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3D90" w14:textId="3F6A2903" w:rsidR="00D252C9" w:rsidRPr="00125844" w:rsidRDefault="008860F7" w:rsidP="008860F7">
      <w:pPr>
        <w:ind w:left="720" w:hanging="360"/>
        <w:contextualSpacing/>
        <w:jc w:val="center"/>
        <w:rPr>
          <w:b/>
          <w:bCs/>
          <w:sz w:val="36"/>
          <w:szCs w:val="36"/>
        </w:rPr>
      </w:pPr>
      <w:r w:rsidRPr="00125844">
        <w:rPr>
          <w:b/>
          <w:bCs/>
          <w:sz w:val="36"/>
          <w:szCs w:val="36"/>
        </w:rPr>
        <w:t>PETYCJA</w:t>
      </w:r>
    </w:p>
    <w:p w14:paraId="486F15FF" w14:textId="77777777" w:rsidR="00F76242" w:rsidRPr="002238BE" w:rsidRDefault="00557996" w:rsidP="00CE5C48">
      <w:pPr>
        <w:pStyle w:val="Akapitzlist"/>
        <w:numPr>
          <w:ilvl w:val="0"/>
          <w:numId w:val="1"/>
        </w:numPr>
        <w:contextualSpacing/>
        <w:rPr>
          <w:rFonts w:cstheme="minorHAnsi"/>
        </w:rPr>
      </w:pPr>
      <w:r w:rsidRPr="002238BE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7A909DA" wp14:editId="6A9C7A55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225550" cy="8629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C48" w:rsidRPr="002238BE">
        <w:rPr>
          <w:rFonts w:cstheme="minorHAnsi"/>
        </w:rPr>
        <w:t xml:space="preserve">Popieram petycję Stowarzyszenia „Dla Naszej Gminy Mogilany” </w:t>
      </w:r>
      <w:proofErr w:type="spellStart"/>
      <w:r w:rsidR="00CE5C48" w:rsidRPr="002238BE">
        <w:rPr>
          <w:rFonts w:cstheme="minorHAnsi"/>
        </w:rPr>
        <w:t>ws</w:t>
      </w:r>
      <w:proofErr w:type="spellEnd"/>
      <w:r w:rsidR="00CE5C48" w:rsidRPr="002238BE">
        <w:rPr>
          <w:rFonts w:cstheme="minorHAnsi"/>
        </w:rPr>
        <w:t xml:space="preserve">. zgody na przekształcenie terenów rolnych </w:t>
      </w:r>
    </w:p>
    <w:p w14:paraId="7295F88E" w14:textId="68596470" w:rsidR="00CE5C48" w:rsidRPr="002238BE" w:rsidRDefault="00CE5C48" w:rsidP="00F76242">
      <w:pPr>
        <w:pStyle w:val="Akapitzlist"/>
        <w:ind w:firstLine="696"/>
        <w:contextualSpacing/>
        <w:rPr>
          <w:rFonts w:cstheme="minorHAnsi"/>
        </w:rPr>
      </w:pPr>
      <w:r w:rsidRPr="002238BE">
        <w:rPr>
          <w:rFonts w:cstheme="minorHAnsi"/>
        </w:rPr>
        <w:t>na tereny budowlane na terenie Gminy Mogilany.</w:t>
      </w:r>
    </w:p>
    <w:p w14:paraId="7E6D6362" w14:textId="2143CCAC" w:rsidR="00CE5C48" w:rsidRPr="002238BE" w:rsidRDefault="00CE5C48" w:rsidP="00CE5C48">
      <w:pPr>
        <w:pStyle w:val="Akapitzlist"/>
        <w:numPr>
          <w:ilvl w:val="0"/>
          <w:numId w:val="1"/>
        </w:numPr>
        <w:spacing w:line="259" w:lineRule="auto"/>
        <w:contextualSpacing/>
        <w:rPr>
          <w:rFonts w:cstheme="minorHAnsi"/>
        </w:rPr>
      </w:pPr>
      <w:r w:rsidRPr="002238BE">
        <w:rPr>
          <w:rFonts w:cstheme="minorHAnsi"/>
        </w:rPr>
        <w:t xml:space="preserve">Wyrażam zgodę na przetwarzanie moich danych osobowych: imię, nazwisko, miejscowość zamieszkania </w:t>
      </w:r>
      <w:r w:rsidR="00FB2F4F" w:rsidRPr="002238BE">
        <w:rPr>
          <w:rFonts w:cstheme="minorHAnsi"/>
        </w:rPr>
        <w:br/>
      </w:r>
      <w:r w:rsidR="00687B08" w:rsidRPr="002238BE">
        <w:rPr>
          <w:rFonts w:cstheme="minorHAnsi"/>
        </w:rPr>
        <w:t xml:space="preserve"> </w:t>
      </w:r>
      <w:r w:rsidR="00687B08" w:rsidRPr="002238BE">
        <w:rPr>
          <w:rFonts w:cstheme="minorHAnsi"/>
        </w:rPr>
        <w:tab/>
      </w:r>
      <w:r w:rsidRPr="002238BE">
        <w:rPr>
          <w:rFonts w:cstheme="minorHAnsi"/>
        </w:rPr>
        <w:t>i podpis w związku z poparciem ww. celu.</w:t>
      </w:r>
    </w:p>
    <w:p w14:paraId="458A93EC" w14:textId="0BC64683" w:rsidR="00CE5C48" w:rsidRPr="002238BE" w:rsidRDefault="00CE5C48" w:rsidP="00CE5C48">
      <w:pPr>
        <w:pStyle w:val="Akapitzlist"/>
        <w:numPr>
          <w:ilvl w:val="0"/>
          <w:numId w:val="1"/>
        </w:numPr>
        <w:spacing w:line="259" w:lineRule="auto"/>
        <w:contextualSpacing/>
        <w:rPr>
          <w:rFonts w:cstheme="minorHAnsi"/>
        </w:rPr>
      </w:pPr>
      <w:r w:rsidRPr="002238BE">
        <w:rPr>
          <w:rFonts w:cstheme="minorHAnsi"/>
        </w:rPr>
        <w:t>Zapoznałam/em się z informacją dotyczącą przetwarzania danych osobowych w powyższym celu.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5245"/>
        <w:gridCol w:w="4478"/>
      </w:tblGrid>
      <w:tr w:rsidR="00CC71CD" w14:paraId="40D27EF8" w14:textId="77777777" w:rsidTr="007E1470">
        <w:trPr>
          <w:trHeight w:val="737"/>
        </w:trPr>
        <w:tc>
          <w:tcPr>
            <w:tcW w:w="704" w:type="dxa"/>
            <w:vAlign w:val="center"/>
          </w:tcPr>
          <w:p w14:paraId="2B6CB16E" w14:textId="01DD05FC" w:rsidR="00CC71CD" w:rsidRPr="007E1470" w:rsidRDefault="00591EC7" w:rsidP="007E147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147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1" w:type="dxa"/>
            <w:vAlign w:val="center"/>
          </w:tcPr>
          <w:p w14:paraId="03DFA1D4" w14:textId="0B4ACC75" w:rsidR="00CC71CD" w:rsidRPr="007E1470" w:rsidRDefault="00591EC7" w:rsidP="007E147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1470"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  <w:vAlign w:val="center"/>
          </w:tcPr>
          <w:p w14:paraId="355005D4" w14:textId="3BC27D73" w:rsidR="00CC71CD" w:rsidRPr="007E1470" w:rsidRDefault="0001382B" w:rsidP="007E147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1470">
              <w:rPr>
                <w:rFonts w:cstheme="minorHAnsi"/>
                <w:b/>
                <w:bCs/>
                <w:sz w:val="20"/>
                <w:szCs w:val="20"/>
              </w:rPr>
              <w:t>Miejscowość zamieszkania</w:t>
            </w:r>
          </w:p>
        </w:tc>
        <w:tc>
          <w:tcPr>
            <w:tcW w:w="4478" w:type="dxa"/>
            <w:vAlign w:val="center"/>
          </w:tcPr>
          <w:p w14:paraId="59FC5840" w14:textId="32E363EA" w:rsidR="00CC71CD" w:rsidRPr="007E1470" w:rsidRDefault="0001382B" w:rsidP="007E147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1470">
              <w:rPr>
                <w:rFonts w:cstheme="minorHAnsi"/>
                <w:b/>
                <w:bCs/>
                <w:sz w:val="20"/>
                <w:szCs w:val="20"/>
              </w:rPr>
              <w:t>Podpis</w:t>
            </w:r>
          </w:p>
        </w:tc>
      </w:tr>
      <w:tr w:rsidR="00CC71CD" w14:paraId="3E9A740E" w14:textId="77777777" w:rsidTr="008A7E6F">
        <w:trPr>
          <w:trHeight w:val="737"/>
        </w:trPr>
        <w:tc>
          <w:tcPr>
            <w:tcW w:w="704" w:type="dxa"/>
          </w:tcPr>
          <w:p w14:paraId="665DC343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18D302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63BC41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1A3A0339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025102F9" w14:textId="77777777" w:rsidTr="008A7E6F">
        <w:trPr>
          <w:trHeight w:val="737"/>
        </w:trPr>
        <w:tc>
          <w:tcPr>
            <w:tcW w:w="704" w:type="dxa"/>
          </w:tcPr>
          <w:p w14:paraId="46630877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0488CBA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4BB10E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24D45F19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790E7CF7" w14:textId="77777777" w:rsidTr="008A7E6F">
        <w:trPr>
          <w:trHeight w:val="737"/>
        </w:trPr>
        <w:tc>
          <w:tcPr>
            <w:tcW w:w="704" w:type="dxa"/>
          </w:tcPr>
          <w:p w14:paraId="78EBC978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89CF796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D2EAC5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1E8540AA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669A07E7" w14:textId="77777777" w:rsidTr="008A7E6F">
        <w:trPr>
          <w:trHeight w:val="737"/>
        </w:trPr>
        <w:tc>
          <w:tcPr>
            <w:tcW w:w="704" w:type="dxa"/>
          </w:tcPr>
          <w:p w14:paraId="3BDD0D50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547A06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5DA085B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187F4C2D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1CFD0FBD" w14:textId="77777777" w:rsidTr="008A7E6F">
        <w:trPr>
          <w:trHeight w:val="737"/>
        </w:trPr>
        <w:tc>
          <w:tcPr>
            <w:tcW w:w="704" w:type="dxa"/>
          </w:tcPr>
          <w:p w14:paraId="3E2E138B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8B0812F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65898B3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3FE706CF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1E61C7E6" w14:textId="77777777" w:rsidTr="008A7E6F">
        <w:trPr>
          <w:trHeight w:val="737"/>
        </w:trPr>
        <w:tc>
          <w:tcPr>
            <w:tcW w:w="704" w:type="dxa"/>
          </w:tcPr>
          <w:p w14:paraId="335185A6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9810FCA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7479418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20094326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5AF98607" w14:textId="77777777" w:rsidTr="008A7E6F">
        <w:trPr>
          <w:trHeight w:val="737"/>
        </w:trPr>
        <w:tc>
          <w:tcPr>
            <w:tcW w:w="704" w:type="dxa"/>
          </w:tcPr>
          <w:p w14:paraId="283E73C9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EECA674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BAB86F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314263C0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125D80A1" w14:textId="77777777" w:rsidTr="008A7E6F">
        <w:trPr>
          <w:trHeight w:val="737"/>
        </w:trPr>
        <w:tc>
          <w:tcPr>
            <w:tcW w:w="704" w:type="dxa"/>
          </w:tcPr>
          <w:p w14:paraId="3197AD1C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2D8DA99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46E7BC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5F35146D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2B14133A" w14:textId="77777777" w:rsidTr="008A7E6F">
        <w:trPr>
          <w:trHeight w:val="737"/>
        </w:trPr>
        <w:tc>
          <w:tcPr>
            <w:tcW w:w="704" w:type="dxa"/>
          </w:tcPr>
          <w:p w14:paraId="281C4A9A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066AC91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DF72079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6CA5AE13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C71CD" w14:paraId="349CB377" w14:textId="77777777" w:rsidTr="008A7E6F">
        <w:trPr>
          <w:trHeight w:val="737"/>
        </w:trPr>
        <w:tc>
          <w:tcPr>
            <w:tcW w:w="704" w:type="dxa"/>
          </w:tcPr>
          <w:p w14:paraId="3C326985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06D7CC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291AE10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8" w:type="dxa"/>
          </w:tcPr>
          <w:p w14:paraId="49CF6684" w14:textId="77777777" w:rsidR="00CC71CD" w:rsidRDefault="00CC71CD" w:rsidP="0080512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08BB44E" w14:textId="77777777" w:rsidR="00805124" w:rsidRPr="00805124" w:rsidRDefault="00805124" w:rsidP="00805124">
      <w:pPr>
        <w:contextualSpacing/>
        <w:rPr>
          <w:rFonts w:cstheme="minorHAnsi"/>
          <w:sz w:val="20"/>
          <w:szCs w:val="20"/>
        </w:rPr>
      </w:pPr>
    </w:p>
    <w:p w14:paraId="51FF2DEB" w14:textId="787A695A" w:rsidR="008A7E6F" w:rsidRPr="00DD3599" w:rsidRDefault="008A7E6F" w:rsidP="008A7E6F">
      <w:pPr>
        <w:rPr>
          <w:b/>
          <w:bCs/>
        </w:rPr>
      </w:pPr>
      <w:r w:rsidRPr="00DD3599">
        <w:rPr>
          <w:b/>
          <w:bCs/>
        </w:rPr>
        <w:t xml:space="preserve">Informacja dotycząca przetwarzania danych osobowych osób popierających </w:t>
      </w:r>
      <w:r w:rsidR="00B765E9">
        <w:rPr>
          <w:b/>
          <w:bCs/>
        </w:rPr>
        <w:t>petycję</w:t>
      </w:r>
    </w:p>
    <w:p w14:paraId="45918316" w14:textId="77777777" w:rsidR="008A7E6F" w:rsidRPr="00DD3599" w:rsidRDefault="008A7E6F" w:rsidP="008A7E6F">
      <w:r w:rsidRPr="00DD3599">
        <w:t>Zgodnie z art. 13 ust. 1 i 2 Rozporządzenia Parlamentu Europejskiego i Rady (UE) 2016/679 z dnia</w:t>
      </w:r>
      <w:r>
        <w:t xml:space="preserve"> </w:t>
      </w:r>
      <w:r w:rsidRPr="00DD3599">
        <w:t>27</w:t>
      </w:r>
      <w:r>
        <w:t> </w:t>
      </w:r>
      <w:r w:rsidRPr="00DD3599">
        <w:t>kwietnia 2016 r. w sprawie ochrony osób fizycznych w związku z przetwarzaniem danych osobowych i</w:t>
      </w:r>
      <w:r>
        <w:t> </w:t>
      </w:r>
      <w:r w:rsidRPr="00DD3599">
        <w:t>w sprawie swobodnego przepływu takich danych oraz uchylenia dyrektywy 95/46/WE (ogólne rozporządzenie o ochronie danych) (Dz.U.UE.L.119.1), zwanego dalej „RODO” informujemy, że:</w:t>
      </w:r>
    </w:p>
    <w:p w14:paraId="7A5EC059" w14:textId="414A3A54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 xml:space="preserve">Administratorem Pani/Pana danych osobowych jest </w:t>
      </w:r>
      <w:r w:rsidR="00D20C7A" w:rsidRPr="00653B62">
        <w:t>inicjator petyc</w:t>
      </w:r>
      <w:r w:rsidR="00AF1BA2" w:rsidRPr="00653B62">
        <w:t xml:space="preserve">ji </w:t>
      </w:r>
      <w:r w:rsidRPr="00653B62">
        <w:t>działający w imieniu mieszkańców, tj. Stowarzyszeni</w:t>
      </w:r>
      <w:r w:rsidR="00AF1BA2" w:rsidRPr="00653B62">
        <w:t>e</w:t>
      </w:r>
      <w:r w:rsidRPr="00653B62">
        <w:t xml:space="preserve"> „Dla Naszej Gminy Mogilany</w:t>
      </w:r>
      <w:r w:rsidR="00AF1BA2" w:rsidRPr="00653B62">
        <w:t>, repreze</w:t>
      </w:r>
      <w:r w:rsidR="00342FED" w:rsidRPr="00653B62">
        <w:t xml:space="preserve">ntowane przez </w:t>
      </w:r>
      <w:r w:rsidRPr="00653B62">
        <w:t>Pan</w:t>
      </w:r>
      <w:r w:rsidR="00342FED" w:rsidRPr="00653B62">
        <w:t>a</w:t>
      </w:r>
      <w:r w:rsidRPr="00653B62">
        <w:t xml:space="preserve"> Grzegorz</w:t>
      </w:r>
      <w:r w:rsidR="00342FED" w:rsidRPr="00653B62">
        <w:t>a</w:t>
      </w:r>
      <w:r w:rsidRPr="00653B62">
        <w:t xml:space="preserve"> Nędz</w:t>
      </w:r>
      <w:r w:rsidR="00342FED" w:rsidRPr="00653B62">
        <w:t>ę</w:t>
      </w:r>
      <w:r w:rsidRPr="00653B62">
        <w:t xml:space="preserve">: e-mail: </w:t>
      </w:r>
      <w:hyperlink r:id="rId6" w:history="1">
        <w:r w:rsidRPr="00653B62">
          <w:rPr>
            <w:rStyle w:val="Hipercze"/>
          </w:rPr>
          <w:t>stowarzyszenie@dngm.pl</w:t>
        </w:r>
      </w:hyperlink>
      <w:r w:rsidRPr="00653B62">
        <w:t xml:space="preserve">, tel. 784 584 586. </w:t>
      </w:r>
    </w:p>
    <w:p w14:paraId="200622FA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 xml:space="preserve">Pani/Pana dane osobowe będą przetwarzane w celu poparcia petycji do Ministra Rolnictwa i Rozwoju Wsi. </w:t>
      </w:r>
    </w:p>
    <w:p w14:paraId="2678820D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>Podstawa prawna przetwarzania art. 6 ust. 1 lit. a RODO.</w:t>
      </w:r>
    </w:p>
    <w:p w14:paraId="7821ED28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 xml:space="preserve">Pani/Pana dane osobowe zamieszczone na „liście poparcia” zostaną docelowo przekazane do Ministerstwa Rolnictwa i Rozwoju Wsi. </w:t>
      </w:r>
    </w:p>
    <w:p w14:paraId="7595CB13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>Przysługuje Pani/Panu prawo dostępu do swoich danych osobowych oraz możliwość ich sprostowania, usunięcia lub ograniczenia przetwarzania oraz prawo do wniesienia sprzeciwu wobec przetwarzania, w przypadkach i na zasadach przewidzianych prawem.</w:t>
      </w:r>
    </w:p>
    <w:p w14:paraId="0E9C878D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>Jeżeli przetwarzanie danych odbywa się na podstawie zgody, mają Państwo prawo do cofnięcia zgody w dowolnym momencie, bez wpływu na zgodność z prawem przetwarzania, którego dokonano na podstawie zgody przed jej cofnięciem.</w:t>
      </w:r>
    </w:p>
    <w:p w14:paraId="2608D237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>Przysługuje Pani/Panu prawo do złożenia skargi do organu nadzorczego, którym jest Prezes Urzędu Ochrony Danych Osobowych, ul. Stawki 2, 00-193 Warszawa.</w:t>
      </w:r>
    </w:p>
    <w:p w14:paraId="3B753EFA" w14:textId="77777777" w:rsidR="008A7E6F" w:rsidRPr="00653B62" w:rsidRDefault="008A7E6F" w:rsidP="008A7E6F">
      <w:pPr>
        <w:pStyle w:val="Akapitzlist"/>
        <w:numPr>
          <w:ilvl w:val="0"/>
          <w:numId w:val="2"/>
        </w:numPr>
      </w:pPr>
      <w:r w:rsidRPr="00653B62">
        <w:t>Podanie przez Panią/Pana danych osobowych jest dobrowolne, jednak niezbędne do realizacji celu, dla którego zostały podane.</w:t>
      </w:r>
    </w:p>
    <w:p w14:paraId="75FE0D98" w14:textId="24103DF3" w:rsidR="008A7E6F" w:rsidRPr="00DD3599" w:rsidRDefault="008A7E6F" w:rsidP="008A7E6F">
      <w:pPr>
        <w:pStyle w:val="Akapitzlist"/>
        <w:numPr>
          <w:ilvl w:val="0"/>
          <w:numId w:val="2"/>
        </w:numPr>
      </w:pPr>
      <w:r w:rsidRPr="00653B62">
        <w:t>Pani/Pana dane osobowe nie będą przetwarzane w sposób zautomatyzowany, w tym rów</w:t>
      </w:r>
      <w:r w:rsidRPr="00DD3599">
        <w:t>nież w</w:t>
      </w:r>
      <w:r>
        <w:t> </w:t>
      </w:r>
      <w:r w:rsidRPr="00DD3599">
        <w:t>formie profilowania.</w:t>
      </w:r>
    </w:p>
    <w:p w14:paraId="2E5C866B" w14:textId="1937B493" w:rsidR="008A7E6F" w:rsidRPr="00DD3599" w:rsidRDefault="008A7E6F" w:rsidP="008A7E6F">
      <w:pPr>
        <w:rPr>
          <w:b/>
          <w:bCs/>
        </w:rPr>
      </w:pPr>
      <w:r w:rsidRPr="00DD3599">
        <w:rPr>
          <w:b/>
          <w:bCs/>
        </w:rPr>
        <w:t xml:space="preserve">Rekomendacje </w:t>
      </w:r>
      <w:r w:rsidRPr="00F064BD">
        <w:rPr>
          <w:b/>
          <w:bCs/>
        </w:rPr>
        <w:t xml:space="preserve">dla lidera/pośrednika zbierającego podpisy osób popierających </w:t>
      </w:r>
      <w:r w:rsidR="00F064BD" w:rsidRPr="00F064BD">
        <w:rPr>
          <w:b/>
          <w:bCs/>
        </w:rPr>
        <w:t>petycję</w:t>
      </w:r>
    </w:p>
    <w:p w14:paraId="2E9D76A3" w14:textId="785516B9" w:rsidR="008A7E6F" w:rsidRPr="00DD3599" w:rsidRDefault="008A7E6F" w:rsidP="008A7E6F">
      <w:pPr>
        <w:pStyle w:val="Akapitzlist"/>
        <w:numPr>
          <w:ilvl w:val="0"/>
          <w:numId w:val="3"/>
        </w:numPr>
      </w:pPr>
      <w:r w:rsidRPr="000B21B4">
        <w:t xml:space="preserve">Zbierając podpisy osób popierających </w:t>
      </w:r>
      <w:r w:rsidR="000B21B4" w:rsidRPr="000B21B4">
        <w:t xml:space="preserve">petycję </w:t>
      </w:r>
      <w:r w:rsidRPr="00DD3599">
        <w:t>należy zachować poufność danych osobowych osób podpisanych na liście poparcia np. poprzez skuteczne zasłanianie wpisów już dokonanych.</w:t>
      </w:r>
    </w:p>
    <w:p w14:paraId="69DD14CB" w14:textId="77777777" w:rsidR="008A7E6F" w:rsidRPr="00DD3599" w:rsidRDefault="008A7E6F" w:rsidP="008A7E6F">
      <w:pPr>
        <w:pStyle w:val="Akapitzlist"/>
        <w:numPr>
          <w:ilvl w:val="0"/>
          <w:numId w:val="3"/>
        </w:numPr>
      </w:pPr>
      <w:r w:rsidRPr="00DD3599">
        <w:t>Należy informować osoby popierające inicjatywę lokalną przez kogo i w jakim celu zbierane są ich dane osobowe.</w:t>
      </w:r>
    </w:p>
    <w:p w14:paraId="617397D2" w14:textId="77777777" w:rsidR="008A7E6F" w:rsidRPr="00DD3599" w:rsidRDefault="008A7E6F" w:rsidP="008A7E6F">
      <w:pPr>
        <w:pStyle w:val="Akapitzlist"/>
        <w:numPr>
          <w:ilvl w:val="0"/>
          <w:numId w:val="3"/>
        </w:numPr>
      </w:pPr>
      <w:r w:rsidRPr="00DD3599">
        <w:t>Należy umożliwić osobom podpisującym się na liście poparcia zapoznanie się z klauzulą informacyjną przeznaczoną dla osób popierających inicjatywę lokalną.</w:t>
      </w:r>
    </w:p>
    <w:p w14:paraId="2A943898" w14:textId="77777777" w:rsidR="008A7E6F" w:rsidRPr="00DD3599" w:rsidRDefault="008A7E6F" w:rsidP="008A7E6F">
      <w:pPr>
        <w:pStyle w:val="Akapitzlist"/>
        <w:numPr>
          <w:ilvl w:val="0"/>
          <w:numId w:val="3"/>
        </w:numPr>
      </w:pPr>
      <w:r w:rsidRPr="00DD3599">
        <w:t>Listy poparcia należy przechowywać w sposób bezpieczny ograniczając ryzyko ich utraty, zniszczenia, uszkodzenia czy też niezgodnego z prawem ich udostępnieniem.</w:t>
      </w:r>
    </w:p>
    <w:p w14:paraId="014BB44E" w14:textId="69713124" w:rsidR="00051B47" w:rsidRDefault="008A7E6F" w:rsidP="00937614">
      <w:pPr>
        <w:pStyle w:val="Akapitzlist"/>
        <w:numPr>
          <w:ilvl w:val="0"/>
          <w:numId w:val="3"/>
        </w:numPr>
      </w:pPr>
      <w:r w:rsidRPr="00DD3599">
        <w:t>Nie należy sporządzać zbęd</w:t>
      </w:r>
      <w:r w:rsidRPr="00653B62">
        <w:t>nych kopii list poparcia</w:t>
      </w:r>
      <w:r w:rsidR="00365D03">
        <w:t>.</w:t>
      </w:r>
    </w:p>
    <w:sectPr w:rsidR="00051B47" w:rsidSect="008051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10FD"/>
    <w:multiLevelType w:val="hybridMultilevel"/>
    <w:tmpl w:val="B7A0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1276"/>
    <w:multiLevelType w:val="hybridMultilevel"/>
    <w:tmpl w:val="E8E0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D5748"/>
    <w:multiLevelType w:val="hybridMultilevel"/>
    <w:tmpl w:val="1E7A77D8"/>
    <w:lvl w:ilvl="0" w:tplc="173A92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30011">
    <w:abstractNumId w:val="2"/>
  </w:num>
  <w:num w:numId="2" w16cid:durableId="1361082382">
    <w:abstractNumId w:val="0"/>
  </w:num>
  <w:num w:numId="3" w16cid:durableId="201209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7"/>
    <w:rsid w:val="0001382B"/>
    <w:rsid w:val="00051B47"/>
    <w:rsid w:val="000717F7"/>
    <w:rsid w:val="000B21B4"/>
    <w:rsid w:val="00125844"/>
    <w:rsid w:val="00157A13"/>
    <w:rsid w:val="002238BE"/>
    <w:rsid w:val="00342FED"/>
    <w:rsid w:val="00365D03"/>
    <w:rsid w:val="00526BE6"/>
    <w:rsid w:val="00557996"/>
    <w:rsid w:val="00573106"/>
    <w:rsid w:val="00582B94"/>
    <w:rsid w:val="00591EC7"/>
    <w:rsid w:val="00653B62"/>
    <w:rsid w:val="00687B08"/>
    <w:rsid w:val="00761471"/>
    <w:rsid w:val="007E1470"/>
    <w:rsid w:val="00805124"/>
    <w:rsid w:val="008860F7"/>
    <w:rsid w:val="008A7E6F"/>
    <w:rsid w:val="00937614"/>
    <w:rsid w:val="009451D2"/>
    <w:rsid w:val="00A82F75"/>
    <w:rsid w:val="00AF1BA2"/>
    <w:rsid w:val="00B42BA5"/>
    <w:rsid w:val="00B67D9C"/>
    <w:rsid w:val="00B70B48"/>
    <w:rsid w:val="00B765E9"/>
    <w:rsid w:val="00CA0A11"/>
    <w:rsid w:val="00CC71CD"/>
    <w:rsid w:val="00CE5C48"/>
    <w:rsid w:val="00D20C7A"/>
    <w:rsid w:val="00D252C9"/>
    <w:rsid w:val="00D72B2B"/>
    <w:rsid w:val="00E37C65"/>
    <w:rsid w:val="00F064BD"/>
    <w:rsid w:val="00F76242"/>
    <w:rsid w:val="00F947AB"/>
    <w:rsid w:val="00FB2F4F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B3BA"/>
  <w15:chartTrackingRefBased/>
  <w15:docId w15:val="{7DE16B82-5E9F-41C8-BAC3-A7D1474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947A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947AB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eastAsia="F" w:cs="F"/>
      <w:kern w:val="3"/>
      <w:sz w:val="32"/>
      <w:szCs w:val="26"/>
      <w:lang w:eastAsia="zh-CN" w:bidi="hi-I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A0A11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F947AB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47AB"/>
    <w:rPr>
      <w:rFonts w:eastAsia="F" w:cs="F"/>
      <w:kern w:val="3"/>
      <w:sz w:val="32"/>
      <w:szCs w:val="2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947AB"/>
    <w:rPr>
      <w:rFonts w:eastAsiaTheme="majorEastAsia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0A11"/>
    <w:rPr>
      <w:rFonts w:eastAsiaTheme="majorEastAsia" w:cstheme="majorBidi"/>
      <w:sz w:val="28"/>
      <w:szCs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42BA5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BA5"/>
    <w:rPr>
      <w:rFonts w:eastAsiaTheme="minorEastAsia"/>
      <w:spacing w:val="15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947AB"/>
    <w:rPr>
      <w:rFonts w:eastAsiaTheme="majorEastAsia" w:cstheme="majorBidi"/>
      <w:i/>
      <w:iCs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947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7AB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Podpisartyku">
    <w:name w:val="Podpis artykuł"/>
    <w:basedOn w:val="Normalny"/>
    <w:link w:val="PodpisartykuZnak"/>
    <w:autoRedefine/>
    <w:qFormat/>
    <w:rsid w:val="00F947AB"/>
    <w:pPr>
      <w:jc w:val="right"/>
    </w:pPr>
    <w:rPr>
      <w:caps/>
    </w:rPr>
  </w:style>
  <w:style w:type="character" w:customStyle="1" w:styleId="PodpisartykuZnak">
    <w:name w:val="Podpis artykuł Znak"/>
    <w:basedOn w:val="Domylnaczcionkaakapitu"/>
    <w:link w:val="Podpisartyku"/>
    <w:rsid w:val="00F947AB"/>
    <w:rPr>
      <w:caps/>
    </w:rPr>
  </w:style>
  <w:style w:type="paragraph" w:styleId="Akapitzlist">
    <w:name w:val="List Paragraph"/>
    <w:basedOn w:val="Normalny"/>
    <w:uiPriority w:val="34"/>
    <w:qFormat/>
    <w:rsid w:val="00CE5C48"/>
    <w:pPr>
      <w:spacing w:line="256" w:lineRule="auto"/>
      <w:ind w:left="720"/>
    </w:pPr>
    <w:rPr>
      <w:rFonts w:ascii="Calibri" w:eastAsia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CC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8A7E6F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warzyszenie@dng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Nędza</dc:creator>
  <cp:keywords/>
  <dc:description/>
  <cp:lastModifiedBy>Grzegorz Nędza</cp:lastModifiedBy>
  <cp:revision>2</cp:revision>
  <cp:lastPrinted>2023-03-13T14:16:00Z</cp:lastPrinted>
  <dcterms:created xsi:type="dcterms:W3CDTF">2023-03-13T14:17:00Z</dcterms:created>
  <dcterms:modified xsi:type="dcterms:W3CDTF">2023-03-13T14:17:00Z</dcterms:modified>
</cp:coreProperties>
</file>