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A0E6" w14:textId="77777777" w:rsidR="009E7D99" w:rsidRDefault="00E32F49">
      <w:r>
        <w:t>SEG.152.3</w:t>
      </w:r>
      <w:r w:rsidR="00F742ED">
        <w:t>.2022</w:t>
      </w:r>
      <w:r w:rsidR="009713A4">
        <w:t xml:space="preserve">                                                                  </w:t>
      </w:r>
      <w:r w:rsidR="00F742ED">
        <w:t xml:space="preserve">                             </w:t>
      </w:r>
      <w:r w:rsidR="009713A4">
        <w:t xml:space="preserve"> </w:t>
      </w:r>
      <w:r>
        <w:t>Mogilany,24</w:t>
      </w:r>
      <w:r w:rsidR="009713A4">
        <w:t xml:space="preserve"> sierpnia 2022r.</w:t>
      </w:r>
    </w:p>
    <w:p w14:paraId="3EFBD70B" w14:textId="77777777" w:rsidR="009713A4" w:rsidRDefault="009713A4"/>
    <w:p w14:paraId="5E7587A7" w14:textId="2EA5E772" w:rsidR="009713A4" w:rsidRDefault="009713A4" w:rsidP="009713A4">
      <w:pPr>
        <w:jc w:val="center"/>
        <w:rPr>
          <w:rFonts w:cstheme="minorHAnsi"/>
          <w:b/>
          <w:u w:val="single"/>
        </w:rPr>
      </w:pPr>
      <w:r w:rsidRPr="00E32F49">
        <w:rPr>
          <w:rFonts w:cstheme="minorHAnsi"/>
          <w:b/>
          <w:u w:val="single"/>
        </w:rPr>
        <w:t>Z a w i a d o m i e n i e  o sposobie załatwienia petycji</w:t>
      </w:r>
    </w:p>
    <w:p w14:paraId="2DACD755" w14:textId="77777777" w:rsidR="009807EB" w:rsidRPr="00E32F49" w:rsidRDefault="009807EB" w:rsidP="009713A4">
      <w:pPr>
        <w:jc w:val="center"/>
        <w:rPr>
          <w:rFonts w:cstheme="minorHAnsi"/>
          <w:b/>
          <w:u w:val="single"/>
        </w:rPr>
      </w:pPr>
    </w:p>
    <w:p w14:paraId="5DE1F685" w14:textId="710A08F4" w:rsidR="009713A4" w:rsidRPr="00E32F49" w:rsidRDefault="009713A4" w:rsidP="009713A4">
      <w:pPr>
        <w:rPr>
          <w:rFonts w:cstheme="minorHAnsi"/>
        </w:rPr>
      </w:pPr>
      <w:r w:rsidRPr="00E32F49">
        <w:rPr>
          <w:rFonts w:cstheme="minorHAnsi"/>
        </w:rPr>
        <w:t xml:space="preserve">     Działając na podstawie art. 13 ustawy z dnia 11 lipca 2014 r. o petycjach (Dz. U. z 2018r. poz.870, zw. dalej: ustawą o petycjach), mając na uwadze złożoną w dniu 2 czerwca 2022r.r. </w:t>
      </w:r>
      <w:r w:rsidR="00F742ED" w:rsidRPr="00E32F49">
        <w:rPr>
          <w:rFonts w:cstheme="minorHAnsi"/>
        </w:rPr>
        <w:t xml:space="preserve">przez </w:t>
      </w:r>
      <w:r w:rsidR="00DD0271" w:rsidRPr="00DD0271">
        <w:rPr>
          <w:highlight w:val="black"/>
        </w:rPr>
        <w:t>…</w:t>
      </w:r>
      <w:r w:rsidR="00DD0271">
        <w:rPr>
          <w:highlight w:val="black"/>
        </w:rPr>
        <w:t>…..</w:t>
      </w:r>
      <w:r w:rsidR="00DD0271" w:rsidRPr="00DD0271">
        <w:rPr>
          <w:highlight w:val="black"/>
        </w:rPr>
        <w:t>….</w:t>
      </w:r>
      <w:r w:rsidR="00F742ED" w:rsidRPr="00DD0271">
        <w:rPr>
          <w:rFonts w:cstheme="minorHAnsi"/>
        </w:rPr>
        <w:t xml:space="preserve"> </w:t>
      </w:r>
      <w:r w:rsidR="00DD0271" w:rsidRPr="00DD0271">
        <w:rPr>
          <w:rFonts w:cstheme="minorHAnsi"/>
          <w:highlight w:val="black"/>
        </w:rPr>
        <w:t>…………………………………….</w:t>
      </w:r>
      <w:r w:rsidR="00DD0271">
        <w:rPr>
          <w:rFonts w:cstheme="minorHAnsi"/>
        </w:rPr>
        <w:t xml:space="preserve">  </w:t>
      </w:r>
      <w:r w:rsidR="00F742ED" w:rsidRPr="00E32F49">
        <w:rPr>
          <w:rFonts w:cstheme="minorHAnsi"/>
        </w:rPr>
        <w:t>petycję w sprawie u</w:t>
      </w:r>
      <w:r w:rsidRPr="00E32F49">
        <w:rPr>
          <w:rFonts w:cstheme="minorHAnsi"/>
        </w:rPr>
        <w:t>tworzenia w Mogilanach obiektów sportowych (boisk) dla dzieci - uprzejmie informuję, co następuje:</w:t>
      </w:r>
    </w:p>
    <w:p w14:paraId="40BB38E3" w14:textId="77777777" w:rsidR="009713A4" w:rsidRPr="00E32F49" w:rsidRDefault="009713A4" w:rsidP="009713A4">
      <w:pPr>
        <w:rPr>
          <w:rFonts w:cstheme="minorHAnsi"/>
        </w:rPr>
      </w:pPr>
      <w:r w:rsidRPr="00E32F49">
        <w:rPr>
          <w:rFonts w:cstheme="minorHAnsi"/>
        </w:rPr>
        <w:t xml:space="preserve">1/Niniejsza petycja została opublikowana na stronie internetowej </w:t>
      </w:r>
      <w:hyperlink r:id="rId5" w:history="1">
        <w:r w:rsidRPr="00E32F49">
          <w:rPr>
            <w:rStyle w:val="Hipercze"/>
            <w:rFonts w:cstheme="minorHAnsi"/>
          </w:rPr>
          <w:t>www.mogilany.pl</w:t>
        </w:r>
      </w:hyperlink>
      <w:r w:rsidRPr="00E32F49">
        <w:rPr>
          <w:rFonts w:cstheme="minorHAnsi"/>
        </w:rPr>
        <w:t xml:space="preserve"> oraz na stronie: https://bip.malopolska.pl/ugmogilany - zgodnie z art. 8 ust.1 ustawy o petycjach.</w:t>
      </w:r>
    </w:p>
    <w:p w14:paraId="69823DDF" w14:textId="77777777" w:rsidR="005E151F" w:rsidRPr="00D14665" w:rsidRDefault="009713A4" w:rsidP="00E32F49">
      <w:pPr>
        <w:rPr>
          <w:rFonts w:eastAsia="Times New Roman" w:cstheme="minorHAnsi"/>
          <w:lang w:eastAsia="pl-PL"/>
        </w:rPr>
      </w:pPr>
      <w:r w:rsidRPr="00E32F49">
        <w:rPr>
          <w:rFonts w:cstheme="minorHAnsi"/>
        </w:rPr>
        <w:t>2/Zgodnie z Art.7  ust.1 pkt</w:t>
      </w:r>
      <w:r w:rsidR="005E151F" w:rsidRPr="00E32F49">
        <w:rPr>
          <w:rFonts w:cstheme="minorHAnsi"/>
        </w:rPr>
        <w:t xml:space="preserve">.10 </w:t>
      </w:r>
      <w:r w:rsidR="00B05A8E" w:rsidRPr="00E32F49">
        <w:rPr>
          <w:rFonts w:cstheme="minorHAnsi"/>
        </w:rPr>
        <w:t xml:space="preserve">ustawy z dnia 8 marca 1990r. o samorządzie gminnym (t.j.Dz.U.2022, poz.559) </w:t>
      </w:r>
      <w:r w:rsidRPr="00E32F49">
        <w:rPr>
          <w:rFonts w:eastAsia="Times New Roman" w:cstheme="minorHAnsi"/>
          <w:sz w:val="24"/>
          <w:szCs w:val="24"/>
          <w:lang w:eastAsia="pl-PL"/>
        </w:rPr>
        <w:t xml:space="preserve">do zadań własnych Gminy  </w:t>
      </w:r>
      <w:r w:rsidRPr="00D14665">
        <w:rPr>
          <w:rFonts w:eastAsia="Times New Roman" w:cstheme="minorHAnsi"/>
          <w:lang w:eastAsia="pl-PL"/>
        </w:rPr>
        <w:t>należy zaspokajanie zbiorowych potrzeb wspólnoty</w:t>
      </w:r>
      <w:r w:rsidR="005E151F" w:rsidRPr="00D14665">
        <w:rPr>
          <w:rFonts w:eastAsia="Times New Roman" w:cstheme="minorHAnsi"/>
          <w:lang w:eastAsia="pl-PL"/>
        </w:rPr>
        <w:t xml:space="preserve">, między innymi z zakresu kultury fizycznej i turystyki, w tym terenów rekreacyjnych </w:t>
      </w:r>
      <w:r w:rsidR="00B05A8E" w:rsidRPr="00D14665">
        <w:rPr>
          <w:rFonts w:eastAsia="Times New Roman" w:cstheme="minorHAnsi"/>
          <w:lang w:eastAsia="pl-PL"/>
        </w:rPr>
        <w:br/>
      </w:r>
      <w:r w:rsidR="005E151F" w:rsidRPr="00D14665">
        <w:rPr>
          <w:rFonts w:eastAsia="Times New Roman" w:cstheme="minorHAnsi"/>
          <w:lang w:eastAsia="pl-PL"/>
        </w:rPr>
        <w:t>i urządzeń sportowych.</w:t>
      </w:r>
      <w:r w:rsidR="00E32F49" w:rsidRPr="00D14665">
        <w:rPr>
          <w:rFonts w:eastAsia="Times New Roman" w:cstheme="minorHAnsi"/>
          <w:lang w:eastAsia="pl-PL"/>
        </w:rPr>
        <w:t xml:space="preserve"> </w:t>
      </w:r>
      <w:r w:rsidR="005E151F" w:rsidRPr="00D14665">
        <w:rPr>
          <w:rFonts w:eastAsia="Times New Roman" w:cstheme="minorHAnsi"/>
          <w:lang w:eastAsia="pl-PL"/>
        </w:rPr>
        <w:t xml:space="preserve">Mając powyższe na uwadze Gmina nieustannie powiększa bazę obiektów sportowych. </w:t>
      </w:r>
    </w:p>
    <w:p w14:paraId="448C72F2" w14:textId="77777777" w:rsidR="005E151F" w:rsidRPr="00E32F49" w:rsidRDefault="005E151F" w:rsidP="00E32F4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F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Wśród nich wymienić należy: </w:t>
      </w:r>
    </w:p>
    <w:p w14:paraId="5B228D12" w14:textId="77777777" w:rsidR="005E151F" w:rsidRPr="00E32F49" w:rsidRDefault="005E151F" w:rsidP="00E32F49">
      <w:pPr>
        <w:spacing w:line="240" w:lineRule="auto"/>
        <w:rPr>
          <w:rFonts w:ascii="Calibri" w:hAnsi="Calibri" w:cs="Calibri"/>
          <w:color w:val="000000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 Sala gimnastyczna przy Szkole Podstawowej w Mogilanach</w:t>
      </w:r>
      <w:r w:rsidRPr="00E32F49">
        <w:rPr>
          <w:rFonts w:ascii="Calibri" w:hAnsi="Calibri" w:cs="Calibri"/>
          <w:color w:val="000000"/>
        </w:rPr>
        <w:t xml:space="preserve"> </w:t>
      </w:r>
    </w:p>
    <w:p w14:paraId="578ADF9A" w14:textId="77777777" w:rsidR="005E151F" w:rsidRPr="00E32F49" w:rsidRDefault="005E151F" w:rsidP="00E32F49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hAnsi="Calibri" w:cs="Calibri"/>
          <w:color w:val="000000"/>
        </w:rPr>
        <w:t xml:space="preserve">- </w:t>
      </w:r>
      <w:r w:rsidRPr="00E32F49">
        <w:rPr>
          <w:rFonts w:ascii="Calibri" w:eastAsia="Times New Roman" w:hAnsi="Calibri" w:cs="Calibri"/>
          <w:color w:val="000000"/>
          <w:lang w:eastAsia="pl-PL"/>
        </w:rPr>
        <w:t>Boisko LKS Mogilany</w:t>
      </w:r>
    </w:p>
    <w:p w14:paraId="05B0FEA6" w14:textId="77777777" w:rsidR="005E151F" w:rsidRPr="00E32F49" w:rsidRDefault="005E151F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 Sala gimnastyczna przy Szkole Podstawowej w Gaju</w:t>
      </w:r>
    </w:p>
    <w:p w14:paraId="7225E8C3" w14:textId="77777777" w:rsidR="005E151F" w:rsidRPr="005E151F" w:rsidRDefault="005E151F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35F8577" w14:textId="77777777" w:rsidR="005E151F" w:rsidRPr="00E32F49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="00716B56" w:rsidRPr="00E32F49">
        <w:rPr>
          <w:rFonts w:ascii="Calibri" w:eastAsia="Times New Roman" w:hAnsi="Calibri" w:cs="Calibri"/>
          <w:color w:val="000000"/>
          <w:lang w:eastAsia="pl-PL"/>
        </w:rPr>
        <w:t>Dwa boiska</w:t>
      </w:r>
      <w:r w:rsidR="005E151F" w:rsidRPr="00E32F49">
        <w:rPr>
          <w:rFonts w:ascii="Calibri" w:eastAsia="Times New Roman" w:hAnsi="Calibri" w:cs="Calibri"/>
          <w:color w:val="000000"/>
          <w:lang w:eastAsia="pl-PL"/>
        </w:rPr>
        <w:t xml:space="preserve"> ogólnodostępne przy Szkole Podstawowej w Gaju</w:t>
      </w:r>
    </w:p>
    <w:p w14:paraId="728FED2F" w14:textId="77777777" w:rsidR="008D7F58" w:rsidRPr="005E151F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8B24CE" w14:textId="77777777" w:rsidR="008D7F58" w:rsidRPr="00E32F49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 xml:space="preserve">- Boisko LKS </w:t>
      </w:r>
      <w:proofErr w:type="spellStart"/>
      <w:r w:rsidRPr="00E32F49">
        <w:rPr>
          <w:rFonts w:ascii="Calibri" w:eastAsia="Times New Roman" w:hAnsi="Calibri" w:cs="Calibri"/>
          <w:color w:val="000000"/>
          <w:lang w:eastAsia="pl-PL"/>
        </w:rPr>
        <w:t>Gajowianka</w:t>
      </w:r>
      <w:proofErr w:type="spellEnd"/>
    </w:p>
    <w:p w14:paraId="730FA8B5" w14:textId="77777777" w:rsidR="008D7F58" w:rsidRPr="008D7F58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AC81899" w14:textId="77777777" w:rsidR="008D7F58" w:rsidRPr="00E32F49" w:rsidRDefault="008D7F58" w:rsidP="00E32F49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</w:t>
      </w:r>
      <w:r w:rsidRPr="00E32F49">
        <w:rPr>
          <w:rFonts w:ascii="Calibri" w:hAnsi="Calibri" w:cs="Calibri"/>
          <w:color w:val="000000"/>
        </w:rPr>
        <w:t xml:space="preserve"> </w:t>
      </w:r>
      <w:r w:rsidRPr="00E32F49">
        <w:rPr>
          <w:rFonts w:ascii="Calibri" w:eastAsia="Times New Roman" w:hAnsi="Calibri" w:cs="Calibri"/>
          <w:color w:val="000000"/>
          <w:lang w:eastAsia="pl-PL"/>
        </w:rPr>
        <w:t>Sala gimnastyczna przy Szkole Podstawowej we Włosani</w:t>
      </w:r>
    </w:p>
    <w:p w14:paraId="29646E57" w14:textId="77777777" w:rsidR="008D7F58" w:rsidRPr="00E32F49" w:rsidRDefault="008D7F58" w:rsidP="00E32F49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 Boisko ogólnodostępne przy Szkole Podstawowej we Włosani</w:t>
      </w:r>
    </w:p>
    <w:p w14:paraId="0CE9C165" w14:textId="77777777" w:rsidR="008D7F58" w:rsidRPr="00E32F49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 Sala gimnastyczna przy Szkole Podstawowej w Lusinie</w:t>
      </w:r>
    </w:p>
    <w:p w14:paraId="7EAD0599" w14:textId="77777777" w:rsidR="008D7F58" w:rsidRPr="008D7F58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EBCAA7A" w14:textId="77777777" w:rsidR="008D7F58" w:rsidRPr="00E32F49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 Sala gimnastyczna przy Szkole Podstawowej w Libertowie</w:t>
      </w:r>
    </w:p>
    <w:p w14:paraId="36E4F9BD" w14:textId="77777777" w:rsidR="008D7F58" w:rsidRPr="008D7F58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4DA553" w14:textId="77777777" w:rsidR="008D7F58" w:rsidRPr="00E32F49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 Sala gimnastyczna przy Szkole Podstawowej w Bukowie</w:t>
      </w:r>
    </w:p>
    <w:p w14:paraId="02CC1695" w14:textId="77777777" w:rsidR="008D7F58" w:rsidRPr="008D7F58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8AF2CC" w14:textId="77777777" w:rsidR="00716B56" w:rsidRPr="00E32F49" w:rsidRDefault="008D7F58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 Boisko ogólnodostępne przy Szkole Podstawowej w Bukowie</w:t>
      </w:r>
      <w:r w:rsidR="00716B56" w:rsidRPr="00E32F49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F915D71" w14:textId="77777777" w:rsidR="00716B56" w:rsidRDefault="00716B56" w:rsidP="00E32F49">
      <w:pPr>
        <w:spacing w:after="0" w:line="240" w:lineRule="auto"/>
        <w:ind w:left="4080"/>
        <w:rPr>
          <w:rFonts w:ascii="Calibri" w:eastAsia="Times New Roman" w:hAnsi="Calibri" w:cs="Calibri"/>
          <w:color w:val="000000"/>
          <w:lang w:eastAsia="pl-PL"/>
        </w:rPr>
      </w:pPr>
    </w:p>
    <w:p w14:paraId="36BAA705" w14:textId="77777777" w:rsidR="00716B56" w:rsidRPr="00E32F49" w:rsidRDefault="00716B56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2F49">
        <w:rPr>
          <w:rFonts w:ascii="Calibri" w:eastAsia="Times New Roman" w:hAnsi="Calibri" w:cs="Calibri"/>
          <w:color w:val="000000"/>
          <w:lang w:eastAsia="pl-PL"/>
        </w:rPr>
        <w:t>- siłownia plenerowa ogólnodostępna w Bukowie (p</w:t>
      </w:r>
      <w:r w:rsidR="000F03C4" w:rsidRPr="00E32F49">
        <w:rPr>
          <w:rFonts w:ascii="Calibri" w:eastAsia="Times New Roman" w:hAnsi="Calibri" w:cs="Calibri"/>
          <w:color w:val="000000"/>
          <w:lang w:eastAsia="pl-PL"/>
        </w:rPr>
        <w:t>rzy szkole) oraz w Mogilanach ( Rynek</w:t>
      </w:r>
      <w:r w:rsidRPr="00E32F49">
        <w:rPr>
          <w:rFonts w:ascii="Calibri" w:eastAsia="Times New Roman" w:hAnsi="Calibri" w:cs="Calibri"/>
          <w:color w:val="000000"/>
          <w:lang w:eastAsia="pl-PL"/>
        </w:rPr>
        <w:t>)</w:t>
      </w:r>
      <w:r w:rsidR="000F03C4" w:rsidRPr="00E32F4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1A6451B" w14:textId="77777777" w:rsidR="00716B56" w:rsidRDefault="00716B56" w:rsidP="00E32F4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B5F1ED" w14:textId="77777777" w:rsidR="00716B56" w:rsidRDefault="009B1503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Jak widać prawie wszystkie Szkoły Podstawowe w Gminie są wyposażone w sale gimnastyczne, a nawet w dodatkowe boiska o charakterze ogólnodostępnym (Gaj i Buków).  W tej chwili trwa rozbudowa Szkoły Podstawowej w Mogilanach, gdzie powstaje druga sala gimnastyczna, a obok niej </w:t>
      </w:r>
      <w:r w:rsidR="00716B56">
        <w:rPr>
          <w:rFonts w:ascii="Calibri" w:eastAsia="Times New Roman" w:hAnsi="Calibri" w:cs="Calibri"/>
          <w:color w:val="000000"/>
          <w:lang w:eastAsia="pl-PL"/>
        </w:rPr>
        <w:t>w przyszłości planowane jest ogólnodostępne boisk</w:t>
      </w:r>
      <w:r w:rsidR="008A50ED">
        <w:rPr>
          <w:rFonts w:ascii="Calibri" w:eastAsia="Times New Roman" w:hAnsi="Calibri" w:cs="Calibri"/>
          <w:color w:val="000000"/>
          <w:lang w:eastAsia="pl-PL"/>
        </w:rPr>
        <w:t>o</w:t>
      </w:r>
      <w:r w:rsidR="00D96921">
        <w:rPr>
          <w:rFonts w:ascii="Calibri" w:eastAsia="Times New Roman" w:hAnsi="Calibri" w:cs="Calibri"/>
          <w:color w:val="000000"/>
          <w:lang w:eastAsia="pl-PL"/>
        </w:rPr>
        <w:t xml:space="preserve"> . </w:t>
      </w:r>
    </w:p>
    <w:p w14:paraId="290EF820" w14:textId="77777777" w:rsidR="008D7F58" w:rsidRDefault="00D96921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W najbliższym czasie rozpocznie się </w:t>
      </w:r>
      <w:r w:rsidR="00716B56">
        <w:rPr>
          <w:rFonts w:ascii="Calibri" w:eastAsia="Times New Roman" w:hAnsi="Calibri" w:cs="Calibri"/>
          <w:color w:val="000000"/>
          <w:lang w:eastAsia="pl-PL"/>
        </w:rPr>
        <w:t>także budowa s</w:t>
      </w:r>
      <w:r w:rsidR="00595C5F">
        <w:rPr>
          <w:rFonts w:ascii="Calibri" w:eastAsia="Times New Roman" w:hAnsi="Calibri" w:cs="Calibri"/>
          <w:color w:val="000000"/>
          <w:lang w:eastAsia="pl-PL"/>
        </w:rPr>
        <w:t>ali gimnastycznej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595C5F">
        <w:rPr>
          <w:rFonts w:ascii="Calibri" w:eastAsia="Times New Roman" w:hAnsi="Calibri" w:cs="Calibri"/>
          <w:color w:val="000000"/>
          <w:lang w:eastAsia="pl-PL"/>
        </w:rPr>
        <w:t xml:space="preserve"> przy </w:t>
      </w:r>
      <w:r>
        <w:rPr>
          <w:rFonts w:ascii="Calibri" w:eastAsia="Times New Roman" w:hAnsi="Calibri" w:cs="Calibri"/>
          <w:color w:val="000000"/>
          <w:lang w:eastAsia="pl-PL"/>
        </w:rPr>
        <w:t>Szkoł</w:t>
      </w:r>
      <w:r w:rsidR="00595C5F">
        <w:rPr>
          <w:rFonts w:ascii="Calibri" w:eastAsia="Times New Roman" w:hAnsi="Calibri" w:cs="Calibri"/>
          <w:color w:val="000000"/>
          <w:lang w:eastAsia="pl-PL"/>
        </w:rPr>
        <w:t xml:space="preserve">y Podstawowej w Konarach. </w:t>
      </w:r>
    </w:p>
    <w:p w14:paraId="5F770011" w14:textId="34C4A30F" w:rsidR="00F742ED" w:rsidRDefault="008A50ED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>Są to wielomilionowe inwestycje, które stanowią duże obciążenie dla budżetu Gminy, nawet przy współfinansowaniu ze środków zewnętrznych.</w:t>
      </w:r>
      <w:r w:rsidR="00D1466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742ED">
        <w:rPr>
          <w:rFonts w:ascii="Calibri" w:eastAsia="Times New Roman" w:hAnsi="Calibri" w:cs="Calibri"/>
          <w:color w:val="000000"/>
          <w:lang w:eastAsia="pl-PL"/>
        </w:rPr>
        <w:t>W godzinach wieczornych większość tych obiektów jest</w:t>
      </w:r>
      <w:r w:rsidR="00E32F49">
        <w:rPr>
          <w:rFonts w:ascii="Calibri" w:eastAsia="Times New Roman" w:hAnsi="Calibri" w:cs="Calibri"/>
          <w:color w:val="000000"/>
          <w:lang w:eastAsia="pl-PL"/>
        </w:rPr>
        <w:t xml:space="preserve"> -</w:t>
      </w:r>
      <w:r w:rsidR="00F742ED">
        <w:rPr>
          <w:rFonts w:ascii="Calibri" w:eastAsia="Times New Roman" w:hAnsi="Calibri" w:cs="Calibri"/>
          <w:color w:val="000000"/>
          <w:lang w:eastAsia="pl-PL"/>
        </w:rPr>
        <w:t xml:space="preserve"> na wniosek zainteres</w:t>
      </w:r>
      <w:r w:rsidR="00E32F49">
        <w:rPr>
          <w:rFonts w:ascii="Calibri" w:eastAsia="Times New Roman" w:hAnsi="Calibri" w:cs="Calibri"/>
          <w:color w:val="000000"/>
          <w:lang w:eastAsia="pl-PL"/>
        </w:rPr>
        <w:t xml:space="preserve">owanych mieszkańców, </w:t>
      </w:r>
      <w:r w:rsidR="00F742ED">
        <w:rPr>
          <w:rFonts w:ascii="Calibri" w:eastAsia="Times New Roman" w:hAnsi="Calibri" w:cs="Calibri"/>
          <w:color w:val="000000"/>
          <w:lang w:eastAsia="pl-PL"/>
        </w:rPr>
        <w:t>oddawana</w:t>
      </w:r>
      <w:r w:rsidR="00E32F49">
        <w:rPr>
          <w:rFonts w:ascii="Calibri" w:eastAsia="Times New Roman" w:hAnsi="Calibri" w:cs="Calibri"/>
          <w:color w:val="000000"/>
          <w:lang w:eastAsia="pl-PL"/>
        </w:rPr>
        <w:t xml:space="preserve"> w najem na godziny,</w:t>
      </w:r>
      <w:r w:rsidR="005E381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742ED">
        <w:rPr>
          <w:rFonts w:ascii="Calibri" w:eastAsia="Times New Roman" w:hAnsi="Calibri" w:cs="Calibri"/>
          <w:color w:val="000000"/>
          <w:lang w:eastAsia="pl-PL"/>
        </w:rPr>
        <w:t xml:space="preserve">za drobna opłatą </w:t>
      </w:r>
      <w:r w:rsidR="005E3810">
        <w:rPr>
          <w:rFonts w:ascii="Calibri" w:eastAsia="Times New Roman" w:hAnsi="Calibri" w:cs="Calibri"/>
          <w:color w:val="000000"/>
          <w:lang w:eastAsia="pl-PL"/>
        </w:rPr>
        <w:t>stanowiącą dochód szkoły.</w:t>
      </w:r>
    </w:p>
    <w:p w14:paraId="734A75F9" w14:textId="77777777" w:rsidR="000F03C4" w:rsidRDefault="000F03C4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A9CBD95" w14:textId="77777777" w:rsidR="008A50ED" w:rsidRDefault="00595C5F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Gmina wspiera</w:t>
      </w:r>
      <w:r w:rsidR="008A50ED">
        <w:rPr>
          <w:rFonts w:ascii="Calibri" w:eastAsia="Times New Roman" w:hAnsi="Calibri" w:cs="Calibri"/>
          <w:color w:val="000000"/>
          <w:lang w:eastAsia="pl-PL"/>
        </w:rPr>
        <w:t xml:space="preserve"> również</w:t>
      </w:r>
      <w:r>
        <w:rPr>
          <w:rFonts w:ascii="Calibri" w:eastAsia="Times New Roman" w:hAnsi="Calibri" w:cs="Calibri"/>
          <w:color w:val="000000"/>
          <w:lang w:eastAsia="pl-PL"/>
        </w:rPr>
        <w:t xml:space="preserve"> rozwój sportu poprzez</w:t>
      </w:r>
      <w:r w:rsidR="00716B5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A50ED">
        <w:rPr>
          <w:rFonts w:ascii="Calibri" w:eastAsia="Times New Roman" w:hAnsi="Calibri" w:cs="Calibri"/>
          <w:color w:val="000000"/>
          <w:lang w:eastAsia="pl-PL"/>
        </w:rPr>
        <w:t>udzielanie dotacji</w:t>
      </w:r>
      <w:r w:rsidR="00716B5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F03C4">
        <w:rPr>
          <w:rFonts w:ascii="Calibri" w:eastAsia="Times New Roman" w:hAnsi="Calibri" w:cs="Calibri"/>
          <w:color w:val="000000"/>
          <w:lang w:eastAsia="pl-PL"/>
        </w:rPr>
        <w:t xml:space="preserve">na bieżącą działalność gminnych </w:t>
      </w:r>
      <w:r w:rsidR="008A50ED">
        <w:rPr>
          <w:rFonts w:ascii="Calibri" w:eastAsia="Times New Roman" w:hAnsi="Calibri" w:cs="Calibri"/>
          <w:color w:val="000000"/>
          <w:lang w:eastAsia="pl-PL"/>
        </w:rPr>
        <w:t xml:space="preserve"> LKS- ów</w:t>
      </w:r>
      <w:r>
        <w:rPr>
          <w:rFonts w:ascii="Calibri" w:eastAsia="Times New Roman" w:hAnsi="Calibri" w:cs="Calibri"/>
          <w:color w:val="000000"/>
          <w:lang w:eastAsia="pl-PL"/>
        </w:rPr>
        <w:t xml:space="preserve"> (Gaj</w:t>
      </w:r>
      <w:r w:rsidR="000F03C4"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="00B05A8E">
        <w:rPr>
          <w:rFonts w:ascii="Calibri" w:eastAsia="Times New Roman" w:hAnsi="Calibri" w:cs="Calibri"/>
          <w:color w:val="000000"/>
          <w:lang w:eastAsia="pl-PL"/>
        </w:rPr>
        <w:t>„</w:t>
      </w:r>
      <w:proofErr w:type="spellStart"/>
      <w:r w:rsidR="000F03C4">
        <w:rPr>
          <w:rFonts w:ascii="Calibri" w:eastAsia="Times New Roman" w:hAnsi="Calibri" w:cs="Calibri"/>
          <w:color w:val="000000"/>
          <w:lang w:eastAsia="pl-PL"/>
        </w:rPr>
        <w:t>Gajowianka</w:t>
      </w:r>
      <w:proofErr w:type="spellEnd"/>
      <w:r w:rsidR="00B05A8E">
        <w:rPr>
          <w:rFonts w:ascii="Calibri" w:eastAsia="Times New Roman" w:hAnsi="Calibri" w:cs="Calibri"/>
          <w:color w:val="000000"/>
          <w:lang w:eastAsia="pl-PL"/>
        </w:rPr>
        <w:t>”</w:t>
      </w:r>
      <w:r>
        <w:rPr>
          <w:rFonts w:ascii="Calibri" w:eastAsia="Times New Roman" w:hAnsi="Calibri" w:cs="Calibri"/>
          <w:color w:val="000000"/>
          <w:lang w:eastAsia="pl-PL"/>
        </w:rPr>
        <w:t xml:space="preserve">, Mogilany i Libertów). Wymienione kluby organizują </w:t>
      </w:r>
      <w:r w:rsidR="000F03C4">
        <w:rPr>
          <w:rFonts w:ascii="Calibri" w:eastAsia="Times New Roman" w:hAnsi="Calibri" w:cs="Calibri"/>
          <w:color w:val="000000"/>
          <w:lang w:eastAsia="pl-PL"/>
        </w:rPr>
        <w:t>profesjonalne szkolenia i treningi, zawody sportowe oraz wypoczynek dzieci i młodzieży.</w:t>
      </w:r>
    </w:p>
    <w:p w14:paraId="3A21B4CD" w14:textId="77777777" w:rsidR="008A50ED" w:rsidRDefault="008A50ED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A21F4BD" w14:textId="77777777" w:rsidR="00595C5F" w:rsidRDefault="00595C5F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P</w:t>
      </w:r>
      <w:r w:rsidR="008A50ED">
        <w:rPr>
          <w:rFonts w:ascii="Calibri" w:eastAsia="Times New Roman" w:hAnsi="Calibri" w:cs="Calibri"/>
          <w:color w:val="000000"/>
          <w:lang w:eastAsia="pl-PL"/>
        </w:rPr>
        <w:t xml:space="preserve">rzy Szkołach Podstawowych </w:t>
      </w:r>
      <w:r>
        <w:rPr>
          <w:rFonts w:ascii="Calibri" w:eastAsia="Times New Roman" w:hAnsi="Calibri" w:cs="Calibri"/>
          <w:color w:val="000000"/>
          <w:lang w:eastAsia="pl-PL"/>
        </w:rPr>
        <w:t>działa</w:t>
      </w:r>
      <w:r w:rsidR="008A50ED">
        <w:rPr>
          <w:rFonts w:ascii="Calibri" w:eastAsia="Times New Roman" w:hAnsi="Calibri" w:cs="Calibri"/>
          <w:color w:val="000000"/>
          <w:lang w:eastAsia="pl-PL"/>
        </w:rPr>
        <w:t xml:space="preserve">ją </w:t>
      </w:r>
      <w:r>
        <w:rPr>
          <w:rFonts w:ascii="Calibri" w:eastAsia="Times New Roman" w:hAnsi="Calibri" w:cs="Calibri"/>
          <w:color w:val="000000"/>
          <w:lang w:eastAsia="pl-PL"/>
        </w:rPr>
        <w:t>Uczniowski</w:t>
      </w:r>
      <w:r w:rsidR="008A50ED">
        <w:rPr>
          <w:rFonts w:ascii="Calibri" w:eastAsia="Times New Roman" w:hAnsi="Calibri" w:cs="Calibri"/>
          <w:color w:val="000000"/>
          <w:lang w:eastAsia="pl-PL"/>
        </w:rPr>
        <w:t>e</w:t>
      </w:r>
      <w:r>
        <w:rPr>
          <w:rFonts w:ascii="Calibri" w:eastAsia="Times New Roman" w:hAnsi="Calibri" w:cs="Calibri"/>
          <w:color w:val="000000"/>
          <w:lang w:eastAsia="pl-PL"/>
        </w:rPr>
        <w:t xml:space="preserve"> Klub</w:t>
      </w:r>
      <w:r w:rsidR="008A50ED">
        <w:rPr>
          <w:rFonts w:ascii="Calibri" w:eastAsia="Times New Roman" w:hAnsi="Calibri" w:cs="Calibri"/>
          <w:color w:val="000000"/>
          <w:lang w:eastAsia="pl-PL"/>
        </w:rPr>
        <w:t>y Sportowe, również współfinansowane ze środków publicznych w ramach konkursu ofert na wspieranie realizacji zadań publicznych:</w:t>
      </w:r>
    </w:p>
    <w:p w14:paraId="43B6CF73" w14:textId="77777777" w:rsidR="008A50ED" w:rsidRDefault="008A50ED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="003F285A">
        <w:rPr>
          <w:rFonts w:ascii="Calibri" w:eastAsia="Times New Roman" w:hAnsi="Calibri" w:cs="Calibri"/>
          <w:color w:val="000000"/>
          <w:lang w:eastAsia="pl-PL"/>
        </w:rPr>
        <w:t>uczniowski klub sportowy Konary</w:t>
      </w:r>
    </w:p>
    <w:p w14:paraId="574151FB" w14:textId="77777777" w:rsidR="000F03C4" w:rsidRDefault="000F03C4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- uczniowski klub sportowy Jedynka</w:t>
      </w:r>
    </w:p>
    <w:p w14:paraId="7FF2F6E7" w14:textId="77777777" w:rsidR="000F03C4" w:rsidRDefault="000F03C4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 - uczniowski Klub Sportowy ‘Viktoria” Gaj.</w:t>
      </w:r>
    </w:p>
    <w:p w14:paraId="26F6EB43" w14:textId="77777777" w:rsidR="000F03C4" w:rsidRDefault="000F03C4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To samo dotyczy wsparcia finansowego z budżetu Gminy </w:t>
      </w:r>
      <w:r w:rsidR="007F7DDD">
        <w:rPr>
          <w:rFonts w:ascii="Calibri" w:eastAsia="Times New Roman" w:hAnsi="Calibri" w:cs="Calibri"/>
          <w:color w:val="000000"/>
          <w:lang w:eastAsia="pl-PL"/>
        </w:rPr>
        <w:t>na realizację</w:t>
      </w:r>
      <w:r>
        <w:rPr>
          <w:rFonts w:ascii="Calibri" w:eastAsia="Times New Roman" w:hAnsi="Calibri" w:cs="Calibri"/>
          <w:color w:val="000000"/>
          <w:lang w:eastAsia="pl-PL"/>
        </w:rPr>
        <w:t xml:space="preserve"> zadań w zakresie sportu i rekreacji przez  Krakowską Akademię Sportu oraz Akademię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Sztuk Walki „FIGHTER”.</w:t>
      </w:r>
    </w:p>
    <w:p w14:paraId="69AC402E" w14:textId="77777777" w:rsidR="000F03C4" w:rsidRDefault="000F03C4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027128F" w14:textId="77777777" w:rsidR="005E3810" w:rsidRDefault="008A50ED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Mam świadomość, że pomimo tych wszystkich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 xml:space="preserve"> inwestycji, w naszej Gminie wiele jest do zrobienia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 w zakresie infrastruktury sportowej</w:t>
      </w:r>
      <w:r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5E3810">
        <w:rPr>
          <w:rFonts w:ascii="Calibri" w:eastAsia="Times New Roman" w:hAnsi="Calibri" w:cs="Calibri"/>
          <w:color w:val="000000"/>
          <w:lang w:eastAsia="pl-PL"/>
        </w:rPr>
        <w:t>Jednak nie zgadzam się ze stwierdzeniem Gmina nie posiada podstawowych warunków do uprawiania sportu, taka ocena mija się z prawdą.</w:t>
      </w:r>
    </w:p>
    <w:p w14:paraId="45FFB65D" w14:textId="77777777" w:rsidR="005E3810" w:rsidRDefault="005E3810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E03F362" w14:textId="4A8CE6FC" w:rsidR="005E3810" w:rsidRDefault="005E3810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Nie możemy również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 zapominać, że Gmina realizuje także </w:t>
      </w:r>
      <w:r>
        <w:rPr>
          <w:rFonts w:ascii="Calibri" w:eastAsia="Times New Roman" w:hAnsi="Calibri" w:cs="Calibri"/>
          <w:color w:val="000000"/>
          <w:lang w:eastAsia="pl-PL"/>
        </w:rPr>
        <w:t xml:space="preserve">inne zadania własne  tj. 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inwestycje drogowe, </w:t>
      </w:r>
      <w:r>
        <w:rPr>
          <w:rFonts w:ascii="Calibri" w:eastAsia="Times New Roman" w:hAnsi="Calibri" w:cs="Calibri"/>
          <w:color w:val="000000"/>
          <w:lang w:eastAsia="pl-PL"/>
        </w:rPr>
        <w:t>budowę kanalizacji</w:t>
      </w:r>
      <w:r w:rsidR="007F7DDD">
        <w:rPr>
          <w:rFonts w:ascii="Calibri" w:eastAsia="Times New Roman" w:hAnsi="Calibri" w:cs="Calibri"/>
          <w:color w:val="000000"/>
          <w:lang w:eastAsia="pl-PL"/>
        </w:rPr>
        <w:t>, w najbliższym czasie czeka nas rozbudowa oczyszczalni ścieków w</w:t>
      </w:r>
      <w:r>
        <w:rPr>
          <w:rFonts w:ascii="Calibri" w:eastAsia="Times New Roman" w:hAnsi="Calibri" w:cs="Calibri"/>
          <w:color w:val="000000"/>
          <w:lang w:eastAsia="pl-PL"/>
        </w:rPr>
        <w:t xml:space="preserve"> Lusinie (k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oszt ponad 16mln zł) oraz wiele innych – pilnych </w:t>
      </w:r>
      <w:r w:rsidR="00E32F49">
        <w:rPr>
          <w:rFonts w:ascii="Calibri" w:eastAsia="Times New Roman" w:hAnsi="Calibri" w:cs="Calibri"/>
          <w:color w:val="000000"/>
          <w:lang w:eastAsia="pl-PL"/>
        </w:rPr>
        <w:t xml:space="preserve">zadań, na które czekają </w:t>
      </w:r>
      <w:r w:rsidR="009807EB">
        <w:rPr>
          <w:rFonts w:ascii="Calibri" w:eastAsia="Times New Roman" w:hAnsi="Calibri" w:cs="Calibri"/>
          <w:color w:val="000000"/>
          <w:lang w:eastAsia="pl-PL"/>
        </w:rPr>
        <w:t>mieszkańcy</w:t>
      </w:r>
      <w:r w:rsidR="00E32F4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789D027D" w14:textId="77777777" w:rsidR="005E3810" w:rsidRDefault="005E3810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A757A69" w14:textId="77777777" w:rsidR="00595C5F" w:rsidRDefault="005E3810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Od dawna 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w pierwszej kolejności </w:t>
      </w:r>
      <w:r>
        <w:rPr>
          <w:rFonts w:ascii="Calibri" w:eastAsia="Times New Roman" w:hAnsi="Calibri" w:cs="Calibri"/>
          <w:color w:val="000000"/>
          <w:lang w:eastAsia="pl-PL"/>
        </w:rPr>
        <w:t xml:space="preserve">Gmina </w:t>
      </w:r>
      <w:r w:rsidR="007F7DDD">
        <w:rPr>
          <w:rFonts w:ascii="Calibri" w:eastAsia="Times New Roman" w:hAnsi="Calibri" w:cs="Calibri"/>
          <w:color w:val="000000"/>
          <w:lang w:eastAsia="pl-PL"/>
        </w:rPr>
        <w:t>realizuje zadania</w:t>
      </w:r>
      <w:r>
        <w:rPr>
          <w:rFonts w:ascii="Calibri" w:eastAsia="Times New Roman" w:hAnsi="Calibri" w:cs="Calibri"/>
          <w:color w:val="000000"/>
          <w:lang w:eastAsia="pl-PL"/>
        </w:rPr>
        <w:t>,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 na które otrzymujemy dofinansowanie, </w:t>
      </w:r>
      <w:r w:rsidR="00E32F49">
        <w:rPr>
          <w:rFonts w:ascii="Calibri" w:eastAsia="Times New Roman" w:hAnsi="Calibri" w:cs="Calibri"/>
          <w:color w:val="000000"/>
          <w:lang w:eastAsia="pl-PL"/>
        </w:rPr>
        <w:br/>
      </w:r>
      <w:r w:rsidR="007F7DDD">
        <w:rPr>
          <w:rFonts w:ascii="Calibri" w:eastAsia="Times New Roman" w:hAnsi="Calibri" w:cs="Calibri"/>
          <w:color w:val="000000"/>
          <w:lang w:eastAsia="pl-PL"/>
        </w:rPr>
        <w:t>a dopiero potem zadania w całości finansowane ze środków własnych. Zapewniam, że cały czas kontrolujemy konkursy na realizację boisk i</w:t>
      </w:r>
      <w:r w:rsidR="00B05A8E">
        <w:rPr>
          <w:rFonts w:ascii="Calibri" w:eastAsia="Times New Roman" w:hAnsi="Calibri" w:cs="Calibri"/>
          <w:color w:val="000000"/>
          <w:lang w:eastAsia="pl-PL"/>
        </w:rPr>
        <w:t xml:space="preserve"> budowę </w:t>
      </w:r>
      <w:r w:rsidR="007F7DDD">
        <w:rPr>
          <w:rFonts w:ascii="Calibri" w:eastAsia="Times New Roman" w:hAnsi="Calibri" w:cs="Calibri"/>
          <w:color w:val="000000"/>
          <w:lang w:eastAsia="pl-PL"/>
        </w:rPr>
        <w:t xml:space="preserve"> infrastruktury sportowej </w:t>
      </w:r>
      <w:r w:rsidR="00B05A8E">
        <w:rPr>
          <w:rFonts w:ascii="Calibri" w:eastAsia="Times New Roman" w:hAnsi="Calibri" w:cs="Calibri"/>
          <w:color w:val="000000"/>
          <w:lang w:eastAsia="pl-PL"/>
        </w:rPr>
        <w:t xml:space="preserve">i w miarę możliwości </w:t>
      </w:r>
      <w:r>
        <w:rPr>
          <w:rFonts w:ascii="Calibri" w:eastAsia="Times New Roman" w:hAnsi="Calibri" w:cs="Calibri"/>
          <w:color w:val="000000"/>
          <w:lang w:eastAsia="pl-PL"/>
        </w:rPr>
        <w:t>finansowych</w:t>
      </w:r>
      <w:r w:rsidR="00E32F49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05A8E">
        <w:rPr>
          <w:rFonts w:ascii="Calibri" w:eastAsia="Times New Roman" w:hAnsi="Calibri" w:cs="Calibri"/>
          <w:color w:val="000000"/>
          <w:lang w:eastAsia="pl-PL"/>
        </w:rPr>
        <w:t>zadania te będą realizowane</w:t>
      </w:r>
      <w:r w:rsidR="00F742ED">
        <w:rPr>
          <w:rFonts w:ascii="Calibri" w:eastAsia="Times New Roman" w:hAnsi="Calibri" w:cs="Calibri"/>
          <w:color w:val="000000"/>
          <w:lang w:eastAsia="pl-PL"/>
        </w:rPr>
        <w:t>, jednakże po zakończeniu wcześniej</w:t>
      </w:r>
      <w:r>
        <w:rPr>
          <w:rFonts w:ascii="Calibri" w:eastAsia="Times New Roman" w:hAnsi="Calibri" w:cs="Calibri"/>
          <w:color w:val="000000"/>
          <w:lang w:eastAsia="pl-PL"/>
        </w:rPr>
        <w:t xml:space="preserve"> rozpoczętych inwestycji.</w:t>
      </w:r>
    </w:p>
    <w:p w14:paraId="47E5D181" w14:textId="77777777" w:rsidR="00F742ED" w:rsidRDefault="00F742ED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A32704" w14:textId="77777777" w:rsidR="00F742ED" w:rsidRPr="00E32F49" w:rsidRDefault="00E32F49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Jak wynika z wyżej przedstawionych </w:t>
      </w:r>
      <w:r w:rsidR="00F742ED">
        <w:rPr>
          <w:rFonts w:ascii="Calibri" w:eastAsia="Times New Roman" w:hAnsi="Calibri" w:cs="Calibri"/>
          <w:color w:val="000000"/>
          <w:lang w:eastAsia="pl-PL"/>
        </w:rPr>
        <w:t>informacji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="00F742ED">
        <w:rPr>
          <w:rFonts w:ascii="Calibri" w:eastAsia="Times New Roman" w:hAnsi="Calibri" w:cs="Calibri"/>
          <w:color w:val="000000"/>
          <w:lang w:eastAsia="pl-PL"/>
        </w:rPr>
        <w:t xml:space="preserve"> Gmina na bieżąco realizuje zadania w zakresie zapewnienia dzieciom i młodzieży dostępu do </w:t>
      </w:r>
      <w:r>
        <w:rPr>
          <w:rFonts w:ascii="Calibri" w:eastAsia="Times New Roman" w:hAnsi="Calibri" w:cs="Calibri"/>
          <w:color w:val="000000"/>
          <w:lang w:eastAsia="pl-PL"/>
        </w:rPr>
        <w:t xml:space="preserve">infrastruktury sportowej, a zatem </w:t>
      </w:r>
      <w:r w:rsidR="005E3810" w:rsidRPr="005E3810">
        <w:rPr>
          <w:rFonts w:ascii="Calibri" w:eastAsia="Times New Roman" w:hAnsi="Calibri" w:cs="Calibri"/>
          <w:b/>
          <w:color w:val="000000"/>
          <w:lang w:eastAsia="pl-PL"/>
        </w:rPr>
        <w:t xml:space="preserve"> – petycję rozpatruje się negatywnie.</w:t>
      </w:r>
    </w:p>
    <w:p w14:paraId="4C1CA689" w14:textId="77777777" w:rsidR="00595C5F" w:rsidRDefault="00595C5F" w:rsidP="008D7F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2DA6B2" w14:textId="506A4B7E" w:rsidR="005E151F" w:rsidRDefault="005E151F" w:rsidP="005E151F">
      <w:r>
        <w:t xml:space="preserve">Niniejsza odpowiedź stanowi jednocześnie potwierdzenie </w:t>
      </w:r>
      <w:r w:rsidR="00B05A8E">
        <w:t>otrzymania petycji w dniu 2 czerwca</w:t>
      </w:r>
      <w:r>
        <w:t xml:space="preserve"> 2022r. </w:t>
      </w:r>
      <w:r>
        <w:br/>
        <w:t>i zos</w:t>
      </w:r>
      <w:r w:rsidR="00E32F49">
        <w:t xml:space="preserve">taje przesłana na adres: </w:t>
      </w:r>
      <w:r w:rsidR="00DD0271" w:rsidRPr="00DD0271">
        <w:rPr>
          <w:highlight w:val="black"/>
        </w:rPr>
        <w:t>……………………………………………………………..</w:t>
      </w:r>
      <w:r w:rsidR="00E32F49" w:rsidRPr="00DD0271">
        <w:rPr>
          <w:highlight w:val="black"/>
        </w:rPr>
        <w:t>.</w:t>
      </w:r>
    </w:p>
    <w:p w14:paraId="2C60B4BC" w14:textId="77777777" w:rsidR="005E151F" w:rsidRDefault="005E151F" w:rsidP="005E151F">
      <w:pPr>
        <w:jc w:val="center"/>
      </w:pPr>
      <w:r>
        <w:t>POUCZENIE</w:t>
      </w:r>
    </w:p>
    <w:p w14:paraId="15026160" w14:textId="5ACDA654" w:rsidR="005E151F" w:rsidRDefault="005E151F" w:rsidP="005E151F">
      <w:r>
        <w:t>Zgodnie z art.13ust.2 ustawy o petycjach sposób załatwienia petycji nie może być przedmiotem skargi.</w:t>
      </w:r>
    </w:p>
    <w:p w14:paraId="1E72C52D" w14:textId="61794388" w:rsidR="009807EB" w:rsidRDefault="009807EB" w:rsidP="005E151F"/>
    <w:p w14:paraId="0420A49B" w14:textId="2EBF7D9C" w:rsidR="00D14665" w:rsidRDefault="00D14665" w:rsidP="00D14665">
      <w:pPr>
        <w:ind w:left="6237"/>
      </w:pPr>
      <w:r>
        <w:t xml:space="preserve">  Edyta Misztal</w:t>
      </w:r>
    </w:p>
    <w:p w14:paraId="328722D7" w14:textId="0BC1F8BD" w:rsidR="00D14665" w:rsidRDefault="00D14665" w:rsidP="00D14665">
      <w:pPr>
        <w:ind w:left="6237"/>
      </w:pPr>
      <w:r>
        <w:t>Zastępca Wójta</w:t>
      </w:r>
    </w:p>
    <w:p w14:paraId="648F1DDB" w14:textId="77777777" w:rsidR="00D14665" w:rsidRDefault="00D14665" w:rsidP="005E151F"/>
    <w:p w14:paraId="175E5886" w14:textId="77777777" w:rsidR="005E3810" w:rsidRDefault="005E151F" w:rsidP="005E151F">
      <w:pPr>
        <w:rPr>
          <w:u w:val="single"/>
        </w:rPr>
      </w:pPr>
      <w:r w:rsidRPr="00F9612A">
        <w:rPr>
          <w:u w:val="single"/>
        </w:rPr>
        <w:t>Otrzymują:</w:t>
      </w:r>
    </w:p>
    <w:p w14:paraId="1976CC72" w14:textId="77777777" w:rsidR="005E151F" w:rsidRPr="005E3810" w:rsidRDefault="00F742ED" w:rsidP="005E151F">
      <w:pPr>
        <w:rPr>
          <w:u w:val="single"/>
        </w:rPr>
      </w:pPr>
      <w:r>
        <w:t>1/Adresat  + klauzula</w:t>
      </w:r>
      <w:r w:rsidR="005E3810">
        <w:t xml:space="preserve"> RODO</w:t>
      </w:r>
    </w:p>
    <w:p w14:paraId="7D8DFAFD" w14:textId="77777777" w:rsidR="00F742ED" w:rsidRPr="009713A4" w:rsidRDefault="00F742ED" w:rsidP="005E151F">
      <w:r>
        <w:lastRenderedPageBreak/>
        <w:t>2/a/a</w:t>
      </w:r>
    </w:p>
    <w:p w14:paraId="4AE2CA59" w14:textId="77777777" w:rsidR="009713A4" w:rsidRDefault="009713A4"/>
    <w:sectPr w:rsidR="0097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46A7B"/>
    <w:multiLevelType w:val="hybridMultilevel"/>
    <w:tmpl w:val="7CE4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3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A4"/>
    <w:rsid w:val="000F03C4"/>
    <w:rsid w:val="003F285A"/>
    <w:rsid w:val="00595C5F"/>
    <w:rsid w:val="005E151F"/>
    <w:rsid w:val="005E3810"/>
    <w:rsid w:val="00716B56"/>
    <w:rsid w:val="0079039C"/>
    <w:rsid w:val="007F7DDD"/>
    <w:rsid w:val="008A50ED"/>
    <w:rsid w:val="008D1375"/>
    <w:rsid w:val="008D7F58"/>
    <w:rsid w:val="009713A4"/>
    <w:rsid w:val="009807EB"/>
    <w:rsid w:val="009B1503"/>
    <w:rsid w:val="009E7D99"/>
    <w:rsid w:val="00B05A8E"/>
    <w:rsid w:val="00D14665"/>
    <w:rsid w:val="00D96921"/>
    <w:rsid w:val="00DD0271"/>
    <w:rsid w:val="00E32F49"/>
    <w:rsid w:val="00F7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1FBD"/>
  <w15:chartTrackingRefBased/>
  <w15:docId w15:val="{ED50866D-5ADD-4D41-9E71-5ADC62BB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13A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Urząd Gminy Mogilany</cp:lastModifiedBy>
  <cp:revision>2</cp:revision>
  <cp:lastPrinted>2022-08-26T09:52:00Z</cp:lastPrinted>
  <dcterms:created xsi:type="dcterms:W3CDTF">2022-08-26T09:59:00Z</dcterms:created>
  <dcterms:modified xsi:type="dcterms:W3CDTF">2022-08-26T09:59:00Z</dcterms:modified>
</cp:coreProperties>
</file>