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E99DB" w14:textId="20A4AAC0" w:rsidR="00157F41" w:rsidRDefault="00157F41" w:rsidP="00157F41">
      <w:pPr>
        <w:pStyle w:val="BodyText21"/>
        <w:jc w:val="right"/>
        <w:rPr>
          <w:rFonts w:eastAsia="Times New Roman"/>
          <w:lang w:eastAsia="ar-SA"/>
        </w:rPr>
      </w:pPr>
      <w:r>
        <w:rPr>
          <w:rFonts w:eastAsia="Times New Roman"/>
          <w:lang w:eastAsia="ar-SA"/>
        </w:rPr>
        <w:t>………………….............................</w:t>
      </w:r>
    </w:p>
    <w:p w14:paraId="0C012580" w14:textId="748DEB55" w:rsidR="00157F41" w:rsidRPr="00AD6F24" w:rsidRDefault="00157F41" w:rsidP="00157F41">
      <w:pPr>
        <w:pStyle w:val="BodyText21"/>
        <w:rPr>
          <w:rFonts w:eastAsia="Times New Roman"/>
          <w:sz w:val="22"/>
          <w:szCs w:val="22"/>
          <w:lang w:eastAsia="ar-SA"/>
        </w:rPr>
      </w:pPr>
      <w:r w:rsidRPr="00AD6F24">
        <w:rPr>
          <w:rFonts w:eastAsia="Times New Roman"/>
          <w:sz w:val="22"/>
          <w:szCs w:val="22"/>
          <w:lang w:eastAsia="ar-SA"/>
        </w:rPr>
        <w:t xml:space="preserve">                                                                                             </w:t>
      </w:r>
      <w:r w:rsidR="00AD6F24">
        <w:rPr>
          <w:rFonts w:eastAsia="Times New Roman"/>
          <w:sz w:val="22"/>
          <w:szCs w:val="22"/>
          <w:lang w:eastAsia="ar-SA"/>
        </w:rPr>
        <w:t xml:space="preserve">         </w:t>
      </w:r>
      <w:r w:rsidRPr="00AD6F24">
        <w:rPr>
          <w:rFonts w:eastAsia="Times New Roman"/>
          <w:sz w:val="22"/>
          <w:szCs w:val="22"/>
          <w:lang w:eastAsia="ar-SA"/>
        </w:rPr>
        <w:t xml:space="preserve">     </w:t>
      </w:r>
      <w:r w:rsidRPr="00AD6F24">
        <w:rPr>
          <w:rFonts w:asciiTheme="minorHAnsi" w:eastAsia="Times New Roman" w:hAnsiTheme="minorHAnsi" w:cstheme="minorHAnsi"/>
          <w:sz w:val="22"/>
          <w:szCs w:val="22"/>
          <w:lang w:eastAsia="ar-SA"/>
        </w:rPr>
        <w:t>(</w:t>
      </w:r>
      <w:r w:rsidRPr="00AD6F24">
        <w:rPr>
          <w:rFonts w:asciiTheme="minorHAnsi" w:eastAsiaTheme="minorHAnsi" w:hAnsiTheme="minorHAnsi" w:cstheme="minorHAnsi"/>
          <w:i/>
          <w:iCs/>
          <w:sz w:val="22"/>
          <w:szCs w:val="22"/>
        </w:rPr>
        <w:t>miejscowość               data</w:t>
      </w:r>
      <w:r w:rsidRPr="00AD6F24">
        <w:rPr>
          <w:rFonts w:asciiTheme="minorHAnsi" w:eastAsiaTheme="minorHAnsi" w:hAnsiTheme="minorHAnsi" w:cstheme="minorBidi"/>
          <w:i/>
          <w:iCs/>
          <w:sz w:val="22"/>
          <w:szCs w:val="22"/>
        </w:rPr>
        <w:t>)</w:t>
      </w:r>
    </w:p>
    <w:p w14:paraId="23086928" w14:textId="74DDED61" w:rsidR="00157F41" w:rsidRDefault="00157F41" w:rsidP="00157F41">
      <w:pPr>
        <w:pStyle w:val="BodyText21"/>
      </w:pPr>
      <w:r>
        <w:t>......................................................</w:t>
      </w:r>
    </w:p>
    <w:p w14:paraId="7556B5B2" w14:textId="77777777" w:rsidR="00157F41" w:rsidRDefault="00157F41" w:rsidP="00157F41">
      <w:pPr>
        <w:pStyle w:val="BodyText21"/>
      </w:pPr>
      <w:r>
        <w:t>......................................................</w:t>
      </w:r>
    </w:p>
    <w:p w14:paraId="1A855B37" w14:textId="77777777" w:rsidR="00157F41" w:rsidRDefault="00157F41" w:rsidP="00157F41">
      <w:pPr>
        <w:pStyle w:val="BodyText21"/>
      </w:pPr>
      <w:r>
        <w:t>......................................................</w:t>
      </w:r>
    </w:p>
    <w:p w14:paraId="7F85A996" w14:textId="77777777" w:rsidR="00157F41" w:rsidRPr="00AD6F24" w:rsidRDefault="00157F41" w:rsidP="00157F41">
      <w:pPr>
        <w:spacing w:after="0" w:line="240" w:lineRule="auto"/>
        <w:rPr>
          <w:i/>
          <w:iCs/>
          <w:sz w:val="20"/>
          <w:szCs w:val="20"/>
        </w:rPr>
      </w:pPr>
      <w:r w:rsidRPr="00AD6F24">
        <w:rPr>
          <w:i/>
          <w:iCs/>
          <w:sz w:val="20"/>
          <w:szCs w:val="20"/>
        </w:rPr>
        <w:t>(imię, nazwisko i adres wnioskodawcy</w:t>
      </w:r>
    </w:p>
    <w:p w14:paraId="3894637D" w14:textId="254A8A9C" w:rsidR="00157F41" w:rsidRPr="00AD6F24" w:rsidRDefault="00157F41" w:rsidP="00C15E36">
      <w:pPr>
        <w:spacing w:after="0" w:line="240" w:lineRule="auto"/>
        <w:rPr>
          <w:sz w:val="20"/>
          <w:szCs w:val="20"/>
        </w:rPr>
      </w:pPr>
      <w:r w:rsidRPr="00AD6F24">
        <w:rPr>
          <w:i/>
          <w:iCs/>
          <w:sz w:val="20"/>
          <w:szCs w:val="20"/>
        </w:rPr>
        <w:t xml:space="preserve">Nazwa wnioskodawcy) </w:t>
      </w:r>
    </w:p>
    <w:p w14:paraId="7AAE1748" w14:textId="7126EDD5" w:rsidR="00157F41" w:rsidRPr="00570557" w:rsidRDefault="00157F41" w:rsidP="00C15E36">
      <w:pPr>
        <w:spacing w:after="0" w:line="276" w:lineRule="auto"/>
        <w:jc w:val="right"/>
        <w:rPr>
          <w:b/>
          <w:bCs/>
          <w:sz w:val="28"/>
          <w:szCs w:val="28"/>
        </w:rPr>
      </w:pPr>
      <w:r w:rsidRPr="00570557">
        <w:rPr>
          <w:b/>
          <w:bCs/>
          <w:sz w:val="28"/>
          <w:szCs w:val="28"/>
        </w:rPr>
        <w:t>WÓJT GMINY MOGILANY</w:t>
      </w:r>
    </w:p>
    <w:p w14:paraId="738FDD3A" w14:textId="3DBA2B6D" w:rsidR="00157F41" w:rsidRPr="00C15E36" w:rsidRDefault="00157F41" w:rsidP="00C15E36">
      <w:pPr>
        <w:spacing w:after="0" w:line="276" w:lineRule="auto"/>
        <w:jc w:val="right"/>
        <w:rPr>
          <w:sz w:val="24"/>
          <w:szCs w:val="24"/>
        </w:rPr>
      </w:pPr>
      <w:r w:rsidRPr="00C15E36">
        <w:rPr>
          <w:sz w:val="24"/>
          <w:szCs w:val="24"/>
        </w:rPr>
        <w:t>RYNEK 2, 32-031 MOGILANY</w:t>
      </w:r>
    </w:p>
    <w:p w14:paraId="2A20DBA0" w14:textId="49965999" w:rsidR="00157F41" w:rsidRPr="00154907" w:rsidRDefault="00157F41" w:rsidP="00157F41">
      <w:pPr>
        <w:spacing w:after="0" w:line="276" w:lineRule="auto"/>
        <w:jc w:val="center"/>
        <w:rPr>
          <w:b/>
          <w:bCs/>
          <w:sz w:val="8"/>
          <w:szCs w:val="8"/>
        </w:rPr>
      </w:pPr>
    </w:p>
    <w:p w14:paraId="002F0694" w14:textId="77777777" w:rsidR="005D2780" w:rsidRPr="00C15E36" w:rsidRDefault="005D2780" w:rsidP="00157F41">
      <w:pPr>
        <w:spacing w:after="0" w:line="276" w:lineRule="auto"/>
        <w:jc w:val="center"/>
        <w:rPr>
          <w:rFonts w:cstheme="minorHAnsi"/>
          <w:b/>
          <w:sz w:val="28"/>
          <w:szCs w:val="28"/>
          <w:u w:val="single"/>
        </w:rPr>
      </w:pPr>
      <w:r w:rsidRPr="00C15E36">
        <w:rPr>
          <w:rFonts w:cstheme="minorHAnsi"/>
          <w:b/>
          <w:sz w:val="28"/>
          <w:szCs w:val="28"/>
          <w:u w:val="single"/>
        </w:rPr>
        <w:t>UWAGA</w:t>
      </w:r>
    </w:p>
    <w:p w14:paraId="7196CCD0" w14:textId="6EC155F8" w:rsidR="005D2780" w:rsidRPr="00C15E36" w:rsidRDefault="00C15E36" w:rsidP="005D2780">
      <w:pPr>
        <w:spacing w:after="0" w:line="240" w:lineRule="auto"/>
        <w:jc w:val="center"/>
        <w:rPr>
          <w:rFonts w:cstheme="minorHAnsi"/>
          <w:b/>
          <w:sz w:val="24"/>
          <w:szCs w:val="24"/>
        </w:rPr>
      </w:pPr>
      <w:r w:rsidRPr="00C15E36">
        <w:rPr>
          <w:rFonts w:eastAsia="Times New Roman" w:cstheme="minorHAnsi"/>
          <w:b/>
          <w:sz w:val="24"/>
          <w:szCs w:val="24"/>
          <w:lang w:eastAsia="pl-PL"/>
        </w:rPr>
        <w:t>do</w:t>
      </w:r>
      <w:r w:rsidR="005D2780" w:rsidRPr="00C15E36">
        <w:rPr>
          <w:rFonts w:eastAsia="Times New Roman" w:cstheme="minorHAnsi"/>
          <w:b/>
          <w:sz w:val="24"/>
          <w:szCs w:val="24"/>
          <w:lang w:eastAsia="pl-PL"/>
        </w:rPr>
        <w:t xml:space="preserve"> PROJEKTU ZMIANY </w:t>
      </w:r>
      <w:r w:rsidR="005D2780" w:rsidRPr="00C15E36">
        <w:rPr>
          <w:rFonts w:cstheme="minorHAnsi"/>
          <w:b/>
          <w:sz w:val="24"/>
          <w:szCs w:val="24"/>
        </w:rPr>
        <w:t xml:space="preserve">MIEJSCOWEGO PLANU ZAGOSPODAROWANIA PRZESTRZENNEGO </w:t>
      </w:r>
      <w:r w:rsidRPr="00C15E36">
        <w:rPr>
          <w:rFonts w:cstheme="minorHAnsi"/>
          <w:b/>
          <w:sz w:val="24"/>
          <w:szCs w:val="24"/>
        </w:rPr>
        <w:t xml:space="preserve">dla części miejscowości </w:t>
      </w:r>
      <w:r w:rsidR="005D2780" w:rsidRPr="00C15E36">
        <w:rPr>
          <w:rFonts w:cstheme="minorHAnsi"/>
          <w:b/>
          <w:sz w:val="24"/>
          <w:szCs w:val="24"/>
        </w:rPr>
        <w:t>LUSINA</w:t>
      </w:r>
    </w:p>
    <w:p w14:paraId="579FB75F" w14:textId="77777777" w:rsidR="00C15E36" w:rsidRPr="00C15E36" w:rsidRDefault="00C15E36" w:rsidP="005D2780">
      <w:pPr>
        <w:spacing w:after="0" w:line="240" w:lineRule="auto"/>
        <w:jc w:val="center"/>
        <w:rPr>
          <w:rFonts w:cstheme="minorHAnsi"/>
          <w:bCs/>
          <w:sz w:val="12"/>
          <w:szCs w:val="12"/>
        </w:rPr>
      </w:pPr>
    </w:p>
    <w:p w14:paraId="41D0A802" w14:textId="77777777" w:rsidR="00FE2768" w:rsidRDefault="00C15E36" w:rsidP="005D2780">
      <w:pPr>
        <w:spacing w:after="0" w:line="240" w:lineRule="auto"/>
        <w:jc w:val="center"/>
        <w:rPr>
          <w:rFonts w:cstheme="minorHAnsi"/>
          <w:bCs/>
          <w:sz w:val="24"/>
          <w:szCs w:val="24"/>
        </w:rPr>
      </w:pPr>
      <w:r w:rsidRPr="00C15E36">
        <w:rPr>
          <w:rFonts w:cstheme="minorHAnsi"/>
          <w:bCs/>
          <w:sz w:val="24"/>
          <w:szCs w:val="24"/>
        </w:rPr>
        <w:t xml:space="preserve">wyłożonego w dniach </w:t>
      </w:r>
    </w:p>
    <w:p w14:paraId="4648F6C8" w14:textId="75D066AB" w:rsidR="00C15E36" w:rsidRPr="00C15E36" w:rsidRDefault="00C15E36" w:rsidP="005D2780">
      <w:pPr>
        <w:spacing w:after="0" w:line="240" w:lineRule="auto"/>
        <w:jc w:val="center"/>
        <w:rPr>
          <w:rFonts w:eastAsia="Times New Roman" w:cstheme="minorHAnsi"/>
          <w:bCs/>
          <w:sz w:val="24"/>
          <w:szCs w:val="24"/>
          <w:lang w:eastAsia="pl-PL"/>
        </w:rPr>
      </w:pPr>
      <w:r w:rsidRPr="00C15E36">
        <w:rPr>
          <w:rFonts w:eastAsia="Times New Roman" w:cstheme="minorHAnsi"/>
          <w:bCs/>
          <w:sz w:val="24"/>
          <w:szCs w:val="24"/>
          <w:lang w:eastAsia="pl-PL"/>
        </w:rPr>
        <w:t xml:space="preserve">od </w:t>
      </w:r>
      <w:r w:rsidR="005801A4">
        <w:rPr>
          <w:rFonts w:eastAsia="Times New Roman" w:cstheme="minorHAnsi"/>
          <w:b/>
          <w:sz w:val="24"/>
          <w:szCs w:val="24"/>
          <w:lang w:eastAsia="pl-PL"/>
        </w:rPr>
        <w:t>10 sierpnia</w:t>
      </w:r>
      <w:r w:rsidRPr="00C15E36">
        <w:rPr>
          <w:rFonts w:eastAsia="Times New Roman" w:cstheme="minorHAnsi"/>
          <w:b/>
          <w:sz w:val="24"/>
          <w:szCs w:val="24"/>
          <w:lang w:eastAsia="pl-PL"/>
        </w:rPr>
        <w:t xml:space="preserve"> </w:t>
      </w:r>
      <w:r w:rsidRPr="00C15E36">
        <w:rPr>
          <w:rFonts w:eastAsia="Times New Roman" w:cstheme="minorHAnsi"/>
          <w:bCs/>
          <w:sz w:val="24"/>
          <w:szCs w:val="24"/>
          <w:lang w:eastAsia="pl-PL"/>
        </w:rPr>
        <w:t>do</w:t>
      </w:r>
      <w:r w:rsidRPr="00C15E36">
        <w:rPr>
          <w:rFonts w:eastAsia="Times New Roman" w:cstheme="minorHAnsi"/>
          <w:b/>
          <w:sz w:val="24"/>
          <w:szCs w:val="24"/>
          <w:lang w:eastAsia="pl-PL"/>
        </w:rPr>
        <w:t xml:space="preserve"> 8 </w:t>
      </w:r>
      <w:r w:rsidR="00F6393E">
        <w:rPr>
          <w:rFonts w:eastAsia="Times New Roman" w:cstheme="minorHAnsi"/>
          <w:b/>
          <w:sz w:val="24"/>
          <w:szCs w:val="24"/>
          <w:lang w:eastAsia="pl-PL"/>
        </w:rPr>
        <w:t>września</w:t>
      </w:r>
      <w:r w:rsidRPr="00C15E36">
        <w:rPr>
          <w:rFonts w:eastAsia="Times New Roman" w:cstheme="minorHAnsi"/>
          <w:b/>
          <w:sz w:val="24"/>
          <w:szCs w:val="24"/>
          <w:lang w:eastAsia="pl-PL"/>
        </w:rPr>
        <w:t xml:space="preserve"> 2023 r</w:t>
      </w:r>
      <w:r w:rsidRPr="00C15E36">
        <w:rPr>
          <w:rFonts w:eastAsia="Times New Roman" w:cstheme="minorHAnsi"/>
          <w:bCs/>
          <w:sz w:val="24"/>
          <w:szCs w:val="24"/>
          <w:lang w:eastAsia="pl-PL"/>
        </w:rPr>
        <w:t>.</w:t>
      </w:r>
    </w:p>
    <w:p w14:paraId="0911EBD8" w14:textId="695C70A8" w:rsidR="00C15E36" w:rsidRPr="00C15E36" w:rsidRDefault="00C15E36" w:rsidP="005D2780">
      <w:pPr>
        <w:spacing w:after="0" w:line="240" w:lineRule="auto"/>
        <w:jc w:val="center"/>
        <w:rPr>
          <w:rFonts w:eastAsia="Times New Roman" w:cstheme="minorHAnsi"/>
          <w:b/>
          <w:sz w:val="24"/>
          <w:szCs w:val="24"/>
          <w:lang w:eastAsia="pl-PL"/>
        </w:rPr>
      </w:pPr>
      <w:r w:rsidRPr="00C15E36">
        <w:rPr>
          <w:rFonts w:eastAsia="Times New Roman" w:cstheme="minorHAnsi"/>
          <w:bCs/>
          <w:sz w:val="24"/>
          <w:szCs w:val="24"/>
          <w:lang w:eastAsia="pl-PL"/>
        </w:rPr>
        <w:t xml:space="preserve">termin składania uwag do </w:t>
      </w:r>
      <w:r w:rsidR="008F2C8E">
        <w:rPr>
          <w:rFonts w:eastAsia="Times New Roman" w:cstheme="minorHAnsi"/>
          <w:b/>
          <w:sz w:val="24"/>
          <w:szCs w:val="24"/>
          <w:lang w:eastAsia="pl-PL"/>
        </w:rPr>
        <w:t>2</w:t>
      </w:r>
      <w:r w:rsidRPr="00C15E36">
        <w:rPr>
          <w:rFonts w:eastAsia="Times New Roman" w:cstheme="minorHAnsi"/>
          <w:b/>
          <w:sz w:val="24"/>
          <w:szCs w:val="24"/>
          <w:lang w:eastAsia="pl-PL"/>
        </w:rPr>
        <w:t xml:space="preserve">4 </w:t>
      </w:r>
      <w:r w:rsidR="008F2C8E">
        <w:rPr>
          <w:rFonts w:eastAsia="Times New Roman" w:cstheme="minorHAnsi"/>
          <w:b/>
          <w:sz w:val="24"/>
          <w:szCs w:val="24"/>
          <w:lang w:eastAsia="pl-PL"/>
        </w:rPr>
        <w:t>września</w:t>
      </w:r>
      <w:r w:rsidRPr="00C15E36">
        <w:rPr>
          <w:rFonts w:eastAsia="Times New Roman" w:cstheme="minorHAnsi"/>
          <w:b/>
          <w:sz w:val="24"/>
          <w:szCs w:val="24"/>
          <w:lang w:eastAsia="pl-PL"/>
        </w:rPr>
        <w:t xml:space="preserve"> 2023 r.</w:t>
      </w:r>
    </w:p>
    <w:p w14:paraId="28EC0BB5" w14:textId="2AEB023D" w:rsidR="00157F41" w:rsidRPr="00714C25" w:rsidRDefault="00C15E36" w:rsidP="00157F41">
      <w:pPr>
        <w:spacing w:before="100" w:beforeAutospacing="1" w:after="100" w:afterAutospacing="1" w:line="240" w:lineRule="auto"/>
        <w:jc w:val="both"/>
        <w:outlineLvl w:val="1"/>
        <w:rPr>
          <w:rStyle w:val="FontStyle28"/>
          <w:rFonts w:asciiTheme="minorHAnsi" w:hAnsiTheme="minorHAnsi" w:cstheme="minorHAnsi"/>
          <w:sz w:val="22"/>
          <w:szCs w:val="22"/>
        </w:rPr>
      </w:pPr>
      <w:r w:rsidRPr="00C15E36">
        <w:rPr>
          <w:rStyle w:val="FontStyle28"/>
          <w:rFonts w:asciiTheme="minorHAnsi" w:hAnsiTheme="minorHAnsi" w:cstheme="minorHAnsi"/>
          <w:sz w:val="22"/>
          <w:szCs w:val="22"/>
        </w:rPr>
        <w:t xml:space="preserve">W związku z ogłoszeniem i obwieszczeniem </w:t>
      </w:r>
      <w:r w:rsidR="00157F41" w:rsidRPr="00C15E36">
        <w:rPr>
          <w:rStyle w:val="FontStyle28"/>
          <w:rFonts w:asciiTheme="minorHAnsi" w:hAnsiTheme="minorHAnsi" w:cstheme="minorHAnsi"/>
          <w:sz w:val="22"/>
          <w:szCs w:val="22"/>
        </w:rPr>
        <w:t>Wójta G</w:t>
      </w:r>
      <w:r w:rsidR="002E54F5" w:rsidRPr="00C15E36">
        <w:rPr>
          <w:rStyle w:val="FontStyle28"/>
          <w:rFonts w:asciiTheme="minorHAnsi" w:hAnsiTheme="minorHAnsi" w:cstheme="minorHAnsi"/>
          <w:sz w:val="22"/>
          <w:szCs w:val="22"/>
        </w:rPr>
        <w:t>min</w:t>
      </w:r>
      <w:r w:rsidR="00157F41" w:rsidRPr="00C15E36">
        <w:rPr>
          <w:rStyle w:val="FontStyle28"/>
          <w:rFonts w:asciiTheme="minorHAnsi" w:hAnsiTheme="minorHAnsi" w:cstheme="minorHAnsi"/>
          <w:sz w:val="22"/>
          <w:szCs w:val="22"/>
        </w:rPr>
        <w:t xml:space="preserve">y Mogilany </w:t>
      </w:r>
      <w:r w:rsidRPr="00C15E36">
        <w:rPr>
          <w:rStyle w:val="FontStyle28"/>
          <w:rFonts w:asciiTheme="minorHAnsi" w:hAnsiTheme="minorHAnsi" w:cstheme="minorHAnsi"/>
          <w:sz w:val="22"/>
          <w:szCs w:val="22"/>
        </w:rPr>
        <w:t>o wyłożeniu do publicznego wglądu projektu zmiany miejscowego planu zagospodarowania przestrzennego dla części miejscowości Lusina</w:t>
      </w:r>
      <w:r w:rsidR="00157F41" w:rsidRPr="00714C25">
        <w:rPr>
          <w:rStyle w:val="FontStyle28"/>
          <w:rFonts w:asciiTheme="minorHAnsi" w:hAnsiTheme="minorHAnsi" w:cstheme="minorHAnsi"/>
          <w:sz w:val="22"/>
          <w:szCs w:val="22"/>
        </w:rPr>
        <w:t xml:space="preserve"> – składam niniejszym </w:t>
      </w:r>
      <w:r>
        <w:rPr>
          <w:rStyle w:val="FontStyle28"/>
          <w:rFonts w:asciiTheme="minorHAnsi" w:hAnsiTheme="minorHAnsi" w:cstheme="minorHAnsi"/>
          <w:sz w:val="22"/>
          <w:szCs w:val="22"/>
        </w:rPr>
        <w:t>uwagę</w:t>
      </w:r>
      <w:r w:rsidR="00157F41" w:rsidRPr="00714C25">
        <w:rPr>
          <w:rStyle w:val="FontStyle28"/>
          <w:rFonts w:asciiTheme="minorHAnsi" w:hAnsiTheme="minorHAnsi" w:cstheme="minorHAnsi"/>
          <w:sz w:val="22"/>
          <w:szCs w:val="22"/>
        </w:rPr>
        <w:t>:</w:t>
      </w:r>
    </w:p>
    <w:p w14:paraId="60CF8FF2" w14:textId="77777777" w:rsidR="00C15E36" w:rsidRDefault="00C15E36" w:rsidP="00C15E36">
      <w:pPr>
        <w:pStyle w:val="BodyText21"/>
        <w:spacing w:line="360" w:lineRule="auto"/>
        <w:jc w:val="both"/>
        <w:rPr>
          <w:rStyle w:val="FontStyle28"/>
          <w:rFonts w:asciiTheme="minorHAnsi" w:eastAsiaTheme="minorHAnsi" w:hAnsiTheme="minorHAnsi" w:cstheme="minorHAnsi"/>
          <w:sz w:val="22"/>
          <w:szCs w:val="22"/>
        </w:rPr>
      </w:pPr>
      <w:r w:rsidRPr="00C15E36">
        <w:rPr>
          <w:rStyle w:val="FontStyle28"/>
          <w:rFonts w:asciiTheme="minorHAnsi" w:eastAsiaTheme="minorHAnsi" w:hAnsiTheme="minorHAnsi" w:cstheme="minorHAnsi"/>
          <w:sz w:val="22"/>
          <w:szCs w:val="22"/>
          <w:u w:val="single"/>
        </w:rPr>
        <w:t>Oznaczenie obszaru, którego dotyczy uwaga</w:t>
      </w:r>
      <w:r w:rsidRPr="00C15E36">
        <w:rPr>
          <w:rStyle w:val="FontStyle28"/>
          <w:rFonts w:asciiTheme="minorHAnsi" w:eastAsiaTheme="minorHAnsi" w:hAnsiTheme="minorHAnsi" w:cstheme="minorHAnsi"/>
          <w:sz w:val="22"/>
          <w:szCs w:val="22"/>
        </w:rPr>
        <w:t xml:space="preserve">: </w:t>
      </w:r>
    </w:p>
    <w:p w14:paraId="4FE5A893" w14:textId="77777777" w:rsidR="00157F41" w:rsidRPr="00846019" w:rsidRDefault="00157F41" w:rsidP="00C15E36">
      <w:pPr>
        <w:pStyle w:val="BodyText21"/>
        <w:spacing w:line="360" w:lineRule="auto"/>
        <w:jc w:val="both"/>
        <w:rPr>
          <w:rFonts w:asciiTheme="majorHAnsi" w:hAnsiTheme="majorHAnsi" w:cstheme="majorHAnsi"/>
        </w:rPr>
      </w:pPr>
      <w:r w:rsidRPr="00C15E36">
        <w:rPr>
          <w:rStyle w:val="FontStyle28"/>
          <w:rFonts w:asciiTheme="minorHAnsi" w:eastAsiaTheme="minorHAnsi" w:hAnsiTheme="minorHAnsi" w:cstheme="minorHAnsi"/>
          <w:sz w:val="22"/>
          <w:szCs w:val="22"/>
        </w:rPr>
        <w:t>-</w:t>
      </w:r>
      <w:r w:rsidR="00C15E36">
        <w:rPr>
          <w:rStyle w:val="FontStyle28"/>
          <w:rFonts w:asciiTheme="minorHAnsi" w:eastAsiaTheme="minorHAnsi" w:hAnsiTheme="minorHAnsi" w:cstheme="minorHAnsi"/>
          <w:sz w:val="22"/>
          <w:szCs w:val="22"/>
        </w:rPr>
        <w:t xml:space="preserve"> </w:t>
      </w:r>
      <w:r w:rsidRPr="00C15E36">
        <w:rPr>
          <w:rStyle w:val="FontStyle28"/>
          <w:rFonts w:asciiTheme="minorHAnsi" w:eastAsiaTheme="minorHAnsi" w:hAnsiTheme="minorHAnsi" w:cstheme="minorHAnsi"/>
          <w:sz w:val="22"/>
          <w:szCs w:val="22"/>
        </w:rPr>
        <w:t xml:space="preserve">nr </w:t>
      </w:r>
      <w:r w:rsidR="00C17CB5">
        <w:rPr>
          <w:rFonts w:asciiTheme="minorHAnsi" w:hAnsiTheme="minorHAnsi" w:cstheme="minorHAnsi"/>
        </w:rPr>
        <w:t>działki</w:t>
      </w:r>
      <w:r w:rsidRPr="00157F41">
        <w:rPr>
          <w:rFonts w:asciiTheme="minorHAnsi" w:hAnsiTheme="minorHAnsi" w:cstheme="minorHAnsi"/>
        </w:rPr>
        <w:t>:</w:t>
      </w:r>
      <w:r w:rsidR="00C15E36">
        <w:rPr>
          <w:rFonts w:asciiTheme="minorHAnsi" w:hAnsiTheme="minorHAnsi" w:cstheme="minorHAnsi"/>
        </w:rPr>
        <w:t xml:space="preserve">      …</w:t>
      </w:r>
      <w:r w:rsidR="00C17CB5" w:rsidRPr="00C17CB5">
        <w:rPr>
          <w:rFonts w:asciiTheme="majorHAnsi" w:hAnsiTheme="majorHAnsi" w:cstheme="majorHAnsi"/>
        </w:rPr>
        <w:t>………</w:t>
      </w:r>
      <w:r w:rsidR="00C17CB5">
        <w:rPr>
          <w:rFonts w:asciiTheme="majorHAnsi" w:hAnsiTheme="majorHAnsi" w:cstheme="majorHAnsi"/>
        </w:rPr>
        <w:t>……….</w:t>
      </w:r>
      <w:r w:rsidR="00C17CB5" w:rsidRPr="00C17CB5">
        <w:rPr>
          <w:rFonts w:asciiTheme="majorHAnsi" w:hAnsiTheme="majorHAnsi" w:cstheme="majorHAnsi"/>
        </w:rPr>
        <w:t>………………………</w:t>
      </w:r>
      <w:r w:rsidRPr="00C17CB5">
        <w:rPr>
          <w:rFonts w:asciiTheme="majorHAnsi" w:hAnsiTheme="majorHAnsi" w:cstheme="majorHAnsi"/>
        </w:rPr>
        <w:t>.............</w:t>
      </w:r>
      <w:r w:rsidRPr="00846019">
        <w:rPr>
          <w:rFonts w:asciiTheme="majorHAnsi" w:hAnsiTheme="majorHAnsi" w:cstheme="majorHAnsi"/>
        </w:rPr>
        <w:t>......................................................................</w:t>
      </w:r>
      <w:r w:rsidRPr="00157F41">
        <w:rPr>
          <w:rFonts w:asciiTheme="minorHAnsi" w:hAnsiTheme="minorHAnsi" w:cstheme="minorHAnsi"/>
        </w:rPr>
        <w:br/>
        <w:t>-</w:t>
      </w:r>
      <w:r w:rsidR="00846019">
        <w:rPr>
          <w:rFonts w:asciiTheme="minorHAnsi" w:hAnsiTheme="minorHAnsi" w:cstheme="minorHAnsi"/>
        </w:rPr>
        <w:t xml:space="preserve"> </w:t>
      </w:r>
      <w:r w:rsidR="00144166">
        <w:rPr>
          <w:rFonts w:asciiTheme="minorHAnsi" w:hAnsiTheme="minorHAnsi" w:cstheme="minorHAnsi"/>
        </w:rPr>
        <w:t>miejscowość</w:t>
      </w:r>
      <w:r w:rsidRPr="00157F41">
        <w:rPr>
          <w:rFonts w:asciiTheme="minorHAnsi" w:hAnsiTheme="minorHAnsi" w:cstheme="minorHAnsi"/>
        </w:rPr>
        <w:t xml:space="preserve">:  </w:t>
      </w:r>
      <w:r w:rsidRPr="00846019">
        <w:rPr>
          <w:rFonts w:asciiTheme="majorHAnsi" w:hAnsiTheme="majorHAnsi" w:cstheme="majorHAnsi"/>
        </w:rPr>
        <w:t>................................................................................................</w:t>
      </w:r>
      <w:r w:rsidR="00846019" w:rsidRPr="00846019">
        <w:rPr>
          <w:rFonts w:asciiTheme="majorHAnsi" w:hAnsiTheme="majorHAnsi" w:cstheme="majorHAnsi"/>
        </w:rPr>
        <w:t>.............................</w:t>
      </w:r>
      <w:r w:rsidRPr="00846019">
        <w:rPr>
          <w:rFonts w:asciiTheme="majorHAnsi" w:hAnsiTheme="majorHAnsi" w:cstheme="majorHAnsi"/>
        </w:rPr>
        <w:t>...</w:t>
      </w:r>
    </w:p>
    <w:p w14:paraId="0CD2E0CA" w14:textId="13A994FD" w:rsidR="00157F41" w:rsidRDefault="00C15E36" w:rsidP="00157F41">
      <w:pPr>
        <w:pStyle w:val="BodyText21"/>
        <w:jc w:val="both"/>
        <w:rPr>
          <w:rStyle w:val="FontStyle28"/>
          <w:rFonts w:asciiTheme="minorHAnsi" w:eastAsiaTheme="minorHAnsi" w:hAnsiTheme="minorHAnsi" w:cstheme="minorHAnsi"/>
          <w:sz w:val="22"/>
          <w:szCs w:val="22"/>
        </w:rPr>
      </w:pPr>
      <w:r w:rsidRPr="00C15E36">
        <w:rPr>
          <w:rStyle w:val="FontStyle28"/>
          <w:rFonts w:asciiTheme="minorHAnsi" w:eastAsiaTheme="minorHAnsi" w:hAnsiTheme="minorHAnsi" w:cstheme="minorHAnsi"/>
          <w:sz w:val="22"/>
          <w:szCs w:val="22"/>
          <w:u w:val="single"/>
        </w:rPr>
        <w:t>Przedmiot i zakres uwagi</w:t>
      </w:r>
      <w:r w:rsidR="00157F41" w:rsidRPr="00C15E36">
        <w:rPr>
          <w:rStyle w:val="FontStyle28"/>
          <w:rFonts w:asciiTheme="minorHAnsi" w:eastAsiaTheme="minorHAnsi" w:hAnsiTheme="minorHAnsi" w:cstheme="minorHAnsi"/>
          <w:sz w:val="22"/>
          <w:szCs w:val="22"/>
        </w:rPr>
        <w:t>:</w:t>
      </w:r>
    </w:p>
    <w:p w14:paraId="6BC57072" w14:textId="77777777" w:rsidR="00C15E36" w:rsidRPr="00C15E36" w:rsidRDefault="00C15E36" w:rsidP="00157F41">
      <w:pPr>
        <w:pStyle w:val="BodyText21"/>
        <w:jc w:val="both"/>
        <w:rPr>
          <w:rStyle w:val="FontStyle28"/>
          <w:rFonts w:asciiTheme="minorHAnsi" w:eastAsiaTheme="minorHAnsi" w:hAnsiTheme="minorHAnsi" w:cstheme="minorHAnsi"/>
          <w:sz w:val="22"/>
          <w:szCs w:val="22"/>
        </w:rPr>
      </w:pPr>
    </w:p>
    <w:p w14:paraId="4D1B1055" w14:textId="3F6197AC" w:rsidR="00157F41" w:rsidRPr="00846019" w:rsidRDefault="00157F41" w:rsidP="00C17CB5">
      <w:pPr>
        <w:pStyle w:val="BodyText21"/>
        <w:spacing w:line="360" w:lineRule="auto"/>
        <w:jc w:val="both"/>
        <w:rPr>
          <w:rFonts w:asciiTheme="majorHAnsi" w:hAnsiTheme="majorHAnsi" w:cstheme="majorHAnsi"/>
        </w:rPr>
      </w:pPr>
      <w:r w:rsidRPr="00846019">
        <w:rPr>
          <w:rFonts w:asciiTheme="majorHAnsi" w:hAnsiTheme="majorHAnsi" w:cstheme="majorHAnsi"/>
        </w:rPr>
        <w:t>…………………………………………………………………………………………………………………………………………………………………………………………………………………………………………………………………………………………………………………………………………………………………………………………</w:t>
      </w:r>
      <w:r w:rsidR="00846019" w:rsidRPr="00846019">
        <w:rPr>
          <w:rFonts w:asciiTheme="majorHAnsi" w:hAnsiTheme="majorHAnsi" w:cstheme="majorHAnsi"/>
        </w:rPr>
        <w:t>……………………………………</w:t>
      </w:r>
      <w:r w:rsidRPr="00846019">
        <w:rPr>
          <w:rFonts w:asciiTheme="majorHAnsi" w:hAnsiTheme="majorHAnsi" w:cstheme="majorHAnsi"/>
        </w:rPr>
        <w:t>………………</w:t>
      </w:r>
      <w:r w:rsidR="00846019">
        <w:rPr>
          <w:rFonts w:asciiTheme="majorHAnsi" w:hAnsiTheme="majorHAnsi" w:cstheme="majorHAnsi"/>
        </w:rPr>
        <w:t>………</w:t>
      </w:r>
    </w:p>
    <w:p w14:paraId="7172B2FA" w14:textId="0722F4C9" w:rsidR="00846019" w:rsidRPr="00846019" w:rsidRDefault="00846019" w:rsidP="00C17CB5">
      <w:pPr>
        <w:pStyle w:val="BodyText21"/>
        <w:spacing w:line="360" w:lineRule="auto"/>
        <w:jc w:val="both"/>
        <w:rPr>
          <w:rStyle w:val="FontStyle28"/>
          <w:rFonts w:asciiTheme="majorHAnsi" w:hAnsiTheme="majorHAnsi" w:cstheme="majorHAnsi"/>
          <w:sz w:val="24"/>
          <w:szCs w:val="24"/>
        </w:rPr>
      </w:pPr>
      <w:r w:rsidRPr="00846019">
        <w:rPr>
          <w:rFonts w:asciiTheme="majorHAnsi" w:hAnsiTheme="majorHAnsi" w:cstheme="majorHAnsi"/>
        </w:rPr>
        <w:t>………………………………………………………………………………………………………………………………………………</w:t>
      </w:r>
      <w:r>
        <w:rPr>
          <w:rFonts w:asciiTheme="majorHAnsi" w:hAnsiTheme="majorHAnsi" w:cstheme="majorHAnsi"/>
        </w:rPr>
        <w:t>…</w:t>
      </w:r>
    </w:p>
    <w:p w14:paraId="4A69FC86" w14:textId="77777777" w:rsidR="00846019" w:rsidRPr="00846019" w:rsidRDefault="00846019" w:rsidP="00C17CB5">
      <w:pPr>
        <w:pStyle w:val="BodyText21"/>
        <w:spacing w:line="360" w:lineRule="auto"/>
        <w:jc w:val="both"/>
        <w:rPr>
          <w:rStyle w:val="FontStyle28"/>
          <w:rFonts w:asciiTheme="majorHAnsi" w:hAnsiTheme="majorHAnsi" w:cstheme="majorHAnsi"/>
          <w:sz w:val="24"/>
          <w:szCs w:val="24"/>
        </w:rPr>
      </w:pPr>
      <w:r w:rsidRPr="00846019">
        <w:rPr>
          <w:rFonts w:asciiTheme="majorHAnsi" w:hAnsiTheme="majorHAnsi" w:cstheme="majorHAnsi"/>
        </w:rPr>
        <w:t>………………………………………………………………………………………………………………………………………………</w:t>
      </w:r>
      <w:r>
        <w:rPr>
          <w:rFonts w:asciiTheme="majorHAnsi" w:hAnsiTheme="majorHAnsi" w:cstheme="majorHAnsi"/>
        </w:rPr>
        <w:t>…</w:t>
      </w:r>
    </w:p>
    <w:p w14:paraId="5F096FCD" w14:textId="77777777" w:rsidR="00846019" w:rsidRPr="00846019" w:rsidRDefault="00846019" w:rsidP="00C17CB5">
      <w:pPr>
        <w:pStyle w:val="BodyText21"/>
        <w:spacing w:line="360" w:lineRule="auto"/>
        <w:jc w:val="both"/>
        <w:rPr>
          <w:rStyle w:val="FontStyle28"/>
          <w:rFonts w:asciiTheme="majorHAnsi" w:hAnsiTheme="majorHAnsi" w:cstheme="majorHAnsi"/>
          <w:sz w:val="24"/>
          <w:szCs w:val="24"/>
        </w:rPr>
      </w:pPr>
      <w:r w:rsidRPr="00846019">
        <w:rPr>
          <w:rFonts w:asciiTheme="majorHAnsi" w:hAnsiTheme="majorHAnsi" w:cstheme="majorHAnsi"/>
        </w:rPr>
        <w:t>………………………………………………………………………………………………………………………………………………</w:t>
      </w:r>
      <w:r>
        <w:rPr>
          <w:rFonts w:asciiTheme="majorHAnsi" w:hAnsiTheme="majorHAnsi" w:cstheme="majorHAnsi"/>
        </w:rPr>
        <w:t>…</w:t>
      </w:r>
    </w:p>
    <w:p w14:paraId="0813047C" w14:textId="77777777" w:rsidR="00846019" w:rsidRPr="00846019" w:rsidRDefault="00846019" w:rsidP="00C17CB5">
      <w:pPr>
        <w:pStyle w:val="BodyText21"/>
        <w:spacing w:line="360" w:lineRule="auto"/>
        <w:jc w:val="both"/>
        <w:rPr>
          <w:rStyle w:val="FontStyle28"/>
          <w:rFonts w:asciiTheme="majorHAnsi" w:hAnsiTheme="majorHAnsi" w:cstheme="majorHAnsi"/>
          <w:sz w:val="24"/>
          <w:szCs w:val="24"/>
        </w:rPr>
      </w:pPr>
      <w:r w:rsidRPr="00846019">
        <w:rPr>
          <w:rFonts w:asciiTheme="majorHAnsi" w:hAnsiTheme="majorHAnsi" w:cstheme="majorHAnsi"/>
        </w:rPr>
        <w:t>………………………………………………………………………………………………………………………………………………</w:t>
      </w:r>
      <w:r>
        <w:rPr>
          <w:rFonts w:asciiTheme="majorHAnsi" w:hAnsiTheme="majorHAnsi" w:cstheme="majorHAnsi"/>
        </w:rPr>
        <w:t>…</w:t>
      </w:r>
    </w:p>
    <w:p w14:paraId="5C9FC9EF" w14:textId="77777777" w:rsidR="00846019" w:rsidRPr="00846019" w:rsidRDefault="00846019" w:rsidP="00C17CB5">
      <w:pPr>
        <w:pStyle w:val="BodyText21"/>
        <w:spacing w:line="360" w:lineRule="auto"/>
        <w:jc w:val="both"/>
        <w:rPr>
          <w:rStyle w:val="FontStyle28"/>
          <w:rFonts w:asciiTheme="majorHAnsi" w:hAnsiTheme="majorHAnsi" w:cstheme="majorHAnsi"/>
          <w:sz w:val="24"/>
          <w:szCs w:val="24"/>
        </w:rPr>
      </w:pPr>
      <w:r w:rsidRPr="00846019">
        <w:rPr>
          <w:rFonts w:asciiTheme="majorHAnsi" w:hAnsiTheme="majorHAnsi" w:cstheme="majorHAnsi"/>
        </w:rPr>
        <w:t>………………………………………………………………………………………………………………………………………………</w:t>
      </w:r>
      <w:r>
        <w:rPr>
          <w:rFonts w:asciiTheme="majorHAnsi" w:hAnsiTheme="majorHAnsi" w:cstheme="majorHAnsi"/>
        </w:rPr>
        <w:t>…</w:t>
      </w:r>
    </w:p>
    <w:p w14:paraId="02A949BE" w14:textId="77777777" w:rsidR="00C17CB5" w:rsidRPr="00846019" w:rsidRDefault="00C17CB5" w:rsidP="00C17CB5">
      <w:pPr>
        <w:pStyle w:val="BodyText21"/>
        <w:spacing w:line="360" w:lineRule="auto"/>
        <w:jc w:val="both"/>
        <w:rPr>
          <w:rStyle w:val="FontStyle28"/>
          <w:rFonts w:asciiTheme="majorHAnsi" w:hAnsiTheme="majorHAnsi" w:cstheme="majorHAnsi"/>
          <w:sz w:val="24"/>
          <w:szCs w:val="24"/>
        </w:rPr>
      </w:pPr>
      <w:r w:rsidRPr="00846019">
        <w:rPr>
          <w:rFonts w:asciiTheme="majorHAnsi" w:hAnsiTheme="majorHAnsi" w:cstheme="majorHAnsi"/>
        </w:rPr>
        <w:t>………………………………………………………………………………………………………………………………………………</w:t>
      </w:r>
      <w:r>
        <w:rPr>
          <w:rFonts w:asciiTheme="majorHAnsi" w:hAnsiTheme="majorHAnsi" w:cstheme="majorHAnsi"/>
        </w:rPr>
        <w:t>…</w:t>
      </w:r>
    </w:p>
    <w:p w14:paraId="337EB865" w14:textId="77777777" w:rsidR="00C17CB5" w:rsidRPr="00846019" w:rsidRDefault="00C17CB5" w:rsidP="00076E68">
      <w:pPr>
        <w:pStyle w:val="BodyText21"/>
        <w:jc w:val="both"/>
        <w:rPr>
          <w:rStyle w:val="FontStyle28"/>
          <w:rFonts w:asciiTheme="majorHAnsi" w:hAnsiTheme="majorHAnsi" w:cstheme="majorHAnsi"/>
          <w:sz w:val="24"/>
          <w:szCs w:val="24"/>
        </w:rPr>
      </w:pPr>
      <w:r w:rsidRPr="00846019">
        <w:rPr>
          <w:rFonts w:asciiTheme="majorHAnsi" w:hAnsiTheme="majorHAnsi" w:cstheme="majorHAnsi"/>
        </w:rPr>
        <w:t>………………………………………………………………………………………………………………………………………………</w:t>
      </w:r>
      <w:r>
        <w:rPr>
          <w:rFonts w:asciiTheme="majorHAnsi" w:hAnsiTheme="majorHAnsi" w:cstheme="majorHAnsi"/>
        </w:rPr>
        <w:t>…</w:t>
      </w:r>
    </w:p>
    <w:p w14:paraId="1382CDD8" w14:textId="709A807F" w:rsidR="00FC1D80" w:rsidRDefault="00C15E36" w:rsidP="00076E68">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both"/>
        <w:rPr>
          <w:rFonts w:cstheme="minorHAnsi"/>
          <w:sz w:val="18"/>
          <w:szCs w:val="18"/>
        </w:rPr>
      </w:pPr>
      <w:bookmarkStart w:id="0" w:name="_Hlk9867436"/>
      <w:r>
        <w:rPr>
          <w:rFonts w:cstheme="minorHAnsi"/>
          <w:sz w:val="18"/>
          <w:szCs w:val="18"/>
        </w:rPr>
        <w:t>Uwagi</w:t>
      </w:r>
      <w:r w:rsidR="00B423DB" w:rsidRPr="000A64D9">
        <w:rPr>
          <w:rFonts w:cstheme="minorHAnsi"/>
          <w:sz w:val="18"/>
          <w:szCs w:val="18"/>
        </w:rPr>
        <w:t xml:space="preserve"> do </w:t>
      </w:r>
      <w:r w:rsidR="00570557">
        <w:rPr>
          <w:rFonts w:cstheme="minorHAnsi"/>
          <w:sz w:val="18"/>
          <w:szCs w:val="18"/>
        </w:rPr>
        <w:t xml:space="preserve">projektu </w:t>
      </w:r>
      <w:r w:rsidR="00B423DB" w:rsidRPr="000A64D9">
        <w:rPr>
          <w:rFonts w:cstheme="minorHAnsi"/>
          <w:sz w:val="18"/>
          <w:szCs w:val="18"/>
        </w:rPr>
        <w:t>miejscow</w:t>
      </w:r>
      <w:r w:rsidR="00570557">
        <w:rPr>
          <w:rFonts w:cstheme="minorHAnsi"/>
          <w:sz w:val="18"/>
          <w:szCs w:val="18"/>
        </w:rPr>
        <w:t>ego</w:t>
      </w:r>
      <w:r w:rsidR="00B423DB" w:rsidRPr="000A64D9">
        <w:rPr>
          <w:rFonts w:cstheme="minorHAnsi"/>
          <w:sz w:val="18"/>
          <w:szCs w:val="18"/>
        </w:rPr>
        <w:t xml:space="preserve"> plan</w:t>
      </w:r>
      <w:r w:rsidR="00570557">
        <w:rPr>
          <w:rFonts w:cstheme="minorHAnsi"/>
          <w:sz w:val="18"/>
          <w:szCs w:val="18"/>
        </w:rPr>
        <w:t>u</w:t>
      </w:r>
      <w:r w:rsidR="00B423DB" w:rsidRPr="000A64D9">
        <w:rPr>
          <w:rFonts w:cstheme="minorHAnsi"/>
          <w:sz w:val="18"/>
          <w:szCs w:val="18"/>
        </w:rPr>
        <w:t xml:space="preserve"> zagospodarowania przestrzennego należy składać </w:t>
      </w:r>
      <w:r w:rsidR="00671CD8" w:rsidRPr="000A64D9">
        <w:rPr>
          <w:rFonts w:cstheme="minorHAnsi"/>
          <w:sz w:val="18"/>
          <w:szCs w:val="18"/>
        </w:rPr>
        <w:t>na piśmie do Wójta Gminy Mogilany, bezpośrednio (poprzez złożenie w urzędzie, na Dzienniku Podawczym Urzędu Gminy Mogilany), drogą pocztową na adres: Urząd Gminy Mogilany Rynek 2, 32-031 Mogilany lub drogą elektroniczną: za pośrednictwem elektronicznej platformy usług administracji publicznej ePUAP lub w postaci elektronicznej, opatrzone bezpiecznym, kwalifikowanym podpisem elektronicznym, podpisem zaufanym albo podpisem osobistym</w:t>
      </w:r>
      <w:r w:rsidR="00570557">
        <w:rPr>
          <w:rFonts w:cstheme="minorHAnsi"/>
          <w:sz w:val="18"/>
          <w:szCs w:val="18"/>
        </w:rPr>
        <w:t xml:space="preserve"> w nieprzekraczalnym terminie do dnia 14 marca 2023 r.</w:t>
      </w:r>
      <w:r w:rsidR="00154907">
        <w:rPr>
          <w:rFonts w:cstheme="minorHAnsi"/>
          <w:sz w:val="18"/>
          <w:szCs w:val="18"/>
        </w:rPr>
        <w:t xml:space="preserve"> </w:t>
      </w:r>
      <w:r w:rsidR="00154907" w:rsidRPr="00154907">
        <w:rPr>
          <w:rFonts w:cstheme="minorHAnsi"/>
          <w:sz w:val="18"/>
          <w:szCs w:val="18"/>
        </w:rPr>
        <w:t>Podanie danych osobowych jest wymogiem wynikającym z ustawy z dnia 27 marca 2003 r. o planowaniu</w:t>
      </w:r>
      <w:r w:rsidR="00154907">
        <w:rPr>
          <w:rFonts w:cstheme="minorHAnsi"/>
          <w:sz w:val="18"/>
          <w:szCs w:val="18"/>
        </w:rPr>
        <w:t xml:space="preserve"> </w:t>
      </w:r>
      <w:r w:rsidR="00154907" w:rsidRPr="00154907">
        <w:rPr>
          <w:rFonts w:cstheme="minorHAnsi"/>
          <w:sz w:val="18"/>
          <w:szCs w:val="18"/>
        </w:rPr>
        <w:t>i zagospodarowaniu przestrzennym (</w:t>
      </w:r>
      <w:r w:rsidR="00154907" w:rsidRPr="00154907">
        <w:rPr>
          <w:rFonts w:cstheme="minorHAnsi"/>
          <w:i/>
          <w:iCs/>
          <w:sz w:val="18"/>
          <w:szCs w:val="18"/>
        </w:rPr>
        <w:t>wnoszący uwagi lub wnioski podaje swoje imię i nazwisko albo nazwę oraz adres zamieszkania albo siedziby</w:t>
      </w:r>
      <w:r w:rsidR="00154907" w:rsidRPr="00154907">
        <w:rPr>
          <w:rFonts w:cstheme="minorHAnsi"/>
          <w:sz w:val="18"/>
          <w:szCs w:val="18"/>
        </w:rPr>
        <w:t>) i ma charakter obowiązkowy, niepodanie danych osobowych związane jest</w:t>
      </w:r>
      <w:r w:rsidR="00154907">
        <w:rPr>
          <w:rFonts w:cstheme="minorHAnsi"/>
          <w:sz w:val="18"/>
          <w:szCs w:val="18"/>
        </w:rPr>
        <w:t xml:space="preserve"> </w:t>
      </w:r>
      <w:r w:rsidR="00154907" w:rsidRPr="00154907">
        <w:rPr>
          <w:rFonts w:cstheme="minorHAnsi"/>
          <w:sz w:val="18"/>
          <w:szCs w:val="18"/>
        </w:rPr>
        <w:t>z pozostawieniem uwagi bez rozpoznania.</w:t>
      </w:r>
    </w:p>
    <w:p w14:paraId="0548D3E1" w14:textId="77777777" w:rsidR="00570557" w:rsidRDefault="00570557" w:rsidP="00B423DB">
      <w:pPr>
        <w:pStyle w:val="BodyText21"/>
        <w:ind w:left="4956" w:firstLine="708"/>
        <w:jc w:val="right"/>
        <w:rPr>
          <w:rFonts w:eastAsia="Times New Roman"/>
          <w:sz w:val="22"/>
          <w:lang w:eastAsia="ar-SA"/>
        </w:rPr>
      </w:pPr>
    </w:p>
    <w:p w14:paraId="3452EA77" w14:textId="77777777" w:rsidR="00570557" w:rsidRDefault="00570557" w:rsidP="00B423DB">
      <w:pPr>
        <w:pStyle w:val="BodyText21"/>
        <w:ind w:left="4956" w:firstLine="708"/>
        <w:jc w:val="right"/>
        <w:rPr>
          <w:rFonts w:eastAsia="Times New Roman"/>
          <w:sz w:val="22"/>
          <w:lang w:eastAsia="ar-SA"/>
        </w:rPr>
      </w:pPr>
    </w:p>
    <w:p w14:paraId="5B2F600C" w14:textId="55F50879" w:rsidR="00B423DB" w:rsidRDefault="00AD6F24" w:rsidP="00B423DB">
      <w:pPr>
        <w:pStyle w:val="BodyText21"/>
        <w:ind w:left="4956" w:firstLine="708"/>
        <w:jc w:val="right"/>
        <w:rPr>
          <w:rFonts w:eastAsia="Times New Roman"/>
          <w:sz w:val="22"/>
          <w:lang w:eastAsia="ar-SA"/>
        </w:rPr>
      </w:pPr>
      <w:r>
        <w:rPr>
          <w:rFonts w:eastAsia="Times New Roman"/>
          <w:sz w:val="22"/>
          <w:lang w:eastAsia="ar-SA"/>
        </w:rPr>
        <w:t>….</w:t>
      </w:r>
      <w:r w:rsidR="00B423DB">
        <w:rPr>
          <w:rFonts w:eastAsia="Times New Roman"/>
          <w:sz w:val="22"/>
          <w:lang w:eastAsia="ar-SA"/>
        </w:rPr>
        <w:t>…............................................</w:t>
      </w:r>
    </w:p>
    <w:p w14:paraId="48CBB852" w14:textId="79B39597" w:rsidR="00FC1D80" w:rsidRPr="00AD6F24" w:rsidRDefault="00B423DB" w:rsidP="00C17CB5">
      <w:pPr>
        <w:pStyle w:val="BodyText21"/>
        <w:ind w:left="4956" w:firstLine="708"/>
        <w:jc w:val="both"/>
        <w:rPr>
          <w:rFonts w:asciiTheme="minorHAnsi" w:hAnsiTheme="minorHAnsi" w:cstheme="minorHAnsi"/>
          <w:sz w:val="20"/>
          <w:u w:val="single"/>
        </w:rPr>
      </w:pPr>
      <w:r w:rsidRPr="00AD6F24">
        <w:rPr>
          <w:rFonts w:asciiTheme="minorHAnsi" w:eastAsia="Times New Roman" w:hAnsiTheme="minorHAnsi" w:cstheme="minorHAnsi"/>
          <w:sz w:val="20"/>
          <w:lang w:eastAsia="ar-SA"/>
        </w:rPr>
        <w:t xml:space="preserve">       </w:t>
      </w:r>
      <w:r w:rsidRPr="00AD6F24">
        <w:rPr>
          <w:rFonts w:asciiTheme="minorHAnsi" w:eastAsiaTheme="minorHAnsi" w:hAnsiTheme="minorHAnsi" w:cstheme="minorBidi"/>
          <w:i/>
          <w:iCs/>
          <w:sz w:val="20"/>
        </w:rPr>
        <w:t xml:space="preserve">      </w:t>
      </w:r>
      <w:r w:rsidR="00AD6F24" w:rsidRPr="00AD6F24">
        <w:rPr>
          <w:rFonts w:asciiTheme="minorHAnsi" w:eastAsiaTheme="minorHAnsi" w:hAnsiTheme="minorHAnsi" w:cstheme="minorBidi"/>
          <w:i/>
          <w:iCs/>
          <w:sz w:val="20"/>
        </w:rPr>
        <w:t>(</w:t>
      </w:r>
      <w:r w:rsidRPr="00AD6F24">
        <w:rPr>
          <w:rFonts w:asciiTheme="minorHAnsi" w:eastAsiaTheme="minorHAnsi" w:hAnsiTheme="minorHAnsi" w:cstheme="minorBidi"/>
          <w:i/>
          <w:iCs/>
          <w:sz w:val="20"/>
        </w:rPr>
        <w:t xml:space="preserve">podpis </w:t>
      </w:r>
      <w:r w:rsidR="00AD6F24" w:rsidRPr="00AD6F24">
        <w:rPr>
          <w:rFonts w:asciiTheme="minorHAnsi" w:eastAsiaTheme="minorHAnsi" w:hAnsiTheme="minorHAnsi" w:cstheme="minorBidi"/>
          <w:i/>
          <w:iCs/>
          <w:sz w:val="20"/>
        </w:rPr>
        <w:t>wnoszącego</w:t>
      </w:r>
      <w:r w:rsidRPr="00AD6F24">
        <w:rPr>
          <w:rFonts w:asciiTheme="minorHAnsi" w:eastAsiaTheme="minorHAnsi" w:hAnsiTheme="minorHAnsi" w:cstheme="minorBidi"/>
          <w:i/>
          <w:iCs/>
          <w:sz w:val="20"/>
        </w:rPr>
        <w:t xml:space="preserve"> </w:t>
      </w:r>
      <w:r w:rsidR="00AD6F24" w:rsidRPr="00AD6F24">
        <w:rPr>
          <w:rFonts w:asciiTheme="minorHAnsi" w:eastAsiaTheme="minorHAnsi" w:hAnsiTheme="minorHAnsi" w:cstheme="minorBidi"/>
          <w:i/>
          <w:iCs/>
          <w:sz w:val="20"/>
        </w:rPr>
        <w:t>uwagę)</w:t>
      </w:r>
    </w:p>
    <w:p w14:paraId="7D63538F" w14:textId="77777777" w:rsidR="009B42CE" w:rsidRDefault="009B42CE" w:rsidP="00613CAE">
      <w:pPr>
        <w:pStyle w:val="Standard"/>
        <w:spacing w:after="120" w:line="264" w:lineRule="auto"/>
        <w:jc w:val="center"/>
        <w:rPr>
          <w:rFonts w:asciiTheme="minorHAnsi" w:hAnsiTheme="minorHAnsi" w:cstheme="minorHAnsi"/>
          <w:sz w:val="18"/>
          <w:szCs w:val="18"/>
          <w:u w:val="single"/>
        </w:rPr>
      </w:pPr>
    </w:p>
    <w:bookmarkEnd w:id="0"/>
    <w:p w14:paraId="75F15DD9" w14:textId="77777777" w:rsidR="00570557" w:rsidRPr="00570557" w:rsidRDefault="00570557" w:rsidP="00570557">
      <w:pPr>
        <w:spacing w:after="0" w:line="240" w:lineRule="auto"/>
        <w:jc w:val="center"/>
        <w:rPr>
          <w:rStyle w:val="markedcontent"/>
          <w:rFonts w:asciiTheme="majorHAnsi" w:hAnsiTheme="majorHAnsi" w:cstheme="majorHAnsi"/>
          <w:sz w:val="20"/>
          <w:szCs w:val="20"/>
          <w:u w:val="single"/>
        </w:rPr>
      </w:pPr>
      <w:r w:rsidRPr="00570557">
        <w:rPr>
          <w:rStyle w:val="markedcontent"/>
          <w:rFonts w:asciiTheme="majorHAnsi" w:hAnsiTheme="majorHAnsi" w:cstheme="majorHAnsi"/>
          <w:sz w:val="20"/>
          <w:szCs w:val="20"/>
          <w:u w:val="single"/>
        </w:rPr>
        <w:t xml:space="preserve">Informacje dotyczące przetwarzania danych osobowych w ramach procedury planistycznej </w:t>
      </w:r>
    </w:p>
    <w:p w14:paraId="47AA4A83" w14:textId="77777777" w:rsidR="00570557" w:rsidRPr="00570557" w:rsidRDefault="00570557" w:rsidP="00570557">
      <w:pPr>
        <w:spacing w:after="0" w:line="240" w:lineRule="auto"/>
        <w:jc w:val="center"/>
        <w:rPr>
          <w:rStyle w:val="markedcontent"/>
          <w:rFonts w:asciiTheme="majorHAnsi" w:hAnsiTheme="majorHAnsi" w:cstheme="majorHAnsi"/>
          <w:sz w:val="20"/>
          <w:szCs w:val="20"/>
          <w:u w:val="single"/>
        </w:rPr>
      </w:pPr>
      <w:r w:rsidRPr="00570557">
        <w:rPr>
          <w:rStyle w:val="markedcontent"/>
          <w:rFonts w:asciiTheme="majorHAnsi" w:hAnsiTheme="majorHAnsi" w:cstheme="majorHAnsi"/>
          <w:sz w:val="20"/>
          <w:szCs w:val="20"/>
          <w:u w:val="single"/>
        </w:rPr>
        <w:t xml:space="preserve"> w sprawie składania uwag</w:t>
      </w:r>
      <w:r w:rsidRPr="00570557">
        <w:rPr>
          <w:rFonts w:asciiTheme="majorHAnsi" w:hAnsiTheme="majorHAnsi" w:cstheme="majorHAnsi"/>
          <w:sz w:val="20"/>
          <w:szCs w:val="20"/>
          <w:u w:val="single"/>
        </w:rPr>
        <w:t xml:space="preserve"> </w:t>
      </w:r>
      <w:r w:rsidRPr="00570557">
        <w:rPr>
          <w:rStyle w:val="markedcontent"/>
          <w:rFonts w:asciiTheme="majorHAnsi" w:hAnsiTheme="majorHAnsi" w:cstheme="majorHAnsi"/>
          <w:sz w:val="20"/>
          <w:szCs w:val="20"/>
          <w:u w:val="single"/>
        </w:rPr>
        <w:t>do wyłożonego do publicznego wglądu projektu planu.</w:t>
      </w:r>
    </w:p>
    <w:p w14:paraId="6AF96704" w14:textId="77777777" w:rsidR="00570557" w:rsidRPr="00570557" w:rsidRDefault="00570557" w:rsidP="00570557">
      <w:pPr>
        <w:spacing w:after="0" w:line="280" w:lineRule="atLeast"/>
        <w:jc w:val="center"/>
        <w:rPr>
          <w:rFonts w:asciiTheme="majorHAnsi" w:hAnsiTheme="majorHAnsi" w:cstheme="majorHAnsi"/>
          <w:b/>
          <w:bCs/>
          <w:sz w:val="8"/>
          <w:szCs w:val="8"/>
        </w:rPr>
      </w:pPr>
    </w:p>
    <w:p w14:paraId="7CF20613" w14:textId="77777777" w:rsidR="00570557" w:rsidRPr="00570557" w:rsidRDefault="00570557" w:rsidP="00570557">
      <w:pPr>
        <w:spacing w:after="0" w:line="240" w:lineRule="auto"/>
        <w:jc w:val="both"/>
        <w:rPr>
          <w:rFonts w:asciiTheme="majorHAnsi" w:hAnsiTheme="majorHAnsi" w:cstheme="majorHAnsi"/>
          <w:sz w:val="16"/>
          <w:szCs w:val="16"/>
        </w:rPr>
      </w:pPr>
      <w:r w:rsidRPr="00570557">
        <w:rPr>
          <w:rFonts w:asciiTheme="majorHAnsi" w:hAnsiTheme="majorHAnsi" w:cstheme="majorHAnsi"/>
          <w:sz w:val="16"/>
          <w:szCs w:val="16"/>
        </w:rPr>
        <w:t>Niezależnie od obowiązków organów administracji publicznej przewidzianych w Kodeksie postępowania administracyjnego niniejszym realizuję obowiązek informacyjny, o którym mowa w art. 13 ust. 1 i 2 rozporządzenia 2016/679. Powyższy obowiązek nie wpływa na tok i wynik postępowania administracyjnego. Zgodnie z art.13 ust.1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 UE. L. z 2016r. Nr 119, str. 1 z późn zm. zwanego dalej RODO), informujemy iż:</w:t>
      </w:r>
    </w:p>
    <w:p w14:paraId="6BE01065" w14:textId="77777777" w:rsidR="00570557" w:rsidRPr="00570557" w:rsidRDefault="00570557" w:rsidP="00570557">
      <w:pPr>
        <w:numPr>
          <w:ilvl w:val="0"/>
          <w:numId w:val="3"/>
        </w:numPr>
        <w:spacing w:after="0" w:line="240" w:lineRule="auto"/>
        <w:ind w:left="284" w:hanging="284"/>
        <w:rPr>
          <w:rFonts w:asciiTheme="majorHAnsi" w:hAnsiTheme="majorHAnsi" w:cstheme="majorHAnsi"/>
          <w:sz w:val="16"/>
          <w:szCs w:val="16"/>
        </w:rPr>
      </w:pPr>
      <w:r w:rsidRPr="00570557">
        <w:rPr>
          <w:rFonts w:asciiTheme="majorHAnsi" w:hAnsiTheme="majorHAnsi" w:cstheme="majorHAnsi"/>
          <w:sz w:val="16"/>
          <w:szCs w:val="16"/>
        </w:rPr>
        <w:t xml:space="preserve">Administratorem danych osobowych jest Wójt Gminy Mogilany, mający siedzibę: Rynek 2, </w:t>
      </w:r>
      <w:r w:rsidRPr="00570557">
        <w:rPr>
          <w:rFonts w:asciiTheme="majorHAnsi" w:hAnsiTheme="majorHAnsi" w:cstheme="majorHAnsi"/>
          <w:sz w:val="16"/>
          <w:szCs w:val="16"/>
        </w:rPr>
        <w:br/>
        <w:t xml:space="preserve">32-031 Mogilany , tel. 12 2701013, email: </w:t>
      </w:r>
      <w:hyperlink r:id="rId7" w:history="1">
        <w:r w:rsidRPr="00570557">
          <w:rPr>
            <w:rStyle w:val="Hipercze"/>
            <w:rFonts w:asciiTheme="majorHAnsi" w:hAnsiTheme="majorHAnsi" w:cstheme="majorHAnsi"/>
            <w:sz w:val="16"/>
            <w:szCs w:val="16"/>
          </w:rPr>
          <w:t>gmina@mogilany.pl</w:t>
        </w:r>
      </w:hyperlink>
    </w:p>
    <w:p w14:paraId="0DE1D886" w14:textId="77777777" w:rsidR="00570557" w:rsidRPr="00570557" w:rsidRDefault="00570557" w:rsidP="00570557">
      <w:pPr>
        <w:numPr>
          <w:ilvl w:val="0"/>
          <w:numId w:val="3"/>
        </w:numPr>
        <w:spacing w:after="0" w:line="240" w:lineRule="auto"/>
        <w:ind w:left="284" w:hanging="284"/>
        <w:jc w:val="both"/>
        <w:rPr>
          <w:rFonts w:asciiTheme="majorHAnsi" w:hAnsiTheme="majorHAnsi" w:cstheme="majorHAnsi"/>
          <w:sz w:val="16"/>
          <w:szCs w:val="16"/>
        </w:rPr>
      </w:pPr>
      <w:r w:rsidRPr="00570557">
        <w:rPr>
          <w:rFonts w:asciiTheme="majorHAnsi" w:hAnsiTheme="majorHAnsi" w:cstheme="majorHAnsi"/>
          <w:sz w:val="16"/>
          <w:szCs w:val="16"/>
        </w:rPr>
        <w:t xml:space="preserve">Jeśli mają Państwo pytania dotyczące sposobu i zakresu przetwarzania Państwa danych osobowych, a także przysługujących Państwu uprawnień, mogą się Państwo skontaktować z Inspektorem Ochrony Danych Osobowych </w:t>
      </w:r>
      <w:hyperlink r:id="rId8" w:history="1">
        <w:r w:rsidRPr="00570557">
          <w:rPr>
            <w:rStyle w:val="Hipercze"/>
            <w:rFonts w:asciiTheme="majorHAnsi" w:hAnsiTheme="majorHAnsi" w:cstheme="majorHAnsi"/>
            <w:sz w:val="16"/>
            <w:szCs w:val="16"/>
          </w:rPr>
          <w:t>odo.dmarek@onet.pl</w:t>
        </w:r>
      </w:hyperlink>
      <w:r w:rsidRPr="00570557">
        <w:rPr>
          <w:rFonts w:asciiTheme="majorHAnsi" w:hAnsiTheme="majorHAnsi" w:cstheme="majorHAnsi"/>
          <w:sz w:val="16"/>
          <w:szCs w:val="16"/>
        </w:rPr>
        <w:t xml:space="preserve"> </w:t>
      </w:r>
    </w:p>
    <w:p w14:paraId="2C3C3A76" w14:textId="77777777" w:rsidR="00570557" w:rsidRPr="00570557" w:rsidRDefault="00570557" w:rsidP="00570557">
      <w:pPr>
        <w:numPr>
          <w:ilvl w:val="0"/>
          <w:numId w:val="3"/>
        </w:numPr>
        <w:spacing w:after="0" w:line="240" w:lineRule="auto"/>
        <w:ind w:left="284" w:hanging="284"/>
        <w:jc w:val="both"/>
        <w:rPr>
          <w:rFonts w:asciiTheme="majorHAnsi" w:hAnsiTheme="majorHAnsi" w:cstheme="majorHAnsi"/>
          <w:sz w:val="16"/>
          <w:szCs w:val="16"/>
        </w:rPr>
      </w:pPr>
      <w:r w:rsidRPr="00570557">
        <w:rPr>
          <w:rFonts w:asciiTheme="majorHAnsi" w:hAnsiTheme="majorHAnsi" w:cstheme="majorHAnsi"/>
          <w:sz w:val="16"/>
          <w:szCs w:val="16"/>
        </w:rPr>
        <w:t>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w:t>
      </w:r>
    </w:p>
    <w:p w14:paraId="1D9B9A09" w14:textId="77777777" w:rsidR="00570557" w:rsidRPr="00570557" w:rsidRDefault="00570557" w:rsidP="00570557">
      <w:pPr>
        <w:numPr>
          <w:ilvl w:val="0"/>
          <w:numId w:val="3"/>
        </w:numPr>
        <w:spacing w:after="0" w:line="240" w:lineRule="auto"/>
        <w:ind w:left="284" w:hanging="284"/>
        <w:jc w:val="both"/>
        <w:rPr>
          <w:rFonts w:asciiTheme="majorHAnsi" w:hAnsiTheme="majorHAnsi" w:cstheme="majorHAnsi"/>
          <w:sz w:val="16"/>
          <w:szCs w:val="16"/>
        </w:rPr>
      </w:pPr>
      <w:r w:rsidRPr="00570557">
        <w:rPr>
          <w:rFonts w:asciiTheme="majorHAnsi" w:hAnsiTheme="majorHAnsi" w:cstheme="majorHAnsi"/>
          <w:sz w:val="16"/>
          <w:szCs w:val="16"/>
        </w:rPr>
        <w:t>Dane udostępniane są wyłącznie podmiotom upoważnionym na mocy przepisów prawa.</w:t>
      </w:r>
    </w:p>
    <w:p w14:paraId="75710496" w14:textId="77777777" w:rsidR="00570557" w:rsidRPr="00570557" w:rsidRDefault="00570557" w:rsidP="00570557">
      <w:pPr>
        <w:numPr>
          <w:ilvl w:val="0"/>
          <w:numId w:val="3"/>
        </w:numPr>
        <w:spacing w:after="0" w:line="240" w:lineRule="auto"/>
        <w:ind w:left="284" w:hanging="284"/>
        <w:jc w:val="both"/>
        <w:rPr>
          <w:rFonts w:asciiTheme="majorHAnsi" w:hAnsiTheme="majorHAnsi" w:cstheme="majorHAnsi"/>
          <w:sz w:val="16"/>
          <w:szCs w:val="16"/>
        </w:rPr>
      </w:pPr>
      <w:r w:rsidRPr="00570557">
        <w:rPr>
          <w:rFonts w:asciiTheme="majorHAnsi" w:hAnsiTheme="majorHAnsi" w:cstheme="majorHAnsi"/>
          <w:sz w:val="16"/>
          <w:szCs w:val="16"/>
        </w:rPr>
        <w:t>Dane będą przechowywane do chwili realizacji zadania, do którego zostały zebrana, a następnie jeśli chodzi o materiały archiwalne przez czas wynikający z Ustawy z dnia 14 lipca 1983r. o narodowym zasobie archiwalnym i archiwach.</w:t>
      </w:r>
    </w:p>
    <w:p w14:paraId="0BC9ECFA" w14:textId="77777777" w:rsidR="00570557" w:rsidRPr="00570557" w:rsidRDefault="00570557" w:rsidP="00570557">
      <w:pPr>
        <w:numPr>
          <w:ilvl w:val="0"/>
          <w:numId w:val="3"/>
        </w:numPr>
        <w:spacing w:after="0" w:line="240" w:lineRule="auto"/>
        <w:ind w:left="284" w:hanging="284"/>
        <w:jc w:val="both"/>
        <w:rPr>
          <w:rFonts w:asciiTheme="majorHAnsi" w:hAnsiTheme="majorHAnsi" w:cstheme="majorHAnsi"/>
          <w:sz w:val="16"/>
          <w:szCs w:val="16"/>
        </w:rPr>
      </w:pPr>
      <w:r w:rsidRPr="00570557">
        <w:rPr>
          <w:rFonts w:asciiTheme="majorHAnsi" w:hAnsiTheme="majorHAnsi" w:cstheme="majorHAnsi"/>
          <w:sz w:val="16"/>
          <w:szCs w:val="16"/>
        </w:rPr>
        <w:t xml:space="preserve">Osoba, której dane są przetwarzane, ma prawo do żądania od administratora dostępu do danych osobowych, prawo do ich sprostowania, usunięcia lub ograniczenia przetwarzania, prawo do wniesienia sprzeciwu wobec przetwarzania, prawo do przenoszenia danych, prawo do cofnięcia zgody w dowolnym momencie, w zakresie w jakim zgoda została udzielona, bez wpływu na przetwarzanie przed cofnięciem zgody. </w:t>
      </w:r>
    </w:p>
    <w:p w14:paraId="5C94D74F" w14:textId="77777777" w:rsidR="00570557" w:rsidRPr="00570557" w:rsidRDefault="00570557" w:rsidP="00570557">
      <w:pPr>
        <w:numPr>
          <w:ilvl w:val="0"/>
          <w:numId w:val="3"/>
        </w:numPr>
        <w:spacing w:after="0" w:line="240" w:lineRule="auto"/>
        <w:ind w:left="284" w:hanging="284"/>
        <w:jc w:val="both"/>
        <w:rPr>
          <w:rFonts w:asciiTheme="majorHAnsi" w:hAnsiTheme="majorHAnsi" w:cstheme="majorHAnsi"/>
          <w:sz w:val="16"/>
          <w:szCs w:val="16"/>
        </w:rPr>
      </w:pPr>
      <w:r w:rsidRPr="00570557">
        <w:rPr>
          <w:rFonts w:asciiTheme="majorHAnsi" w:hAnsiTheme="majorHAnsi" w:cstheme="majorHAnsi"/>
          <w:sz w:val="16"/>
          <w:szCs w:val="16"/>
        </w:rPr>
        <w:t xml:space="preserve">Administrator nie planuje przekazywać Państwa danych do krajów trzecich, czy też poddawać ich profilowaniu. Dane będą przetwarzane z sposób częściowo zautomatyzowany w systemach informatycznych. </w:t>
      </w:r>
    </w:p>
    <w:p w14:paraId="5514DD25" w14:textId="77777777" w:rsidR="00570557" w:rsidRPr="00570557" w:rsidRDefault="00570557" w:rsidP="00570557">
      <w:pPr>
        <w:numPr>
          <w:ilvl w:val="0"/>
          <w:numId w:val="3"/>
        </w:numPr>
        <w:spacing w:after="0" w:line="240" w:lineRule="auto"/>
        <w:ind w:left="284" w:hanging="284"/>
        <w:jc w:val="both"/>
        <w:rPr>
          <w:rFonts w:asciiTheme="majorHAnsi" w:hAnsiTheme="majorHAnsi" w:cstheme="majorHAnsi"/>
          <w:sz w:val="16"/>
          <w:szCs w:val="16"/>
        </w:rPr>
      </w:pPr>
      <w:r w:rsidRPr="00570557">
        <w:rPr>
          <w:rFonts w:asciiTheme="majorHAnsi" w:hAnsiTheme="majorHAnsi" w:cstheme="majorHAnsi"/>
          <w:sz w:val="16"/>
          <w:szCs w:val="16"/>
        </w:rPr>
        <w:t>W przypadku zbierania danych niezbędnych do realizacji zadań nałożonych na Gminę podanie danych osobowych jest wymogiem ustawowym. Osoba, której dane dotyczą jest zobowiązana do ich podania, w pozostałych przypadkach podanie danych jest dobrowolne, jednak ich nie podanie może skutkować ograniczeniem form komunikacji. O dobrowolności podania danych zostaną Państwo poinformowani przez merytorycznego pracownika prowadzącego postępowanie.</w:t>
      </w:r>
    </w:p>
    <w:p w14:paraId="1C74C06A" w14:textId="77777777" w:rsidR="00570557" w:rsidRPr="00570557" w:rsidRDefault="00570557" w:rsidP="00570557">
      <w:pPr>
        <w:numPr>
          <w:ilvl w:val="0"/>
          <w:numId w:val="3"/>
        </w:numPr>
        <w:spacing w:after="0" w:line="240" w:lineRule="auto"/>
        <w:ind w:left="284" w:hanging="284"/>
        <w:jc w:val="both"/>
        <w:rPr>
          <w:rFonts w:asciiTheme="majorHAnsi" w:hAnsiTheme="majorHAnsi" w:cstheme="majorHAnsi"/>
          <w:sz w:val="16"/>
          <w:szCs w:val="16"/>
        </w:rPr>
      </w:pPr>
      <w:r w:rsidRPr="00570557">
        <w:rPr>
          <w:rFonts w:asciiTheme="majorHAnsi" w:hAnsiTheme="majorHAnsi" w:cstheme="majorHAnsi"/>
          <w:sz w:val="16"/>
          <w:szCs w:val="16"/>
        </w:rPr>
        <w:t>Osoba, której dane są przetwarzane, ma prawo wniesienia skargi do organu nadzorczego – Prezesa Urzędu Ochrony Danych Osobowych na adres Urząd Ochrony Danych Osobowych, ul. Stawki 2, 00-193 Warszawa.</w:t>
      </w:r>
    </w:p>
    <w:p w14:paraId="46067288" w14:textId="77777777" w:rsidR="00570557" w:rsidRDefault="00570557" w:rsidP="00570557">
      <w:pPr>
        <w:spacing w:line="280" w:lineRule="atLeast"/>
        <w:rPr>
          <w:color w:val="FF0000"/>
          <w:szCs w:val="24"/>
        </w:rPr>
      </w:pPr>
    </w:p>
    <w:p w14:paraId="0064A4F3" w14:textId="77777777" w:rsidR="00570557" w:rsidRPr="007F3F78" w:rsidRDefault="00570557" w:rsidP="00570557">
      <w:pPr>
        <w:jc w:val="both"/>
        <w:rPr>
          <w:sz w:val="20"/>
        </w:rPr>
      </w:pPr>
    </w:p>
    <w:p w14:paraId="0B07C76A" w14:textId="77777777" w:rsidR="00613CAE" w:rsidRPr="00846019" w:rsidRDefault="00613CAE" w:rsidP="00157F41">
      <w:pPr>
        <w:spacing w:after="0" w:line="276" w:lineRule="auto"/>
        <w:rPr>
          <w:rFonts w:asciiTheme="majorHAnsi" w:hAnsiTheme="majorHAnsi" w:cstheme="majorHAnsi"/>
          <w:b/>
          <w:bCs/>
          <w:sz w:val="24"/>
          <w:szCs w:val="24"/>
          <w:u w:val="single"/>
        </w:rPr>
      </w:pPr>
    </w:p>
    <w:sectPr w:rsidR="00613CAE" w:rsidRPr="00846019" w:rsidSect="00C15E36">
      <w:pgSz w:w="11906" w:h="16838"/>
      <w:pgMar w:top="567" w:right="1417" w:bottom="567" w:left="1417"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825D2" w14:textId="77777777" w:rsidR="002D4FF3" w:rsidRDefault="002D4FF3" w:rsidP="004B2995">
      <w:pPr>
        <w:spacing w:after="0" w:line="240" w:lineRule="auto"/>
      </w:pPr>
      <w:r>
        <w:separator/>
      </w:r>
    </w:p>
  </w:endnote>
  <w:endnote w:type="continuationSeparator" w:id="0">
    <w:p w14:paraId="02B77540" w14:textId="77777777" w:rsidR="002D4FF3" w:rsidRDefault="002D4FF3" w:rsidP="004B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3F6F" w14:textId="77777777" w:rsidR="002D4FF3" w:rsidRDefault="002D4FF3" w:rsidP="004B2995">
      <w:pPr>
        <w:spacing w:after="0" w:line="240" w:lineRule="auto"/>
      </w:pPr>
      <w:r>
        <w:separator/>
      </w:r>
    </w:p>
  </w:footnote>
  <w:footnote w:type="continuationSeparator" w:id="0">
    <w:p w14:paraId="3ED3B6BF" w14:textId="77777777" w:rsidR="002D4FF3" w:rsidRDefault="002D4FF3" w:rsidP="004B2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F3387"/>
    <w:multiLevelType w:val="hybridMultilevel"/>
    <w:tmpl w:val="E2A8DCCE"/>
    <w:lvl w:ilvl="0" w:tplc="AAB8F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8D92494"/>
    <w:multiLevelType w:val="hybridMultilevel"/>
    <w:tmpl w:val="5B1219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413244"/>
    <w:multiLevelType w:val="hybridMultilevel"/>
    <w:tmpl w:val="6D48006E"/>
    <w:lvl w:ilvl="0" w:tplc="E482F69C">
      <w:start w:val="1"/>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016686512">
    <w:abstractNumId w:val="1"/>
  </w:num>
  <w:num w:numId="2" w16cid:durableId="904218387">
    <w:abstractNumId w:val="0"/>
  </w:num>
  <w:num w:numId="3" w16cid:durableId="20280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97"/>
    <w:rsid w:val="00015DBF"/>
    <w:rsid w:val="00076E68"/>
    <w:rsid w:val="000A64D9"/>
    <w:rsid w:val="00144166"/>
    <w:rsid w:val="00154907"/>
    <w:rsid w:val="00157F41"/>
    <w:rsid w:val="0018339A"/>
    <w:rsid w:val="002C3672"/>
    <w:rsid w:val="002D431B"/>
    <w:rsid w:val="002D4FF3"/>
    <w:rsid w:val="002E54F5"/>
    <w:rsid w:val="00406DAD"/>
    <w:rsid w:val="0049486A"/>
    <w:rsid w:val="004A63F2"/>
    <w:rsid w:val="004B2995"/>
    <w:rsid w:val="004B6395"/>
    <w:rsid w:val="00502A23"/>
    <w:rsid w:val="00570557"/>
    <w:rsid w:val="00571453"/>
    <w:rsid w:val="005801A4"/>
    <w:rsid w:val="005D2780"/>
    <w:rsid w:val="00613CAE"/>
    <w:rsid w:val="00671CD8"/>
    <w:rsid w:val="00714C25"/>
    <w:rsid w:val="007A0CFD"/>
    <w:rsid w:val="00846019"/>
    <w:rsid w:val="0089710B"/>
    <w:rsid w:val="008F2C8E"/>
    <w:rsid w:val="009B317A"/>
    <w:rsid w:val="009B42CE"/>
    <w:rsid w:val="00AD6F24"/>
    <w:rsid w:val="00B423DB"/>
    <w:rsid w:val="00C15E36"/>
    <w:rsid w:val="00C17CB5"/>
    <w:rsid w:val="00C17F80"/>
    <w:rsid w:val="00D624C9"/>
    <w:rsid w:val="00EA7F97"/>
    <w:rsid w:val="00F6393E"/>
    <w:rsid w:val="00F938D1"/>
    <w:rsid w:val="00FC1D80"/>
    <w:rsid w:val="00FE1C97"/>
    <w:rsid w:val="00FE27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4E33D"/>
  <w15:chartTrackingRefBased/>
  <w15:docId w15:val="{B7666626-C127-4F16-A40A-4C549975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1">
    <w:name w:val="Body Text 21"/>
    <w:basedOn w:val="Normalny"/>
    <w:rsid w:val="00157F41"/>
    <w:pPr>
      <w:widowControl w:val="0"/>
      <w:suppressAutoHyphens/>
      <w:spacing w:after="0" w:line="240" w:lineRule="auto"/>
    </w:pPr>
    <w:rPr>
      <w:rFonts w:ascii="Times New Roman" w:eastAsia="Verdana" w:hAnsi="Times New Roman" w:cs="Times New Roman"/>
      <w:sz w:val="24"/>
      <w:szCs w:val="20"/>
    </w:rPr>
  </w:style>
  <w:style w:type="character" w:customStyle="1" w:styleId="FontStyle28">
    <w:name w:val="Font Style28"/>
    <w:qFormat/>
    <w:rsid w:val="00157F41"/>
    <w:rPr>
      <w:rFonts w:ascii="Arial" w:hAnsi="Arial" w:cs="Arial"/>
      <w:sz w:val="20"/>
      <w:szCs w:val="20"/>
    </w:rPr>
  </w:style>
  <w:style w:type="paragraph" w:styleId="Akapitzlist">
    <w:name w:val="List Paragraph"/>
    <w:basedOn w:val="Normalny"/>
    <w:qFormat/>
    <w:rsid w:val="00613CAE"/>
    <w:pPr>
      <w:overflowPunct w:val="0"/>
      <w:spacing w:after="0" w:line="240" w:lineRule="auto"/>
      <w:ind w:left="720"/>
      <w:contextualSpacing/>
    </w:pPr>
    <w:rPr>
      <w:rFonts w:ascii="Times New Roman" w:eastAsia="Times New Roman" w:hAnsi="Times New Roman" w:cs="Times New Roman"/>
      <w:color w:val="00000A"/>
      <w:sz w:val="24"/>
      <w:szCs w:val="24"/>
      <w:lang w:eastAsia="pl-PL"/>
    </w:rPr>
  </w:style>
  <w:style w:type="paragraph" w:customStyle="1" w:styleId="Default">
    <w:name w:val="Default"/>
    <w:rsid w:val="00613CAE"/>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text-justify">
    <w:name w:val="text-justify"/>
    <w:basedOn w:val="Domylnaczcionkaakapitu"/>
    <w:rsid w:val="00613CAE"/>
  </w:style>
  <w:style w:type="paragraph" w:customStyle="1" w:styleId="Standard">
    <w:name w:val="Standard"/>
    <w:rsid w:val="00613CA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4B29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2995"/>
  </w:style>
  <w:style w:type="paragraph" w:styleId="Stopka">
    <w:name w:val="footer"/>
    <w:basedOn w:val="Normalny"/>
    <w:link w:val="StopkaZnak"/>
    <w:uiPriority w:val="99"/>
    <w:unhideWhenUsed/>
    <w:rsid w:val="004B29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2995"/>
  </w:style>
  <w:style w:type="character" w:customStyle="1" w:styleId="markedcontent">
    <w:name w:val="markedcontent"/>
    <w:basedOn w:val="Domylnaczcionkaakapitu"/>
    <w:rsid w:val="00C15E36"/>
  </w:style>
  <w:style w:type="character" w:styleId="Hipercze">
    <w:name w:val="Hyperlink"/>
    <w:basedOn w:val="Domylnaczcionkaakapitu"/>
    <w:uiPriority w:val="99"/>
    <w:unhideWhenUsed/>
    <w:rsid w:val="005705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dmarek@onet.pl" TargetMode="External"/><Relationship Id="rId3" Type="http://schemas.openxmlformats.org/officeDocument/2006/relationships/settings" Target="settings.xml"/><Relationship Id="rId7" Type="http://schemas.openxmlformats.org/officeDocument/2006/relationships/hyperlink" Target="mailto:gmina@mogila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850</Words>
  <Characters>5104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Sadowska</dc:creator>
  <cp:keywords/>
  <dc:description/>
  <cp:lastModifiedBy>Paulina Sadowska</cp:lastModifiedBy>
  <cp:revision>24</cp:revision>
  <cp:lastPrinted>2021-02-03T13:43:00Z</cp:lastPrinted>
  <dcterms:created xsi:type="dcterms:W3CDTF">2023-07-31T11:21:00Z</dcterms:created>
  <dcterms:modified xsi:type="dcterms:W3CDTF">2023-08-09T11:24:00Z</dcterms:modified>
</cp:coreProperties>
</file>