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15FA" w14:textId="363648D2" w:rsidR="001D0F13" w:rsidRDefault="001D0F13" w:rsidP="001D0F13">
      <w:pPr>
        <w:spacing w:after="2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Mogilany, dn. </w:t>
      </w:r>
      <w:r w:rsidR="00A01247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 xml:space="preserve"> </w:t>
      </w:r>
      <w:r w:rsidR="00A1083C">
        <w:rPr>
          <w:rFonts w:asciiTheme="minorHAnsi" w:hAnsiTheme="minorHAnsi" w:cstheme="minorHAnsi"/>
        </w:rPr>
        <w:t>grudzień 2023</w:t>
      </w:r>
      <w:r>
        <w:rPr>
          <w:rFonts w:asciiTheme="minorHAnsi" w:hAnsiTheme="minorHAnsi" w:cstheme="minorHAnsi"/>
        </w:rPr>
        <w:t xml:space="preserve"> r.</w:t>
      </w:r>
    </w:p>
    <w:p w14:paraId="36D9012C" w14:textId="77777777" w:rsidR="001D0F13" w:rsidRDefault="001D0F13" w:rsidP="001D0F13">
      <w:pPr>
        <w:pBdr>
          <w:bottom w:val="single" w:sz="4" w:space="1" w:color="auto"/>
        </w:pBdr>
        <w:spacing w:after="2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3E0EB74C" w14:textId="46210CE9" w:rsidR="001D0F13" w:rsidRDefault="001D0F13" w:rsidP="001D0F13">
      <w:pPr>
        <w:pBdr>
          <w:bottom w:val="single" w:sz="4" w:space="1" w:color="auto"/>
        </w:pBdr>
        <w:spacing w:after="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SPRAWOZDANIE Z KONSULTACJI SPOŁECZNYCH PROJEKTU GMINNEGO </w:t>
      </w:r>
      <w:r w:rsidR="00A01247">
        <w:rPr>
          <w:rFonts w:asciiTheme="minorHAnsi" w:hAnsiTheme="minorHAnsi" w:cstheme="minorHAnsi"/>
          <w:b/>
        </w:rPr>
        <w:t>PRZECIWDZIAŁANIA PRZEMOCY DOMOWEJ I OCHRONY OSÓB DOZNAJĄCYCH PRZEMOCY DOMOWEJ W GMINIE MOGILANY NA LATA 2024-2027</w:t>
      </w:r>
    </w:p>
    <w:p w14:paraId="559AAEEE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A35D5E0" w14:textId="77777777" w:rsidR="001D0F13" w:rsidRDefault="001D0F13" w:rsidP="001D0F13">
      <w:pPr>
        <w:pStyle w:val="Akapitzlist"/>
        <w:numPr>
          <w:ilvl w:val="0"/>
          <w:numId w:val="1"/>
        </w:numPr>
        <w:spacing w:after="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Przedmiot konsultacji społecznych</w:t>
      </w:r>
    </w:p>
    <w:p w14:paraId="6E5ABE0D" w14:textId="77777777" w:rsidR="001D0F13" w:rsidRDefault="001D0F13" w:rsidP="001D0F13">
      <w:pPr>
        <w:pStyle w:val="Akapitzlist"/>
        <w:numPr>
          <w:ilvl w:val="0"/>
          <w:numId w:val="1"/>
        </w:numPr>
        <w:spacing w:after="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Podmiot konsultacji społecznych</w:t>
      </w:r>
    </w:p>
    <w:p w14:paraId="2A39E419" w14:textId="77777777" w:rsidR="001D0F13" w:rsidRDefault="001D0F13" w:rsidP="001D0F13">
      <w:pPr>
        <w:pStyle w:val="Akapitzlist"/>
        <w:numPr>
          <w:ilvl w:val="0"/>
          <w:numId w:val="1"/>
        </w:numPr>
        <w:spacing w:after="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Cel konsultacji społecznych</w:t>
      </w:r>
    </w:p>
    <w:p w14:paraId="09F051CD" w14:textId="77777777" w:rsidR="001D0F13" w:rsidRDefault="001D0F13" w:rsidP="001D0F13">
      <w:pPr>
        <w:pStyle w:val="Akapitzlist"/>
        <w:numPr>
          <w:ilvl w:val="0"/>
          <w:numId w:val="1"/>
        </w:numPr>
        <w:spacing w:after="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Organizacja konsultacji społecznych</w:t>
      </w:r>
    </w:p>
    <w:p w14:paraId="637EDA38" w14:textId="77777777" w:rsidR="001D0F13" w:rsidRDefault="001D0F13" w:rsidP="001D0F13">
      <w:pPr>
        <w:pStyle w:val="Akapitzlist"/>
        <w:numPr>
          <w:ilvl w:val="0"/>
          <w:numId w:val="1"/>
        </w:numPr>
        <w:spacing w:after="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Przebieg i podsumowanie konsultacji społecznych</w:t>
      </w:r>
    </w:p>
    <w:p w14:paraId="148691C1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9252D0" w14:textId="77777777" w:rsidR="001D0F13" w:rsidRDefault="001D0F13" w:rsidP="001D0F13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2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Przedmiot konsultacji społecznych</w:t>
      </w:r>
    </w:p>
    <w:p w14:paraId="4D7FA3CB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</w:rPr>
      </w:pPr>
    </w:p>
    <w:p w14:paraId="34BB7F5C" w14:textId="146BAC18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prowadzonych konsultacji społecznych był projekt </w:t>
      </w:r>
      <w:bookmarkStart w:id="0" w:name="_Hlk151024336"/>
      <w:r>
        <w:rPr>
          <w:rFonts w:asciiTheme="minorHAnsi" w:hAnsiTheme="minorHAnsi" w:cstheme="minorHAnsi"/>
        </w:rPr>
        <w:t xml:space="preserve">Gminnego Programu </w:t>
      </w:r>
      <w:r w:rsidR="00A01247">
        <w:rPr>
          <w:rFonts w:asciiTheme="minorHAnsi" w:hAnsiTheme="minorHAnsi" w:cstheme="minorHAnsi"/>
        </w:rPr>
        <w:t xml:space="preserve">Przeciwdziałania Przemocy Domowej i Ochrony Osób Doznających Przemocy Domowej w Gminie Mogilany na lata 2024-2027 </w:t>
      </w:r>
      <w:bookmarkEnd w:id="0"/>
    </w:p>
    <w:p w14:paraId="1811B362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A1B6A99" w14:textId="77777777" w:rsidR="001D0F13" w:rsidRDefault="001D0F13" w:rsidP="001D0F13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2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Podmiot konsultacji społecznych</w:t>
      </w:r>
    </w:p>
    <w:p w14:paraId="08D57209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</w:rPr>
      </w:pPr>
    </w:p>
    <w:p w14:paraId="67C00A6A" w14:textId="39D561AF" w:rsidR="001D0F13" w:rsidRP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Podmiotami przeprowadzonych konsultacji społecznych byli wszyscy mieszkańcy gminy Mogilany.</w:t>
      </w:r>
    </w:p>
    <w:p w14:paraId="4D5C63BE" w14:textId="77777777" w:rsidR="001D0F13" w:rsidRDefault="001D0F13" w:rsidP="001D0F13">
      <w:pPr>
        <w:spacing w:after="20" w:line="240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C6B44B1" w14:textId="77777777" w:rsidR="001D0F13" w:rsidRDefault="001D0F13" w:rsidP="001D0F13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20" w:line="240" w:lineRule="auto"/>
        <w:ind w:left="357" w:hanging="357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Cel konsultacji społecznych</w:t>
      </w:r>
    </w:p>
    <w:p w14:paraId="6A371DE1" w14:textId="77777777" w:rsidR="001D0F13" w:rsidRDefault="001D0F13" w:rsidP="001D0F13">
      <w:pPr>
        <w:pStyle w:val="Default"/>
        <w:spacing w:after="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822A03" w14:textId="5110485B" w:rsidR="001D0F13" w:rsidRDefault="001D0F13" w:rsidP="001D0F13">
      <w:pPr>
        <w:pStyle w:val="Default"/>
        <w:spacing w:after="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Celem konsultacji społecznych było zapoznanie mieszkańców z projektem </w:t>
      </w:r>
      <w:r w:rsidR="00A01247">
        <w:rPr>
          <w:rFonts w:asciiTheme="minorHAnsi" w:hAnsiTheme="minorHAnsi" w:cstheme="minorHAnsi"/>
        </w:rPr>
        <w:t xml:space="preserve">Gminnego Programu Przeciwdziałania Przemocy Domowej i Ochrony Osób Doznających Przemocy Domowej w Gminie Mogilany na lata 2024-2027 </w:t>
      </w:r>
      <w:r w:rsidR="00A01247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Pr="00A01247">
        <w:rPr>
          <w:rFonts w:asciiTheme="minorHAnsi" w:hAnsiTheme="minorHAnsi" w:cstheme="minorHAnsi"/>
          <w:color w:val="000000" w:themeColor="text1"/>
        </w:rPr>
        <w:t xml:space="preserve"> uzyskanie ewentualnych uwag do tego dokumentu.</w:t>
      </w:r>
    </w:p>
    <w:p w14:paraId="1F9296CC" w14:textId="77777777" w:rsidR="001D0F13" w:rsidRDefault="001D0F13" w:rsidP="001D0F13">
      <w:pPr>
        <w:pStyle w:val="Default"/>
        <w:spacing w:after="2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5AFE48D" w14:textId="77777777" w:rsidR="001D0F13" w:rsidRDefault="001D0F13" w:rsidP="001D0F13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20" w:line="240" w:lineRule="auto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Organizacja konsultacji</w:t>
      </w:r>
      <w:r>
        <w:rPr>
          <w:rFonts w:asciiTheme="minorHAnsi" w:hAnsiTheme="minorHAnsi" w:cstheme="minorHAnsi"/>
          <w:b/>
          <w:color w:val="000000" w:themeColor="text1"/>
        </w:rPr>
        <w:t xml:space="preserve"> społecznych</w:t>
      </w:r>
    </w:p>
    <w:p w14:paraId="57DFEA42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42ADB8A" w14:textId="5167DB95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Konsultacje były prowadzone w terminie od </w:t>
      </w:r>
      <w:r w:rsidR="00A01247">
        <w:rPr>
          <w:rFonts w:asciiTheme="minorHAnsi" w:hAnsiTheme="minorHAnsi" w:cstheme="minorHAnsi"/>
          <w:color w:val="000000" w:themeColor="text1"/>
        </w:rPr>
        <w:t>16</w:t>
      </w:r>
      <w:r>
        <w:rPr>
          <w:rFonts w:asciiTheme="minorHAnsi" w:hAnsiTheme="minorHAnsi" w:cstheme="minorHAnsi"/>
          <w:color w:val="000000" w:themeColor="text1"/>
        </w:rPr>
        <w:t xml:space="preserve"> listopada</w:t>
      </w:r>
      <w:r w:rsidR="00A01247">
        <w:rPr>
          <w:rFonts w:asciiTheme="minorHAnsi" w:hAnsiTheme="minorHAnsi" w:cstheme="minorHAnsi"/>
          <w:color w:val="000000" w:themeColor="text1"/>
        </w:rPr>
        <w:t xml:space="preserve"> 2023 r.</w:t>
      </w:r>
      <w:r>
        <w:rPr>
          <w:rFonts w:asciiTheme="minorHAnsi" w:hAnsiTheme="minorHAnsi" w:cstheme="minorHAnsi"/>
          <w:color w:val="000000" w:themeColor="text1"/>
        </w:rPr>
        <w:t xml:space="preserve"> do </w:t>
      </w:r>
      <w:r w:rsidR="00A01247">
        <w:rPr>
          <w:rFonts w:asciiTheme="minorHAnsi" w:hAnsiTheme="minorHAnsi" w:cstheme="minorHAnsi"/>
          <w:color w:val="000000" w:themeColor="text1"/>
        </w:rPr>
        <w:t>30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01247">
        <w:rPr>
          <w:rFonts w:asciiTheme="minorHAnsi" w:hAnsiTheme="minorHAnsi" w:cstheme="minorHAnsi"/>
          <w:color w:val="000000" w:themeColor="text1"/>
        </w:rPr>
        <w:t>listopada</w:t>
      </w:r>
      <w:r>
        <w:rPr>
          <w:rFonts w:asciiTheme="minorHAnsi" w:hAnsiTheme="minorHAnsi" w:cstheme="minorHAnsi"/>
          <w:color w:val="000000" w:themeColor="text1"/>
        </w:rPr>
        <w:t xml:space="preserve"> 202</w:t>
      </w:r>
      <w:r w:rsidR="00A01247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 xml:space="preserve"> r. Projekt dokumentu został opublikowany na stronie internetowej gminy: www.mogilany.pl i w Biuletynie Informacji Publicznej Gminy Mogilany i Gminnego Ośrodka Pomocy Społecznej w Mogilanach. Konsultacje zostały przeprowadzone w formie składania opinii i uwag w formie pisemnej oraz za pomocą środków komunikacji elektronicznej. Można je było składać pisemnie za pomocą formularza opublikowanego wraz z projektem </w:t>
      </w:r>
      <w:r w:rsidR="00A01247">
        <w:rPr>
          <w:rFonts w:asciiTheme="minorHAnsi" w:hAnsiTheme="minorHAnsi" w:cstheme="minorHAnsi"/>
        </w:rPr>
        <w:t>Gminnego Programu Przeciwdziałania Przemocy Domowej i Ochrony Osób Doznających Przemocy Domowej w Gminie Mogilany na lata 2024-2027</w:t>
      </w:r>
      <w:r>
        <w:rPr>
          <w:rFonts w:asciiTheme="minorHAnsi" w:hAnsiTheme="minorHAnsi" w:cstheme="minorHAnsi"/>
          <w:color w:val="000000" w:themeColor="text1"/>
        </w:rPr>
        <w:t xml:space="preserve">: w siedzibie Gminnego Ośrodka Pomocy Społecznej w Mogilanach i jednocześnie Urzędu Gminy Mogilany, Rynek 2, 32-031 Mogilany; pocztą na adres Gminnego Ośrodka Pomocy Społecznej w Mogilanach, ul. Rynek 2, 32- 031 Mogilany (decyduje data wpływu do ośrodka); poprzez system </w:t>
      </w:r>
      <w:proofErr w:type="spellStart"/>
      <w:r>
        <w:rPr>
          <w:rFonts w:asciiTheme="minorHAnsi" w:hAnsiTheme="minorHAnsi" w:cstheme="minorHAnsi"/>
          <w:color w:val="000000" w:themeColor="text1"/>
        </w:rPr>
        <w:t>ePUAP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adres skrytki Gminnego Ośrodka Pomocy Społecznej w Mogilanach </w:t>
      </w:r>
      <w:proofErr w:type="spellStart"/>
      <w:r>
        <w:rPr>
          <w:rFonts w:asciiTheme="minorHAnsi" w:hAnsiTheme="minorHAnsi" w:cstheme="minorHAnsi"/>
          <w:color w:val="000000" w:themeColor="text1"/>
        </w:rPr>
        <w:t>ePUAP</w:t>
      </w:r>
      <w:proofErr w:type="spellEnd"/>
      <w:r>
        <w:rPr>
          <w:rFonts w:asciiTheme="minorHAnsi" w:hAnsiTheme="minorHAnsi" w:cstheme="minorHAnsi"/>
          <w:color w:val="000000" w:themeColor="text1"/>
        </w:rPr>
        <w:t>:/</w:t>
      </w:r>
      <w:proofErr w:type="spellStart"/>
      <w:r>
        <w:rPr>
          <w:rFonts w:asciiTheme="minorHAnsi" w:hAnsiTheme="minorHAnsi" w:cstheme="minorHAnsi"/>
          <w:color w:val="000000" w:themeColor="text1"/>
        </w:rPr>
        <w:t>MogilanyGops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/skrytka (decyduje data wpływu do ośrodka); za pomocą poczty elektronicznej, na adres : </w:t>
      </w:r>
      <w:hyperlink r:id="rId5" w:history="1">
        <w:r>
          <w:rPr>
            <w:rStyle w:val="Hipercze"/>
            <w:rFonts w:asciiTheme="minorHAnsi" w:hAnsiTheme="minorHAnsi" w:cstheme="minorHAnsi"/>
          </w:rPr>
          <w:t>gops@gops.mogilany.pl</w:t>
        </w:r>
      </w:hyperlink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3B3516BF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97F4602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2AD789D" w14:textId="77777777" w:rsidR="001D0F13" w:rsidRDefault="001D0F13" w:rsidP="001D0F13">
      <w:pPr>
        <w:pStyle w:val="Akapitzlist"/>
        <w:numPr>
          <w:ilvl w:val="0"/>
          <w:numId w:val="2"/>
        </w:numPr>
        <w:pBdr>
          <w:bottom w:val="single" w:sz="4" w:space="1" w:color="auto"/>
        </w:pBdr>
        <w:spacing w:after="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Przebieg i podsumowanie </w:t>
      </w:r>
      <w:r>
        <w:rPr>
          <w:rFonts w:asciiTheme="minorHAnsi" w:hAnsiTheme="minorHAnsi" w:cstheme="minorHAnsi"/>
          <w:b/>
          <w:color w:val="000000" w:themeColor="text1"/>
        </w:rPr>
        <w:t>społecznych</w:t>
      </w:r>
    </w:p>
    <w:p w14:paraId="03F92097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</w:rPr>
      </w:pPr>
    </w:p>
    <w:p w14:paraId="0763F695" w14:textId="239DBD16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W całym okresie trwania konsultacji </w:t>
      </w:r>
      <w:r w:rsidR="00A01247">
        <w:rPr>
          <w:rFonts w:asciiTheme="minorHAnsi" w:hAnsiTheme="minorHAnsi" w:cstheme="minorHAnsi"/>
        </w:rPr>
        <w:t>mieszkańcy mieli</w:t>
      </w:r>
      <w:r>
        <w:rPr>
          <w:rFonts w:asciiTheme="minorHAnsi" w:hAnsiTheme="minorHAnsi" w:cstheme="minorHAnsi"/>
        </w:rPr>
        <w:t xml:space="preserve"> możliwość zgłaszania uwag do projektu </w:t>
      </w:r>
      <w:r w:rsidR="00A01247">
        <w:rPr>
          <w:rFonts w:asciiTheme="minorHAnsi" w:hAnsiTheme="minorHAnsi" w:cstheme="minorHAnsi"/>
        </w:rPr>
        <w:t>Gminnego Programu Przeciwdziałania Przemocy Domowej i Ochrony Osób Doznających Przemocy Domowej w Gminie Mogilany na lata 2024-2027</w:t>
      </w:r>
      <w:r w:rsidR="004B035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Do </w:t>
      </w:r>
      <w:r w:rsidR="00A01247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.1</w:t>
      </w:r>
      <w:r w:rsidR="00A0124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.2020 r</w:t>
      </w:r>
      <w:r w:rsidR="004B0356">
        <w:rPr>
          <w:rFonts w:asciiTheme="minorHAnsi" w:hAnsiTheme="minorHAnsi" w:cstheme="minorHAnsi"/>
        </w:rPr>
        <w:t xml:space="preserve"> nie wpłynęły żadne uwagi.</w:t>
      </w:r>
    </w:p>
    <w:p w14:paraId="5303CF58" w14:textId="77777777" w:rsidR="001D0F13" w:rsidRDefault="001D0F13" w:rsidP="001D0F13">
      <w:pPr>
        <w:spacing w:after="2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363829" w14:textId="77777777" w:rsidR="001D0F13" w:rsidRDefault="001D0F13" w:rsidP="001D0F13">
      <w:pPr>
        <w:spacing w:after="20" w:line="240" w:lineRule="auto"/>
        <w:ind w:left="5664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WÓJT</w:t>
      </w:r>
    </w:p>
    <w:p w14:paraId="3F156AE4" w14:textId="77777777" w:rsidR="001D0F13" w:rsidRDefault="001D0F13" w:rsidP="001D0F13">
      <w:pPr>
        <w:spacing w:after="20" w:line="240" w:lineRule="auto"/>
        <w:ind w:left="5664"/>
        <w:jc w:val="center"/>
        <w:rPr>
          <w:rFonts w:asciiTheme="minorHAnsi" w:hAnsiTheme="minorHAnsi" w:cstheme="minorHAnsi"/>
          <w:color w:val="000000" w:themeColor="text1"/>
        </w:rPr>
      </w:pPr>
    </w:p>
    <w:p w14:paraId="0D971F4B" w14:textId="5E6BBE5E" w:rsidR="00A948F8" w:rsidRPr="00A01247" w:rsidRDefault="001D0F13" w:rsidP="00A01247">
      <w:pPr>
        <w:spacing w:after="20" w:line="240" w:lineRule="auto"/>
        <w:ind w:left="566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mgr Piotr Piotrowski</w:t>
      </w:r>
    </w:p>
    <w:sectPr w:rsidR="00A948F8" w:rsidRPr="00A01247" w:rsidSect="00A0124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615"/>
    <w:multiLevelType w:val="hybridMultilevel"/>
    <w:tmpl w:val="75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597"/>
    <w:multiLevelType w:val="hybridMultilevel"/>
    <w:tmpl w:val="26420C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AB4D10"/>
    <w:multiLevelType w:val="hybridMultilevel"/>
    <w:tmpl w:val="3F8EBD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43447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61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43"/>
    <w:rsid w:val="001D0F13"/>
    <w:rsid w:val="004B0356"/>
    <w:rsid w:val="00975E43"/>
    <w:rsid w:val="00A01247"/>
    <w:rsid w:val="00A1083C"/>
    <w:rsid w:val="00A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BBC7"/>
  <w15:chartTrackingRefBased/>
  <w15:docId w15:val="{0591892B-5ED9-40EE-8E32-F023DE79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F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0F13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D0F13"/>
    <w:pPr>
      <w:ind w:left="720"/>
      <w:contextualSpacing/>
    </w:pPr>
  </w:style>
  <w:style w:type="paragraph" w:customStyle="1" w:styleId="Default">
    <w:name w:val="Default"/>
    <w:rsid w:val="001D0F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.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Mogilany</dc:creator>
  <cp:keywords/>
  <dc:description/>
  <cp:lastModifiedBy>AnCia</cp:lastModifiedBy>
  <cp:revision>6</cp:revision>
  <cp:lastPrinted>2020-12-11T12:39:00Z</cp:lastPrinted>
  <dcterms:created xsi:type="dcterms:W3CDTF">2020-12-11T12:24:00Z</dcterms:created>
  <dcterms:modified xsi:type="dcterms:W3CDTF">2023-12-01T07:24:00Z</dcterms:modified>
</cp:coreProperties>
</file>