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77402122"/>
        <w:docPartObj>
          <w:docPartGallery w:val="Cover Pages"/>
          <w:docPartUnique/>
        </w:docPartObj>
      </w:sdtPr>
      <w:sdtContent>
        <w:p w14:paraId="2F594C42" w14:textId="54614D3C" w:rsidR="00BA0308" w:rsidRDefault="00BA0308" w:rsidP="00BA0308">
          <w:pPr>
            <w:pStyle w:val="Bezodstpw"/>
            <w:rPr>
              <w:noProof/>
            </w:rPr>
          </w:pPr>
        </w:p>
        <w:p w14:paraId="1E8D916E" w14:textId="77777777" w:rsidR="00BA0308" w:rsidRDefault="00BA0308" w:rsidP="00BA0308">
          <w:pPr>
            <w:pStyle w:val="Bezodstpw"/>
            <w:rPr>
              <w:noProof/>
            </w:rPr>
          </w:pPr>
        </w:p>
        <w:p w14:paraId="26AEC335" w14:textId="3BD1FC9B" w:rsidR="00BA0308" w:rsidRDefault="00BA0308" w:rsidP="00BA0308">
          <w:pPr>
            <w:pStyle w:val="Bezodstpw"/>
            <w:rPr>
              <w:noProof/>
            </w:rPr>
          </w:pPr>
        </w:p>
        <w:p w14:paraId="01D4A2ED" w14:textId="557AFEB1" w:rsidR="00BA0308" w:rsidRDefault="00BA0308" w:rsidP="00BA0308">
          <w:pPr>
            <w:pStyle w:val="Bezodstpw"/>
            <w:rPr>
              <w:noProof/>
            </w:rPr>
          </w:pPr>
        </w:p>
        <w:p w14:paraId="6A89A6AA" w14:textId="3DCBBAD9" w:rsidR="00BA0308" w:rsidRDefault="00BA0308" w:rsidP="00BA0308">
          <w:pPr>
            <w:pStyle w:val="Bezodstpw"/>
            <w:rPr>
              <w:noProof/>
            </w:rPr>
          </w:pPr>
        </w:p>
        <w:p w14:paraId="4BCBF0AC" w14:textId="69DCC827" w:rsidR="00BA0308" w:rsidRDefault="00BA0308" w:rsidP="00BA0308">
          <w:pPr>
            <w:pStyle w:val="Bezodstpw"/>
            <w:rPr>
              <w:noProof/>
            </w:rPr>
          </w:pPr>
        </w:p>
        <w:p w14:paraId="55F77FEB" w14:textId="12F34EF6" w:rsidR="00BA0308" w:rsidRDefault="00BA0308" w:rsidP="00BA0308">
          <w:pPr>
            <w:pStyle w:val="Bezodstpw"/>
            <w:rPr>
              <w:noProof/>
            </w:rPr>
          </w:pPr>
        </w:p>
        <w:p w14:paraId="1B28FF1F" w14:textId="77777777" w:rsidR="00BA0308" w:rsidRDefault="00BA0308" w:rsidP="00BA0308">
          <w:pPr>
            <w:pStyle w:val="Bezodstpw"/>
            <w:rPr>
              <w:noProof/>
            </w:rPr>
          </w:pPr>
        </w:p>
        <w:p w14:paraId="2307A2DF" w14:textId="4E66A030" w:rsidR="00BA0308" w:rsidRDefault="00BA0308" w:rsidP="00BA0308">
          <w:pPr>
            <w:pStyle w:val="Bezodstpw"/>
            <w:rPr>
              <w:noProof/>
            </w:rPr>
          </w:pPr>
        </w:p>
        <w:p w14:paraId="58C698B9" w14:textId="7F4B59CE" w:rsidR="00BA0308" w:rsidRDefault="00BA0308" w:rsidP="00BA0308">
          <w:pPr>
            <w:pStyle w:val="Bezodstpw"/>
            <w:rPr>
              <w:noProof/>
            </w:rPr>
          </w:pPr>
        </w:p>
        <w:p w14:paraId="39981376" w14:textId="33DCE1DF" w:rsidR="00BA0308" w:rsidRDefault="00BA0308" w:rsidP="00BA0308">
          <w:pPr>
            <w:pStyle w:val="Bezodstpw"/>
            <w:rPr>
              <w:noProof/>
            </w:rPr>
          </w:pPr>
          <w:r>
            <w:rPr>
              <w:noProof/>
            </w:rPr>
            <mc:AlternateContent>
              <mc:Choice Requires="wps">
                <w:drawing>
                  <wp:anchor distT="0" distB="0" distL="114300" distR="114300" simplePos="0" relativeHeight="251660288" behindDoc="0" locked="0" layoutInCell="1" allowOverlap="1" wp14:anchorId="0BB723ED" wp14:editId="14899F95">
                    <wp:simplePos x="0" y="0"/>
                    <wp:positionH relativeFrom="margin">
                      <wp:posOffset>1734820</wp:posOffset>
                    </wp:positionH>
                    <wp:positionV relativeFrom="page">
                      <wp:posOffset>1986455</wp:posOffset>
                    </wp:positionV>
                    <wp:extent cx="4161790" cy="5044418"/>
                    <wp:effectExtent l="0" t="0" r="10160" b="4445"/>
                    <wp:wrapNone/>
                    <wp:docPr id="1" name="Pole tekstowe 1"/>
                    <wp:cNvGraphicFramePr/>
                    <a:graphic xmlns:a="http://schemas.openxmlformats.org/drawingml/2006/main">
                      <a:graphicData uri="http://schemas.microsoft.com/office/word/2010/wordprocessingShape">
                        <wps:wsp>
                          <wps:cNvSpPr txBox="1"/>
                          <wps:spPr>
                            <a:xfrm>
                              <a:off x="0" y="0"/>
                              <a:ext cx="4161790" cy="50444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792C7F" w14:textId="47E4C892" w:rsidR="00BA0308" w:rsidRPr="00BA0308" w:rsidRDefault="00000000">
                                <w:pPr>
                                  <w:pStyle w:val="Bezodstpw"/>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00BA0308" w:rsidRPr="00BA0308">
                                      <w:rPr>
                                        <w:rFonts w:asciiTheme="majorHAnsi" w:eastAsiaTheme="majorEastAsia" w:hAnsiTheme="majorHAnsi" w:cstheme="majorBidi"/>
                                        <w:color w:val="262626" w:themeColor="text1" w:themeTint="D9"/>
                                        <w:sz w:val="56"/>
                                        <w:szCs w:val="56"/>
                                      </w:rPr>
                                      <w:t xml:space="preserve">GMINNY PROGRAM PRZECIWDZIAŁANIA PRZEMOCY DOMOWEJ </w:t>
                                    </w:r>
                                    <w:r w:rsidR="00BA0308">
                                      <w:rPr>
                                        <w:rFonts w:asciiTheme="majorHAnsi" w:eastAsiaTheme="majorEastAsia" w:hAnsiTheme="majorHAnsi" w:cstheme="majorBidi"/>
                                        <w:color w:val="262626" w:themeColor="text1" w:themeTint="D9"/>
                                        <w:sz w:val="56"/>
                                        <w:szCs w:val="56"/>
                                      </w:rPr>
                                      <w:t xml:space="preserve"> </w:t>
                                    </w:r>
                                    <w:r w:rsidR="00BA0308" w:rsidRPr="00BA0308">
                                      <w:rPr>
                                        <w:rFonts w:asciiTheme="majorHAnsi" w:eastAsiaTheme="majorEastAsia" w:hAnsiTheme="majorHAnsi" w:cstheme="majorBidi"/>
                                        <w:color w:val="262626" w:themeColor="text1" w:themeTint="D9"/>
                                        <w:sz w:val="56"/>
                                        <w:szCs w:val="56"/>
                                      </w:rPr>
                                      <w:t>I OCHRONY OSÓB DOZNAJACYCH PRZEMOCY</w:t>
                                    </w:r>
                                    <w:r w:rsidR="00BA0308">
                                      <w:rPr>
                                        <w:rFonts w:asciiTheme="majorHAnsi" w:eastAsiaTheme="majorEastAsia" w:hAnsiTheme="majorHAnsi" w:cstheme="majorBidi"/>
                                        <w:color w:val="262626" w:themeColor="text1" w:themeTint="D9"/>
                                        <w:sz w:val="56"/>
                                        <w:szCs w:val="56"/>
                                      </w:rPr>
                                      <w:t xml:space="preserve"> </w:t>
                                    </w:r>
                                    <w:r w:rsidR="00BA0308" w:rsidRPr="00BA0308">
                                      <w:rPr>
                                        <w:rFonts w:asciiTheme="majorHAnsi" w:eastAsiaTheme="majorEastAsia" w:hAnsiTheme="majorHAnsi" w:cstheme="majorBidi"/>
                                        <w:color w:val="262626" w:themeColor="text1" w:themeTint="D9"/>
                                        <w:sz w:val="56"/>
                                        <w:szCs w:val="56"/>
                                      </w:rPr>
                                      <w:t>DOMOWEJ               W GMINIE MOGILANY               NA LATA 2024 – 2027</w:t>
                                    </w:r>
                                  </w:sdtContent>
                                </w:sdt>
                              </w:p>
                              <w:p w14:paraId="77ACD56E" w14:textId="3D4E0184" w:rsidR="00BA0308" w:rsidRDefault="00000000">
                                <w:pPr>
                                  <w:spacing w:before="120"/>
                                  <w:rPr>
                                    <w:color w:val="404040" w:themeColor="text1" w:themeTint="BF"/>
                                    <w:sz w:val="36"/>
                                    <w:szCs w:val="36"/>
                                  </w:rPr>
                                </w:pPr>
                                <w:sdt>
                                  <w:sdtPr>
                                    <w:rPr>
                                      <w:color w:val="404040" w:themeColor="text1" w:themeTint="BF"/>
                                      <w:sz w:val="36"/>
                                      <w:szCs w:val="36"/>
                                    </w:rPr>
                                    <w:alias w:val="Podtytuł"/>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BA0308">
                                      <w:rPr>
                                        <w:color w:val="404040" w:themeColor="text1" w:themeTint="BF"/>
                                        <w:sz w:val="36"/>
                                        <w:szCs w:val="36"/>
                                      </w:rPr>
                                      <w:t xml:space="preserve">     </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BB723ED" id="_x0000_t202" coordsize="21600,21600" o:spt="202" path="m,l,21600r21600,l21600,xe">
                    <v:stroke joinstyle="miter"/>
                    <v:path gradientshapeok="t" o:connecttype="rect"/>
                  </v:shapetype>
                  <v:shape id="Pole tekstowe 1" o:spid="_x0000_s1026" type="#_x0000_t202" style="position:absolute;margin-left:136.6pt;margin-top:156.4pt;width:327.7pt;height:397.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" filled="f" stroked="f" strokeweight=".5pt">
                    <v:textbox inset="0,0,0,0">
                      <w:txbxContent>
                        <w:p w14:paraId="44792C7F" w14:textId="47E4C892" w:rsidR="00BA0308" w:rsidRPr="00BA0308" w:rsidRDefault="00BA0308">
                          <w:pPr>
                            <w:pStyle w:val="Bezodstpw"/>
                            <w:rPr>
                              <w:rFonts w:asciiTheme="majorHAnsi" w:eastAsiaTheme="majorEastAsia" w:hAnsiTheme="majorHAnsi" w:cstheme="majorBidi"/>
                              <w:color w:val="262626" w:themeColor="text1" w:themeTint="D9"/>
                              <w:sz w:val="56"/>
                              <w:szCs w:val="56"/>
                            </w:rPr>
                          </w:pPr>
                          <w:sdt>
                            <w:sdtPr>
                              <w:rPr>
                                <w:rFonts w:asciiTheme="majorHAnsi" w:eastAsiaTheme="majorEastAsia" w:hAnsiTheme="majorHAnsi" w:cstheme="majorBidi"/>
                                <w:color w:val="262626" w:themeColor="text1" w:themeTint="D9"/>
                                <w:sz w:val="56"/>
                                <w:szCs w:val="56"/>
                              </w:rPr>
                              <w:alias w:val="Tytuł"/>
                              <w:tag w:val=""/>
                              <w:id w:val="-705018352"/>
                              <w:dataBinding w:prefixMappings="xmlns:ns0='http://purl.org/dc/elements/1.1/' xmlns:ns1='http://schemas.openxmlformats.org/package/2006/metadata/core-properties' " w:xpath="/ns1:coreProperties[1]/ns0:title[1]" w:storeItemID="{6C3C8BC8-F283-45AE-878A-BAB7291924A1}"/>
                              <w:text/>
                            </w:sdtPr>
                            <w:sdtContent>
                              <w:r w:rsidRPr="00BA0308">
                                <w:rPr>
                                  <w:rFonts w:asciiTheme="majorHAnsi" w:eastAsiaTheme="majorEastAsia" w:hAnsiTheme="majorHAnsi" w:cstheme="majorBidi"/>
                                  <w:color w:val="262626" w:themeColor="text1" w:themeTint="D9"/>
                                  <w:sz w:val="56"/>
                                  <w:szCs w:val="56"/>
                                </w:rPr>
                                <w:t xml:space="preserve">GMINNY PROGRAM PRZECIWDZIAŁANIA PRZEMOCY DOMOWEJ </w:t>
                              </w:r>
                              <w:r>
                                <w:rPr>
                                  <w:rFonts w:asciiTheme="majorHAnsi" w:eastAsiaTheme="majorEastAsia" w:hAnsiTheme="majorHAnsi" w:cstheme="majorBidi"/>
                                  <w:color w:val="262626" w:themeColor="text1" w:themeTint="D9"/>
                                  <w:sz w:val="56"/>
                                  <w:szCs w:val="56"/>
                                </w:rPr>
                                <w:t xml:space="preserve"> </w:t>
                              </w:r>
                              <w:r w:rsidRPr="00BA0308">
                                <w:rPr>
                                  <w:rFonts w:asciiTheme="majorHAnsi" w:eastAsiaTheme="majorEastAsia" w:hAnsiTheme="majorHAnsi" w:cstheme="majorBidi"/>
                                  <w:color w:val="262626" w:themeColor="text1" w:themeTint="D9"/>
                                  <w:sz w:val="56"/>
                                  <w:szCs w:val="56"/>
                                </w:rPr>
                                <w:t>I OCHRONY OSÓB DOZNAJACYCH PRZEMOCY</w:t>
                              </w:r>
                              <w:r>
                                <w:rPr>
                                  <w:rFonts w:asciiTheme="majorHAnsi" w:eastAsiaTheme="majorEastAsia" w:hAnsiTheme="majorHAnsi" w:cstheme="majorBidi"/>
                                  <w:color w:val="262626" w:themeColor="text1" w:themeTint="D9"/>
                                  <w:sz w:val="56"/>
                                  <w:szCs w:val="56"/>
                                </w:rPr>
                                <w:t xml:space="preserve"> </w:t>
                              </w:r>
                              <w:r w:rsidRPr="00BA0308">
                                <w:rPr>
                                  <w:rFonts w:asciiTheme="majorHAnsi" w:eastAsiaTheme="majorEastAsia" w:hAnsiTheme="majorHAnsi" w:cstheme="majorBidi"/>
                                  <w:color w:val="262626" w:themeColor="text1" w:themeTint="D9"/>
                                  <w:sz w:val="56"/>
                                  <w:szCs w:val="56"/>
                                </w:rPr>
                                <w:t>DOMOWEJ               W GMINIE MOGILANY               NA LATA 2024 – 2027</w:t>
                              </w:r>
                            </w:sdtContent>
                          </w:sdt>
                        </w:p>
                        <w:p w14:paraId="77ACD56E" w14:textId="3D4E0184" w:rsidR="00BA0308" w:rsidRDefault="00BA0308">
                          <w:pPr>
                            <w:spacing w:before="120"/>
                            <w:rPr>
                              <w:color w:val="404040" w:themeColor="text1" w:themeTint="BF"/>
                              <w:sz w:val="36"/>
                              <w:szCs w:val="36"/>
                            </w:rPr>
                          </w:pPr>
                          <w:sdt>
                            <w:sdtPr>
                              <w:rPr>
                                <w:color w:val="404040" w:themeColor="text1" w:themeTint="BF"/>
                                <w:sz w:val="36"/>
                                <w:szCs w:val="36"/>
                              </w:rPr>
                              <w:alias w:val="Podtytuł"/>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anchorx="margin" anchory="page"/>
                  </v:shape>
                </w:pict>
              </mc:Fallback>
            </mc:AlternateContent>
          </w:r>
        </w:p>
        <w:p w14:paraId="1243F5CF" w14:textId="1A2F7135" w:rsidR="00BA0308" w:rsidRDefault="00BA0308" w:rsidP="00BA0308">
          <w:pPr>
            <w:pStyle w:val="Bezodstpw"/>
            <w:rPr>
              <w:noProof/>
            </w:rPr>
          </w:pPr>
          <w:r w:rsidRPr="00E20A32">
            <w:rPr>
              <w:noProof/>
            </w:rPr>
            <w:drawing>
              <wp:inline distT="0" distB="0" distL="0" distR="0" wp14:anchorId="2916C1D7" wp14:editId="691728CC">
                <wp:extent cx="1463941" cy="1698171"/>
                <wp:effectExtent l="0" t="0" r="3175" b="0"/>
                <wp:docPr id="259711670" name="Obraz 2" descr="Gminy Powiatu Krakowskiego - Starostwo Powiatowe w Krakow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ny Powiatu Krakowskiego - Starostwo Powiatowe w Krakowi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7223" cy="1713579"/>
                        </a:xfrm>
                        <a:prstGeom prst="rect">
                          <a:avLst/>
                        </a:prstGeom>
                        <a:noFill/>
                        <a:ln>
                          <a:noFill/>
                        </a:ln>
                      </pic:spPr>
                    </pic:pic>
                  </a:graphicData>
                </a:graphic>
              </wp:inline>
            </w:drawing>
          </w:r>
          <w:r>
            <w:rPr>
              <w:noProof/>
            </w:rPr>
            <mc:AlternateContent>
              <mc:Choice Requires="wpg">
                <w:drawing>
                  <wp:anchor distT="0" distB="0" distL="114300" distR="114300" simplePos="0" relativeHeight="251659264" behindDoc="1" locked="0" layoutInCell="1" allowOverlap="1" wp14:anchorId="509B40A0" wp14:editId="17595E13">
                    <wp:simplePos x="0" y="0"/>
                    <wp:positionH relativeFrom="page">
                      <wp:posOffset>296713</wp:posOffset>
                    </wp:positionH>
                    <wp:positionV relativeFrom="page">
                      <wp:posOffset>273132</wp:posOffset>
                    </wp:positionV>
                    <wp:extent cx="2133143" cy="9125585"/>
                    <wp:effectExtent l="0" t="0" r="19685" b="13335"/>
                    <wp:wrapNone/>
                    <wp:docPr id="1618271381" name="Grupa 3"/>
                    <wp:cNvGraphicFramePr/>
                    <a:graphic xmlns:a="http://schemas.openxmlformats.org/drawingml/2006/main">
                      <a:graphicData uri="http://schemas.microsoft.com/office/word/2010/wordprocessingGroup">
                        <wpg:wgp>
                          <wpg:cNvGrpSpPr/>
                          <wpg:grpSpPr>
                            <a:xfrm>
                              <a:off x="0" y="0"/>
                              <a:ext cx="2133143" cy="9125585"/>
                              <a:chOff x="0" y="0"/>
                              <a:chExt cx="2133600" cy="9125712"/>
                            </a:xfrm>
                          </wpg:grpSpPr>
                          <wps:wsp>
                            <wps:cNvPr id="765949120" name="Prostokąt 765949120"/>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105157610" name="Grupa 1105157610"/>
                            <wpg:cNvGrpSpPr/>
                            <wpg:grpSpPr>
                              <a:xfrm>
                                <a:off x="76200" y="4210050"/>
                                <a:ext cx="2057400" cy="4910328"/>
                                <a:chOff x="80645" y="4211812"/>
                                <a:chExt cx="1306273" cy="3121026"/>
                              </a:xfrm>
                            </wpg:grpSpPr>
                            <wpg:grpSp>
                              <wpg:cNvPr id="551657193" name="Grupa 551657193"/>
                              <wpg:cNvGrpSpPr>
                                <a:grpSpLocks noChangeAspect="1"/>
                              </wpg:cNvGrpSpPr>
                              <wpg:grpSpPr>
                                <a:xfrm>
                                  <a:off x="141062" y="4211812"/>
                                  <a:ext cx="1047750" cy="3121026"/>
                                  <a:chOff x="141062" y="4211812"/>
                                  <a:chExt cx="1047750" cy="3121026"/>
                                </a:xfrm>
                              </wpg:grpSpPr>
                              <wps:wsp>
                                <wps:cNvPr id="1215569050" name="Dowolny kształt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91176342" name="Dowolny kształt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580967744" name="Dowolny kształt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37939884" name="Dowolny kształt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04992413" name="Dowolny kształt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836421" name="Dowolny kształt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667359779" name="Dowolny kształt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91384085" name="Dowolny kształt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132046106" name="Dowolny kształt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304402116" name="Dowolny kształt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5827719" name="Dowolny kształt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995137487" name="Dowolny kształt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372210272" name="Grupa 372210272"/>
                              <wpg:cNvGrpSpPr>
                                <a:grpSpLocks noChangeAspect="1"/>
                              </wpg:cNvGrpSpPr>
                              <wpg:grpSpPr>
                                <a:xfrm>
                                  <a:off x="80645" y="4826972"/>
                                  <a:ext cx="1306273" cy="2505863"/>
                                  <a:chOff x="80645" y="4649964"/>
                                  <a:chExt cx="874712" cy="1677988"/>
                                </a:xfrm>
                              </wpg:grpSpPr>
                              <wps:wsp>
                                <wps:cNvPr id="1536021611" name="Dowolny kształt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613636233" name="Dowolny kształt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81622128" name="Dowolny kształt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18131182" name="Dowolny kształt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68930306" name="Dowolny kształt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85205952" name="Dowolny kształt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83330555" name="Dowolny kształt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21103870" name="Dowolny kształt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29154762" name="Dowolny kształt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855247198" name="Dowolny kształt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39668662" name="Dowolny kształt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768C88A6" id="Grupa 1" o:spid="_x0000_s1026" style="position:absolute;margin-left:23.35pt;margin-top:21.5pt;width:167.95pt;height:718.55pt;z-index:-251657216;mso-height-percent:950;mso-position-horizontal-relative:page;mso-position-vertical-relative:page;mso-height-percent:95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">
                    <v:rect id="Prostokąt 765949120"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" fillcolor="#146194 [3215]" stroked="f" strokeweight="1.25pt">
                      <v:stroke endcap="round"/>
                    </v:rect>
                    <v:group id="Grupa 1105157610"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">
                      <v:group id="Grupa 551657193"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">
                        <o:lock v:ext="edit" aspectratio="t"/>
                        <v:shape id="Dowolny kształt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" path="m,l39,152,84,304r38,113l122,440,76,306,39,180,6,53,,xe" fillcolor="#146194 [3215]" strokecolor="#146194 [3215]" strokeweight="0">
                          <v:path arrowok="t" o:connecttype="custom" o:connectlocs="0,0;61913,241300;133350,482600;193675,661988;193675,698500;120650,485775;61913,285750;9525,84138;0,0" o:connectangles="0,0,0,0,0,0,0,0,0"/>
                        </v:shape>
                        <v:shape id="Dowolny kształt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" path="m,l8,19,37,93r30,74l116,269r-8,l60,169,30,98,1,25,,xe" fillcolor="#146194 [3215]" strokecolor="#146194 [3215]" strokeweight="0">
                          <v:path arrowok="t" o:connecttype="custom" o:connectlocs="0,0;12700,30163;58738,147638;106363,265113;184150,427038;171450,427038;95250,268288;47625,155575;1588,39688;0,0" o:connectangles="0,0,0,0,0,0,0,0,0,0"/>
                        </v:shape>
                        <v:shape id="Dowolny kształt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" path="m,l,,1,79r2,80l12,317,23,476,39,634,58,792,83,948r24,138l135,1223r5,49l138,1262,105,1106,77,949,53,792,35,634,20,476,9,317,2,159,,79,,xe" fillcolor="#146194 [3215]" strokecolor="#146194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Dowolny kształt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" path="m45,r,l35,66r-9,67l14,267,6,401,3,534,6,669r8,134l18,854r,-3l9,814,8,803,1,669,,534,3,401,12,267,25,132,34,66,45,xe" fillcolor="#146194 [3215]" strokecolor="#146194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Dowolny kształt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" path="m,l10,44r11,82l34,207r19,86l75,380r25,86l120,521r21,55l152,618r2,11l140,595,115,532,93,468,67,383,47,295,28,207,12,104,,xe" fillcolor="#146194 [3215]" strokecolor="#146194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Dowolny kształt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" path="m,l33,69r-9,l12,35,,xe" fillcolor="#146194 [3215]" strokecolor="#146194 [3215]" strokeweight="0">
                          <v:path arrowok="t" o:connecttype="custom" o:connectlocs="0,0;52388,109538;38100,109538;19050,55563;0,0" o:connectangles="0,0,0,0,0"/>
                        </v:shape>
                        <v:shape id="Dowolny kształt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" path="m,l9,37r,3l15,93,5,49,,xe" fillcolor="#146194 [3215]" strokecolor="#146194 [3215]" strokeweight="0">
                          <v:path arrowok="t" o:connecttype="custom" o:connectlocs="0,0;14288,58738;14288,63500;23813,147638;7938,77788;0,0" o:connectangles="0,0,0,0,0,0"/>
                        </v:shape>
                        <v:shape id="Dowolny kształt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" path="m394,r,l356,38,319,77r-35,40l249,160r-42,58l168,276r-37,63l98,402,69,467,45,535,26,604,14,673,7,746,6,766,,749r1,-5l7,673,21,603,40,533,65,466,94,400r33,-64l164,275r40,-60l248,158r34,-42l318,76,354,37,394,xe" fillcolor="#146194 [3215]" strokecolor="#146194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Dowolny kształt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" path="m,l6,16r1,3l11,80r9,52l33,185r3,9l21,161,15,145,5,81,1,41,,xe" fillcolor="#146194 [3215]" strokecolor="#146194 [3215]" strokeweight="0">
                          <v:path arrowok="t" o:connecttype="custom" o:connectlocs="0,0;9525,25400;11113,30163;17463,127000;31750,209550;52388,293688;57150,307975;33338,255588;23813,230188;7938,128588;1588,65088;0,0" o:connectangles="0,0,0,0,0,0,0,0,0,0,0,0"/>
                        </v:shape>
                        <v:shape id="Dowolny kształt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" path="m,l31,65r-8,l,xe" fillcolor="#146194 [3215]" strokecolor="#146194 [3215]" strokeweight="0">
                          <v:path arrowok="t" o:connecttype="custom" o:connectlocs="0,0;49213,103188;36513,103188;0,0" o:connectangles="0,0,0,0"/>
                        </v:shape>
                        <v:shape id="Dowolny kształt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" path="m,l6,17,7,42,6,39,,23,,xe" fillcolor="#146194 [3215]" strokecolor="#146194 [3215]" strokeweight="0">
                          <v:path arrowok="t" o:connecttype="custom" o:connectlocs="0,0;9525,26988;11113,66675;9525,61913;0,36513;0,0" o:connectangles="0,0,0,0,0,0"/>
                        </v:shape>
                        <v:shape id="Dowolny kształt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" path="m,l6,16,21,49,33,84r12,34l44,118,13,53,11,42,,xe" fillcolor="#146194 [3215]" strokecolor="#146194 [3215]" strokeweight="0">
                          <v:path arrowok="t" o:connecttype="custom" o:connectlocs="0,0;9525,25400;33338,77788;52388,133350;71438,187325;69850,187325;20638,84138;17463,66675;0,0" o:connectangles="0,0,0,0,0,0,0,0,0"/>
                        </v:shape>
                      </v:group>
                      <v:group id="Grupa 372210272"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">
                        <o:lock v:ext="edit" aspectratio="t"/>
                        <v:shape id="Dowolny kształt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" path="m,l41,155,86,309r39,116l125,450,79,311,41,183,7,54,,xe" fillcolor="#146194 [3215]" strokecolor="#146194 [3215]" strokeweight="0">
                          <v:fill opacity="13107f"/>
                          <v:stroke opacity="13107f"/>
                          <v:path arrowok="t" o:connecttype="custom" o:connectlocs="0,0;65088,246063;136525,490538;198438,674688;198438,714375;125413,493713;65088,290513;11113,85725;0,0" o:connectangles="0,0,0,0,0,0,0,0,0"/>
                        </v:shape>
                        <v:shape id="Dowolny kształt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" path="m,l8,20,37,96r32,74l118,275r-9,l61,174,30,100,,26,,xe" fillcolor="#146194 [3215]" strokecolor="#146194 [3215]" strokeweight="0">
                          <v:fill opacity="13107f"/>
                          <v:stroke opacity="13107f"/>
                          <v:path arrowok="t" o:connecttype="custom" o:connectlocs="0,0;12700,31750;58738,152400;109538,269875;187325,436563;173038,436563;96838,276225;47625,158750;0,41275;0,0" o:connectangles="0,0,0,0,0,0,0,0,0,0"/>
                        </v:shape>
                        <v:shape id="Dowolny kształt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" path="m,l16,72r4,49l18,112,,31,,xe" fillcolor="#146194 [3215]" strokecolor="#146194 [3215]" strokeweight="0">
                          <v:fill opacity="13107f"/>
                          <v:stroke opacity="13107f"/>
                          <v:path arrowok="t" o:connecttype="custom" o:connectlocs="0,0;25400,114300;31750,192088;28575,177800;0,49213;0,0" o:connectangles="0,0,0,0,0,0"/>
                        </v:shape>
                        <v:shape id="Dowolny kształt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" path="m,l11,46r11,83l36,211r19,90l76,389r27,87l123,533r21,55l155,632r3,11l142,608,118,544,95,478,69,391,47,302,29,212,13,107,,xe" fillcolor="#146194 [3215]" strokecolor="#146194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Dowolny kształt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" path="m,l33,71r-9,l11,36,,xe" fillcolor="#146194 [3215]" strokecolor="#146194 [3215]" strokeweight="0">
                          <v:fill opacity="13107f"/>
                          <v:stroke opacity="13107f"/>
                          <v:path arrowok="t" o:connecttype="custom" o:connectlocs="0,0;52388,112713;38100,112713;17463,57150;0,0" o:connectangles="0,0,0,0,0"/>
                        </v:shape>
                        <v:shape id="Dowolny kształt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" path="m,l8,37r,4l15,95,4,49,,xe" fillcolor="#146194 [3215]" strokecolor="#146194 [3215]" strokeweight="0">
                          <v:fill opacity="13107f"/>
                          <v:stroke opacity="13107f"/>
                          <v:path arrowok="t" o:connecttype="custom" o:connectlocs="0,0;12700,58738;12700,65088;23813,150813;6350,77788;0,0" o:connectangles="0,0,0,0,0,0"/>
                        </v:shape>
                        <v:shape id="Dowolny kształt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" path="m402,r,1l363,39,325,79r-35,42l255,164r-44,58l171,284r-38,62l100,411,71,478,45,546,27,617,13,689,7,761r,21l,765r1,-4l7,688,21,616,40,545,66,475,95,409r35,-66l167,281r42,-61l253,163r34,-43l324,78,362,38,402,xe" fillcolor="#146194 [3215]" strokecolor="#146194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Dowolny kształt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" path="m,l6,15r1,3l12,80r9,54l33,188r4,8l22,162,15,146,5,81,1,40,,xe" fillcolor="#146194 [3215]" strokecolor="#146194 [3215]" strokeweight="0">
                          <v:fill opacity="13107f"/>
                          <v:stroke opacity="13107f"/>
                          <v:path arrowok="t" o:connecttype="custom" o:connectlocs="0,0;9525,23813;11113,28575;19050,127000;33338,212725;52388,298450;58738,311150;34925,257175;23813,231775;7938,128588;1588,63500;0,0" o:connectangles="0,0,0,0,0,0,0,0,0,0,0,0"/>
                        </v:shape>
                        <v:shape id="Dowolny kształt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" path="m,l31,66r-7,l,xe" fillcolor="#146194 [3215]" strokecolor="#146194 [3215]" strokeweight="0">
                          <v:fill opacity="13107f"/>
                          <v:stroke opacity="13107f"/>
                          <v:path arrowok="t" o:connecttype="custom" o:connectlocs="0,0;49213,104775;38100,104775;0,0" o:connectangles="0,0,0,0"/>
                        </v:shape>
                        <v:shape id="Dowolny kształt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" path="m,l7,17r,26l6,40,,25,,xe" fillcolor="#146194 [3215]" strokecolor="#146194 [3215]" strokeweight="0">
                          <v:fill opacity="13107f"/>
                          <v:stroke opacity="13107f"/>
                          <v:path arrowok="t" o:connecttype="custom" o:connectlocs="0,0;11113,26988;11113,68263;9525,63500;0,39688;0,0" o:connectangles="0,0,0,0,0,0"/>
                        </v:shape>
                        <v:shape id="Dowolny kształt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" path="m,l7,16,22,50,33,86r13,35l45,121,14,55,11,44,,xe" fillcolor="#146194 [3215]" strokecolor="#146194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1A6535BD" wp14:editId="37CB4231">
                    <wp:simplePos x="0" y="0"/>
                    <mc:AlternateContent>
                      <mc:Choice Requires="wp14">
                        <wp:positionH relativeFrom="page">
                          <wp14:pctPosHOffset>42000</wp14:pctPosHOffset>
                        </wp:positionH>
                      </mc:Choice>
                      <mc:Fallback>
                        <wp:positionH relativeFrom="page">
                          <wp:posOffset>3173095</wp:posOffset>
                        </wp:positionH>
                      </mc:Fallback>
                    </mc:AlternateContent>
                    <mc:AlternateContent>
                      <mc:Choice Requires="wp14">
                        <wp:positionV relativeFrom="page">
                          <wp14:pctPosVOffset>88000</wp14:pctPosVOffset>
                        </wp:positionV>
                      </mc:Choice>
                      <mc:Fallback>
                        <wp:positionV relativeFrom="page">
                          <wp:posOffset>9410700</wp:posOffset>
                        </wp:positionV>
                      </mc:Fallback>
                    </mc:AlternateContent>
                    <wp:extent cx="3657600" cy="365760"/>
                    <wp:effectExtent l="0" t="0" r="0" b="0"/>
                    <wp:wrapNone/>
                    <wp:docPr id="32" name="Pole tekstowe 4"/>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DAE16" w14:textId="276BB1A6" w:rsidR="00BA0308" w:rsidRDefault="00000000">
                                <w:pPr>
                                  <w:pStyle w:val="Bezodstpw"/>
                                  <w:rPr>
                                    <w:color w:val="052F61" w:themeColor="accent1"/>
                                    <w:sz w:val="26"/>
                                    <w:szCs w:val="26"/>
                                  </w:rPr>
                                </w:pPr>
                                <w:sdt>
                                  <w:sdtPr>
                                    <w:rPr>
                                      <w:color w:val="052F61" w:themeColor="accent1"/>
                                      <w:sz w:val="26"/>
                                      <w:szCs w:val="26"/>
                                    </w:rPr>
                                    <w:alias w:val="Auto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sidR="00BA0308">
                                      <w:rPr>
                                        <w:color w:val="052F61" w:themeColor="accent1"/>
                                        <w:sz w:val="26"/>
                                        <w:szCs w:val="26"/>
                                      </w:rPr>
                                      <w:t xml:space="preserve">     </w:t>
                                    </w:r>
                                  </w:sdtContent>
                                </w:sdt>
                              </w:p>
                              <w:p w14:paraId="15DC6E1E" w14:textId="70E95A39" w:rsidR="00BA0308" w:rsidRDefault="00000000" w:rsidP="00BA0308">
                                <w:pPr>
                                  <w:pStyle w:val="Bezodstpw"/>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sidR="00BA0308">
                                      <w:rPr>
                                        <w:caps/>
                                        <w:color w:val="595959" w:themeColor="text1" w:themeTint="A6"/>
                                        <w:sz w:val="20"/>
                                        <w:szCs w:val="20"/>
                                      </w:rPr>
                                      <w:t>Mogilany 2023</w:t>
                                    </w:r>
                                  </w:sdtContent>
                                </w:sdt>
                              </w:p>
                              <w:p w14:paraId="698AFDB3" w14:textId="77777777" w:rsidR="00BA0308" w:rsidRDefault="00BA0308"/>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1A6535BD" id="Pole tekstowe 4" o:spid="_x0000_s1027"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460DAE16" w14:textId="276BB1A6" w:rsidR="00BA0308" w:rsidRDefault="00BA0308">
                          <w:pPr>
                            <w:pStyle w:val="Bezodstpw"/>
                            <w:rPr>
                              <w:color w:val="052F61" w:themeColor="accent1"/>
                              <w:sz w:val="26"/>
                              <w:szCs w:val="26"/>
                            </w:rPr>
                          </w:pPr>
                          <w:sdt>
                            <w:sdtPr>
                              <w:rPr>
                                <w:color w:val="052F61" w:themeColor="accent1"/>
                                <w:sz w:val="26"/>
                                <w:szCs w:val="26"/>
                              </w:rPr>
                              <w:alias w:val="Autor"/>
                              <w:tag w:val=""/>
                              <w:id w:val="-2041584766"/>
                              <w:showingPlcHdr/>
                              <w:dataBinding w:prefixMappings="xmlns:ns0='http://purl.org/dc/elements/1.1/' xmlns:ns1='http://schemas.openxmlformats.org/package/2006/metadata/core-properties' " w:xpath="/ns1:coreProperties[1]/ns0:creator[1]" w:storeItemID="{6C3C8BC8-F283-45AE-878A-BAB7291924A1}"/>
                              <w:text/>
                            </w:sdtPr>
                            <w:sdtContent>
                              <w:r>
                                <w:rPr>
                                  <w:color w:val="052F61" w:themeColor="accent1"/>
                                  <w:sz w:val="26"/>
                                  <w:szCs w:val="26"/>
                                </w:rPr>
                                <w:t xml:space="preserve">     </w:t>
                              </w:r>
                            </w:sdtContent>
                          </w:sdt>
                        </w:p>
                        <w:p w14:paraId="15DC6E1E" w14:textId="70E95A39" w:rsidR="00BA0308" w:rsidRDefault="00BA0308" w:rsidP="00BA0308">
                          <w:pPr>
                            <w:pStyle w:val="Bezodstpw"/>
                            <w:rPr>
                              <w:color w:val="595959" w:themeColor="text1" w:themeTint="A6"/>
                              <w:sz w:val="20"/>
                              <w:szCs w:val="20"/>
                            </w:rPr>
                          </w:pPr>
                          <w:sdt>
                            <w:sdtPr>
                              <w:rPr>
                                <w:caps/>
                                <w:color w:val="595959" w:themeColor="text1" w:themeTint="A6"/>
                                <w:sz w:val="20"/>
                                <w:szCs w:val="20"/>
                              </w:rPr>
                              <w:alias w:val="Firma"/>
                              <w:tag w:val=""/>
                              <w:id w:val="1558814826"/>
                              <w:dataBinding w:prefixMappings="xmlns:ns0='http://schemas.openxmlformats.org/officeDocument/2006/extended-properties' " w:xpath="/ns0:Properties[1]/ns0:Company[1]" w:storeItemID="{6668398D-A668-4E3E-A5EB-62B293D839F1}"/>
                              <w:text/>
                            </w:sdtPr>
                            <w:sdtContent>
                              <w:r>
                                <w:rPr>
                                  <w:caps/>
                                  <w:color w:val="595959" w:themeColor="text1" w:themeTint="A6"/>
                                  <w:sz w:val="20"/>
                                  <w:szCs w:val="20"/>
                                </w:rPr>
                                <w:t>Mogilany 2023</w:t>
                              </w:r>
                            </w:sdtContent>
                          </w:sdt>
                        </w:p>
                        <w:p w14:paraId="698AFDB3" w14:textId="77777777" w:rsidR="00BA0308" w:rsidRDefault="00BA0308"/>
                      </w:txbxContent>
                    </v:textbox>
                    <w10:wrap anchorx="page" anchory="page"/>
                  </v:shape>
                </w:pict>
              </mc:Fallback>
            </mc:AlternateContent>
          </w:r>
          <w:r>
            <w:br w:type="page"/>
          </w:r>
        </w:p>
      </w:sdtContent>
    </w:sdt>
    <w:p w14:paraId="5F207A7B" w14:textId="11B61B5A" w:rsidR="00A85B68" w:rsidRPr="009435DD" w:rsidRDefault="00000000">
      <w:pPr>
        <w:spacing w:after="46" w:line="259" w:lineRule="auto"/>
        <w:ind w:left="0" w:right="0" w:firstLine="0"/>
        <w:jc w:val="left"/>
        <w:rPr>
          <w:color w:val="032348" w:themeColor="accent1" w:themeShade="BF"/>
        </w:rPr>
      </w:pPr>
      <w:r w:rsidRPr="009435DD">
        <w:rPr>
          <w:b/>
          <w:color w:val="032348" w:themeColor="accent1" w:themeShade="BF"/>
          <w:sz w:val="28"/>
        </w:rPr>
        <w:lastRenderedPageBreak/>
        <w:t>Spis treści</w:t>
      </w:r>
      <w:r w:rsidRPr="009435DD">
        <w:rPr>
          <w:b/>
          <w:color w:val="032348" w:themeColor="accent1" w:themeShade="BF"/>
        </w:rPr>
        <w:t xml:space="preserve"> </w:t>
      </w:r>
    </w:p>
    <w:sdt>
      <w:sdtPr>
        <w:rPr>
          <w:rFonts w:ascii="Times New Roman" w:hAnsi="Times New Roman"/>
        </w:rPr>
        <w:id w:val="-582142461"/>
        <w:docPartObj>
          <w:docPartGallery w:val="Table of Contents"/>
        </w:docPartObj>
      </w:sdtPr>
      <w:sdtContent>
        <w:p w14:paraId="7FEEF12D" w14:textId="45E83313" w:rsidR="00C31BCB" w:rsidRDefault="00000000">
          <w:pPr>
            <w:pStyle w:val="Spistreci1"/>
            <w:tabs>
              <w:tab w:val="right" w:leader="dot" w:pos="8889"/>
            </w:tabs>
            <w:rPr>
              <w:rFonts w:asciiTheme="minorHAnsi" w:eastAsiaTheme="minorEastAsia" w:hAnsiTheme="minorHAnsi" w:cstheme="minorBidi"/>
              <w:noProof/>
              <w:color w:val="auto"/>
              <w:sz w:val="22"/>
            </w:rPr>
          </w:pPr>
          <w:r>
            <w:fldChar w:fldCharType="begin"/>
          </w:r>
          <w:r>
            <w:instrText xml:space="preserve"> TOC \o "1-2" \h \z \u </w:instrText>
          </w:r>
          <w:r>
            <w:fldChar w:fldCharType="separate"/>
          </w:r>
          <w:hyperlink w:anchor="_Toc150854778" w:history="1">
            <w:r w:rsidR="00C31BCB" w:rsidRPr="00F85A0E">
              <w:rPr>
                <w:rStyle w:val="Hipercze"/>
                <w:noProof/>
              </w:rPr>
              <w:t>WPROWADZENIE</w:t>
            </w:r>
            <w:r w:rsidR="00C31BCB">
              <w:rPr>
                <w:noProof/>
                <w:webHidden/>
              </w:rPr>
              <w:tab/>
            </w:r>
            <w:r w:rsidR="00C31BCB">
              <w:rPr>
                <w:noProof/>
                <w:webHidden/>
              </w:rPr>
              <w:fldChar w:fldCharType="begin"/>
            </w:r>
            <w:r w:rsidR="00C31BCB">
              <w:rPr>
                <w:noProof/>
                <w:webHidden/>
              </w:rPr>
              <w:instrText xml:space="preserve"> PAGEREF _Toc150854778 \h </w:instrText>
            </w:r>
            <w:r w:rsidR="00C31BCB">
              <w:rPr>
                <w:noProof/>
                <w:webHidden/>
              </w:rPr>
            </w:r>
            <w:r w:rsidR="00C31BCB">
              <w:rPr>
                <w:noProof/>
                <w:webHidden/>
              </w:rPr>
              <w:fldChar w:fldCharType="separate"/>
            </w:r>
            <w:r w:rsidR="004216A0">
              <w:rPr>
                <w:noProof/>
                <w:webHidden/>
              </w:rPr>
              <w:t>3</w:t>
            </w:r>
            <w:r w:rsidR="00C31BCB">
              <w:rPr>
                <w:noProof/>
                <w:webHidden/>
              </w:rPr>
              <w:fldChar w:fldCharType="end"/>
            </w:r>
          </w:hyperlink>
        </w:p>
        <w:p w14:paraId="0CA74D5A" w14:textId="3D837DAE" w:rsidR="00C31BCB" w:rsidRDefault="00000000">
          <w:pPr>
            <w:pStyle w:val="Spistreci2"/>
            <w:tabs>
              <w:tab w:val="left" w:pos="1100"/>
              <w:tab w:val="right" w:leader="dot" w:pos="8889"/>
            </w:tabs>
            <w:rPr>
              <w:rFonts w:asciiTheme="minorHAnsi" w:eastAsiaTheme="minorEastAsia" w:hAnsiTheme="minorHAnsi" w:cstheme="minorBidi"/>
              <w:noProof/>
              <w:color w:val="auto"/>
              <w:sz w:val="22"/>
            </w:rPr>
          </w:pPr>
          <w:hyperlink w:anchor="_Toc150854779" w:history="1">
            <w:r w:rsidR="00C31BCB" w:rsidRPr="00F85A0E">
              <w:rPr>
                <w:rStyle w:val="Hipercze"/>
                <w:noProof/>
              </w:rPr>
              <w:t>1.1.</w:t>
            </w:r>
            <w:r w:rsidR="00C31BCB">
              <w:rPr>
                <w:rFonts w:asciiTheme="minorHAnsi" w:eastAsiaTheme="minorEastAsia" w:hAnsiTheme="minorHAnsi" w:cstheme="minorBidi"/>
                <w:noProof/>
                <w:color w:val="auto"/>
                <w:sz w:val="22"/>
              </w:rPr>
              <w:tab/>
            </w:r>
            <w:r w:rsidR="00C31BCB" w:rsidRPr="00F85A0E">
              <w:rPr>
                <w:rStyle w:val="Hipercze"/>
                <w:noProof/>
              </w:rPr>
              <w:t>Uzasadnienie wprowadzenia programu</w:t>
            </w:r>
            <w:r w:rsidR="00C31BCB">
              <w:rPr>
                <w:noProof/>
                <w:webHidden/>
              </w:rPr>
              <w:tab/>
            </w:r>
            <w:r w:rsidR="00C31BCB">
              <w:rPr>
                <w:noProof/>
                <w:webHidden/>
              </w:rPr>
              <w:fldChar w:fldCharType="begin"/>
            </w:r>
            <w:r w:rsidR="00C31BCB">
              <w:rPr>
                <w:noProof/>
                <w:webHidden/>
              </w:rPr>
              <w:instrText xml:space="preserve"> PAGEREF _Toc150854779 \h </w:instrText>
            </w:r>
            <w:r w:rsidR="00C31BCB">
              <w:rPr>
                <w:noProof/>
                <w:webHidden/>
              </w:rPr>
            </w:r>
            <w:r w:rsidR="00C31BCB">
              <w:rPr>
                <w:noProof/>
                <w:webHidden/>
              </w:rPr>
              <w:fldChar w:fldCharType="separate"/>
            </w:r>
            <w:r w:rsidR="004216A0">
              <w:rPr>
                <w:noProof/>
                <w:webHidden/>
              </w:rPr>
              <w:t>6</w:t>
            </w:r>
            <w:r w:rsidR="00C31BCB">
              <w:rPr>
                <w:noProof/>
                <w:webHidden/>
              </w:rPr>
              <w:fldChar w:fldCharType="end"/>
            </w:r>
          </w:hyperlink>
        </w:p>
        <w:p w14:paraId="094F2EDF" w14:textId="5FDBD9EE" w:rsidR="00C31BCB" w:rsidRDefault="00000000">
          <w:pPr>
            <w:pStyle w:val="Spistreci2"/>
            <w:tabs>
              <w:tab w:val="left" w:pos="1100"/>
              <w:tab w:val="right" w:leader="dot" w:pos="8889"/>
            </w:tabs>
            <w:rPr>
              <w:rFonts w:asciiTheme="minorHAnsi" w:eastAsiaTheme="minorEastAsia" w:hAnsiTheme="minorHAnsi" w:cstheme="minorBidi"/>
              <w:noProof/>
              <w:color w:val="auto"/>
              <w:sz w:val="22"/>
            </w:rPr>
          </w:pPr>
          <w:hyperlink w:anchor="_Toc150854780" w:history="1">
            <w:r w:rsidR="00C31BCB" w:rsidRPr="00F85A0E">
              <w:rPr>
                <w:rStyle w:val="Hipercze"/>
                <w:noProof/>
              </w:rPr>
              <w:t>1.2.</w:t>
            </w:r>
            <w:r w:rsidR="00C31BCB">
              <w:rPr>
                <w:rFonts w:asciiTheme="minorHAnsi" w:eastAsiaTheme="minorEastAsia" w:hAnsiTheme="minorHAnsi" w:cstheme="minorBidi"/>
                <w:noProof/>
                <w:color w:val="auto"/>
                <w:sz w:val="22"/>
              </w:rPr>
              <w:tab/>
            </w:r>
            <w:r w:rsidR="00C31BCB" w:rsidRPr="00F85A0E">
              <w:rPr>
                <w:rStyle w:val="Hipercze"/>
                <w:noProof/>
              </w:rPr>
              <w:t>Podstawy i regulacje prawne programu</w:t>
            </w:r>
            <w:r w:rsidR="00C31BCB">
              <w:rPr>
                <w:noProof/>
                <w:webHidden/>
              </w:rPr>
              <w:tab/>
            </w:r>
            <w:r w:rsidR="00C31BCB">
              <w:rPr>
                <w:noProof/>
                <w:webHidden/>
              </w:rPr>
              <w:fldChar w:fldCharType="begin"/>
            </w:r>
            <w:r w:rsidR="00C31BCB">
              <w:rPr>
                <w:noProof/>
                <w:webHidden/>
              </w:rPr>
              <w:instrText xml:space="preserve"> PAGEREF _Toc150854780 \h </w:instrText>
            </w:r>
            <w:r w:rsidR="00C31BCB">
              <w:rPr>
                <w:noProof/>
                <w:webHidden/>
              </w:rPr>
            </w:r>
            <w:r w:rsidR="00C31BCB">
              <w:rPr>
                <w:noProof/>
                <w:webHidden/>
              </w:rPr>
              <w:fldChar w:fldCharType="separate"/>
            </w:r>
            <w:r w:rsidR="004216A0">
              <w:rPr>
                <w:noProof/>
                <w:webHidden/>
              </w:rPr>
              <w:t>7</w:t>
            </w:r>
            <w:r w:rsidR="00C31BCB">
              <w:rPr>
                <w:noProof/>
                <w:webHidden/>
              </w:rPr>
              <w:fldChar w:fldCharType="end"/>
            </w:r>
          </w:hyperlink>
        </w:p>
        <w:p w14:paraId="3DC5C4D4" w14:textId="2C3C0CF4"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81" w:history="1">
            <w:r w:rsidR="00C31BCB" w:rsidRPr="00F85A0E">
              <w:rPr>
                <w:rStyle w:val="Hipercze"/>
                <w:noProof/>
              </w:rPr>
              <w:t>CHARAKTERYSTYKA GMINY MOGILANY</w:t>
            </w:r>
            <w:r w:rsidR="00C31BCB">
              <w:rPr>
                <w:noProof/>
                <w:webHidden/>
              </w:rPr>
              <w:tab/>
            </w:r>
            <w:r w:rsidR="00C31BCB">
              <w:rPr>
                <w:noProof/>
                <w:webHidden/>
              </w:rPr>
              <w:fldChar w:fldCharType="begin"/>
            </w:r>
            <w:r w:rsidR="00C31BCB">
              <w:rPr>
                <w:noProof/>
                <w:webHidden/>
              </w:rPr>
              <w:instrText xml:space="preserve"> PAGEREF _Toc150854781 \h </w:instrText>
            </w:r>
            <w:r w:rsidR="00C31BCB">
              <w:rPr>
                <w:noProof/>
                <w:webHidden/>
              </w:rPr>
            </w:r>
            <w:r w:rsidR="00C31BCB">
              <w:rPr>
                <w:noProof/>
                <w:webHidden/>
              </w:rPr>
              <w:fldChar w:fldCharType="separate"/>
            </w:r>
            <w:r w:rsidR="004216A0">
              <w:rPr>
                <w:noProof/>
                <w:webHidden/>
              </w:rPr>
              <w:t>11</w:t>
            </w:r>
            <w:r w:rsidR="00C31BCB">
              <w:rPr>
                <w:noProof/>
                <w:webHidden/>
              </w:rPr>
              <w:fldChar w:fldCharType="end"/>
            </w:r>
          </w:hyperlink>
        </w:p>
        <w:p w14:paraId="671CCC1C" w14:textId="52049A11"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82" w:history="1">
            <w:r w:rsidR="00C31BCB" w:rsidRPr="00F85A0E">
              <w:rPr>
                <w:rStyle w:val="Hipercze"/>
                <w:noProof/>
              </w:rPr>
              <w:t>2.1. Położenie Gminy</w:t>
            </w:r>
            <w:r w:rsidR="00C31BCB">
              <w:rPr>
                <w:noProof/>
                <w:webHidden/>
              </w:rPr>
              <w:tab/>
            </w:r>
            <w:r w:rsidR="00C31BCB">
              <w:rPr>
                <w:noProof/>
                <w:webHidden/>
              </w:rPr>
              <w:fldChar w:fldCharType="begin"/>
            </w:r>
            <w:r w:rsidR="00C31BCB">
              <w:rPr>
                <w:noProof/>
                <w:webHidden/>
              </w:rPr>
              <w:instrText xml:space="preserve"> PAGEREF _Toc150854782 \h </w:instrText>
            </w:r>
            <w:r w:rsidR="00C31BCB">
              <w:rPr>
                <w:noProof/>
                <w:webHidden/>
              </w:rPr>
            </w:r>
            <w:r w:rsidR="00C31BCB">
              <w:rPr>
                <w:noProof/>
                <w:webHidden/>
              </w:rPr>
              <w:fldChar w:fldCharType="separate"/>
            </w:r>
            <w:r w:rsidR="004216A0">
              <w:rPr>
                <w:noProof/>
                <w:webHidden/>
              </w:rPr>
              <w:t>11</w:t>
            </w:r>
            <w:r w:rsidR="00C31BCB">
              <w:rPr>
                <w:noProof/>
                <w:webHidden/>
              </w:rPr>
              <w:fldChar w:fldCharType="end"/>
            </w:r>
          </w:hyperlink>
        </w:p>
        <w:p w14:paraId="56CF38DE" w14:textId="6BCD4F77"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83" w:history="1">
            <w:r w:rsidR="00C31BCB" w:rsidRPr="00F85A0E">
              <w:rPr>
                <w:rStyle w:val="Hipercze"/>
                <w:noProof/>
              </w:rPr>
              <w:t>2.2. Dane demograficzne</w:t>
            </w:r>
            <w:r w:rsidR="00C31BCB">
              <w:rPr>
                <w:noProof/>
                <w:webHidden/>
              </w:rPr>
              <w:tab/>
            </w:r>
            <w:r w:rsidR="00C31BCB">
              <w:rPr>
                <w:noProof/>
                <w:webHidden/>
              </w:rPr>
              <w:fldChar w:fldCharType="begin"/>
            </w:r>
            <w:r w:rsidR="00C31BCB">
              <w:rPr>
                <w:noProof/>
                <w:webHidden/>
              </w:rPr>
              <w:instrText xml:space="preserve"> PAGEREF _Toc150854783 \h </w:instrText>
            </w:r>
            <w:r w:rsidR="00C31BCB">
              <w:rPr>
                <w:noProof/>
                <w:webHidden/>
              </w:rPr>
            </w:r>
            <w:r w:rsidR="00C31BCB">
              <w:rPr>
                <w:noProof/>
                <w:webHidden/>
              </w:rPr>
              <w:fldChar w:fldCharType="separate"/>
            </w:r>
            <w:r w:rsidR="004216A0">
              <w:rPr>
                <w:noProof/>
                <w:webHidden/>
              </w:rPr>
              <w:t>12</w:t>
            </w:r>
            <w:r w:rsidR="00C31BCB">
              <w:rPr>
                <w:noProof/>
                <w:webHidden/>
              </w:rPr>
              <w:fldChar w:fldCharType="end"/>
            </w:r>
          </w:hyperlink>
        </w:p>
        <w:p w14:paraId="66C58FA9" w14:textId="2F80B293"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84" w:history="1">
            <w:r w:rsidR="00C31BCB" w:rsidRPr="00F85A0E">
              <w:rPr>
                <w:rStyle w:val="Hipercze"/>
                <w:noProof/>
              </w:rPr>
              <w:t>2.3. Oświata</w:t>
            </w:r>
            <w:r w:rsidR="00C31BCB">
              <w:rPr>
                <w:noProof/>
                <w:webHidden/>
              </w:rPr>
              <w:tab/>
            </w:r>
            <w:r w:rsidR="00C31BCB">
              <w:rPr>
                <w:noProof/>
                <w:webHidden/>
              </w:rPr>
              <w:fldChar w:fldCharType="begin"/>
            </w:r>
            <w:r w:rsidR="00C31BCB">
              <w:rPr>
                <w:noProof/>
                <w:webHidden/>
              </w:rPr>
              <w:instrText xml:space="preserve"> PAGEREF _Toc150854784 \h </w:instrText>
            </w:r>
            <w:r w:rsidR="00C31BCB">
              <w:rPr>
                <w:noProof/>
                <w:webHidden/>
              </w:rPr>
            </w:r>
            <w:r w:rsidR="00C31BCB">
              <w:rPr>
                <w:noProof/>
                <w:webHidden/>
              </w:rPr>
              <w:fldChar w:fldCharType="separate"/>
            </w:r>
            <w:r w:rsidR="004216A0">
              <w:rPr>
                <w:noProof/>
                <w:webHidden/>
              </w:rPr>
              <w:t>15</w:t>
            </w:r>
            <w:r w:rsidR="00C31BCB">
              <w:rPr>
                <w:noProof/>
                <w:webHidden/>
              </w:rPr>
              <w:fldChar w:fldCharType="end"/>
            </w:r>
          </w:hyperlink>
        </w:p>
        <w:p w14:paraId="44253FA1" w14:textId="40D18461"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85" w:history="1">
            <w:r w:rsidR="00C31BCB" w:rsidRPr="00F85A0E">
              <w:rPr>
                <w:rStyle w:val="Hipercze"/>
                <w:noProof/>
              </w:rPr>
              <w:t>2.4. Kultura</w:t>
            </w:r>
            <w:r w:rsidR="00C31BCB">
              <w:rPr>
                <w:noProof/>
                <w:webHidden/>
              </w:rPr>
              <w:tab/>
            </w:r>
            <w:r w:rsidR="00C31BCB">
              <w:rPr>
                <w:noProof/>
                <w:webHidden/>
              </w:rPr>
              <w:fldChar w:fldCharType="begin"/>
            </w:r>
            <w:r w:rsidR="00C31BCB">
              <w:rPr>
                <w:noProof/>
                <w:webHidden/>
              </w:rPr>
              <w:instrText xml:space="preserve"> PAGEREF _Toc150854785 \h </w:instrText>
            </w:r>
            <w:r w:rsidR="00C31BCB">
              <w:rPr>
                <w:noProof/>
                <w:webHidden/>
              </w:rPr>
            </w:r>
            <w:r w:rsidR="00C31BCB">
              <w:rPr>
                <w:noProof/>
                <w:webHidden/>
              </w:rPr>
              <w:fldChar w:fldCharType="separate"/>
            </w:r>
            <w:r w:rsidR="004216A0">
              <w:rPr>
                <w:noProof/>
                <w:webHidden/>
              </w:rPr>
              <w:t>16</w:t>
            </w:r>
            <w:r w:rsidR="00C31BCB">
              <w:rPr>
                <w:noProof/>
                <w:webHidden/>
              </w:rPr>
              <w:fldChar w:fldCharType="end"/>
            </w:r>
          </w:hyperlink>
        </w:p>
        <w:p w14:paraId="6406D948" w14:textId="1176054A"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86" w:history="1">
            <w:r w:rsidR="00C31BCB" w:rsidRPr="00F85A0E">
              <w:rPr>
                <w:rStyle w:val="Hipercze"/>
                <w:noProof/>
              </w:rPr>
              <w:t>2.5. Zasoby Gminy w zakresie rozwiązywania problemu przemocy domowej.</w:t>
            </w:r>
            <w:r w:rsidR="00C31BCB">
              <w:rPr>
                <w:noProof/>
                <w:webHidden/>
              </w:rPr>
              <w:tab/>
            </w:r>
            <w:r w:rsidR="00C31BCB">
              <w:rPr>
                <w:noProof/>
                <w:webHidden/>
              </w:rPr>
              <w:fldChar w:fldCharType="begin"/>
            </w:r>
            <w:r w:rsidR="00C31BCB">
              <w:rPr>
                <w:noProof/>
                <w:webHidden/>
              </w:rPr>
              <w:instrText xml:space="preserve"> PAGEREF _Toc150854786 \h </w:instrText>
            </w:r>
            <w:r w:rsidR="00C31BCB">
              <w:rPr>
                <w:noProof/>
                <w:webHidden/>
              </w:rPr>
            </w:r>
            <w:r w:rsidR="00C31BCB">
              <w:rPr>
                <w:noProof/>
                <w:webHidden/>
              </w:rPr>
              <w:fldChar w:fldCharType="separate"/>
            </w:r>
            <w:r w:rsidR="004216A0">
              <w:rPr>
                <w:noProof/>
                <w:webHidden/>
              </w:rPr>
              <w:t>17</w:t>
            </w:r>
            <w:r w:rsidR="00C31BCB">
              <w:rPr>
                <w:noProof/>
                <w:webHidden/>
              </w:rPr>
              <w:fldChar w:fldCharType="end"/>
            </w:r>
          </w:hyperlink>
        </w:p>
        <w:p w14:paraId="75CA782B" w14:textId="0D552741"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87" w:history="1">
            <w:r w:rsidR="00C31BCB" w:rsidRPr="00F85A0E">
              <w:rPr>
                <w:rStyle w:val="Hipercze"/>
                <w:noProof/>
              </w:rPr>
              <w:t>2.6. Zasoby instytucjonalne  w obszarze pomocy rodzinie dotkniętej przemocą</w:t>
            </w:r>
            <w:r w:rsidR="00C31BCB">
              <w:rPr>
                <w:noProof/>
                <w:webHidden/>
              </w:rPr>
              <w:tab/>
            </w:r>
            <w:r w:rsidR="00C31BCB">
              <w:rPr>
                <w:noProof/>
                <w:webHidden/>
              </w:rPr>
              <w:fldChar w:fldCharType="begin"/>
            </w:r>
            <w:r w:rsidR="00C31BCB">
              <w:rPr>
                <w:noProof/>
                <w:webHidden/>
              </w:rPr>
              <w:instrText xml:space="preserve"> PAGEREF _Toc150854787 \h </w:instrText>
            </w:r>
            <w:r w:rsidR="00C31BCB">
              <w:rPr>
                <w:noProof/>
                <w:webHidden/>
              </w:rPr>
            </w:r>
            <w:r w:rsidR="00C31BCB">
              <w:rPr>
                <w:noProof/>
                <w:webHidden/>
              </w:rPr>
              <w:fldChar w:fldCharType="separate"/>
            </w:r>
            <w:r w:rsidR="004216A0">
              <w:rPr>
                <w:noProof/>
                <w:webHidden/>
              </w:rPr>
              <w:t>19</w:t>
            </w:r>
            <w:r w:rsidR="00C31BCB">
              <w:rPr>
                <w:noProof/>
                <w:webHidden/>
              </w:rPr>
              <w:fldChar w:fldCharType="end"/>
            </w:r>
          </w:hyperlink>
        </w:p>
        <w:p w14:paraId="737101BA" w14:textId="337C08DC"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88" w:history="1">
            <w:r w:rsidR="00C31BCB" w:rsidRPr="00F85A0E">
              <w:rPr>
                <w:rStyle w:val="Hipercze"/>
                <w:noProof/>
              </w:rPr>
              <w:t>PROBLEM PRZEMOCY DOMOWEJ W GMINIE MOGILANY</w:t>
            </w:r>
            <w:r w:rsidR="00C31BCB">
              <w:rPr>
                <w:noProof/>
                <w:webHidden/>
              </w:rPr>
              <w:tab/>
            </w:r>
            <w:r w:rsidR="00C31BCB">
              <w:rPr>
                <w:noProof/>
                <w:webHidden/>
              </w:rPr>
              <w:fldChar w:fldCharType="begin"/>
            </w:r>
            <w:r w:rsidR="00C31BCB">
              <w:rPr>
                <w:noProof/>
                <w:webHidden/>
              </w:rPr>
              <w:instrText xml:space="preserve"> PAGEREF _Toc150854788 \h </w:instrText>
            </w:r>
            <w:r w:rsidR="00C31BCB">
              <w:rPr>
                <w:noProof/>
                <w:webHidden/>
              </w:rPr>
            </w:r>
            <w:r w:rsidR="00C31BCB">
              <w:rPr>
                <w:noProof/>
                <w:webHidden/>
              </w:rPr>
              <w:fldChar w:fldCharType="separate"/>
            </w:r>
            <w:r w:rsidR="004216A0">
              <w:rPr>
                <w:noProof/>
                <w:webHidden/>
              </w:rPr>
              <w:t>20</w:t>
            </w:r>
            <w:r w:rsidR="00C31BCB">
              <w:rPr>
                <w:noProof/>
                <w:webHidden/>
              </w:rPr>
              <w:fldChar w:fldCharType="end"/>
            </w:r>
          </w:hyperlink>
        </w:p>
        <w:p w14:paraId="515C435E" w14:textId="3BE6191E"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89" w:history="1">
            <w:r w:rsidR="00C31BCB" w:rsidRPr="00F85A0E">
              <w:rPr>
                <w:rStyle w:val="Hipercze"/>
                <w:noProof/>
              </w:rPr>
              <w:t>ANALIZA SWOT</w:t>
            </w:r>
            <w:r w:rsidR="00C31BCB">
              <w:rPr>
                <w:noProof/>
                <w:webHidden/>
              </w:rPr>
              <w:tab/>
            </w:r>
            <w:r w:rsidR="00C31BCB">
              <w:rPr>
                <w:noProof/>
                <w:webHidden/>
              </w:rPr>
              <w:fldChar w:fldCharType="begin"/>
            </w:r>
            <w:r w:rsidR="00C31BCB">
              <w:rPr>
                <w:noProof/>
                <w:webHidden/>
              </w:rPr>
              <w:instrText xml:space="preserve"> PAGEREF _Toc150854789 \h </w:instrText>
            </w:r>
            <w:r w:rsidR="00C31BCB">
              <w:rPr>
                <w:noProof/>
                <w:webHidden/>
              </w:rPr>
            </w:r>
            <w:r w:rsidR="00C31BCB">
              <w:rPr>
                <w:noProof/>
                <w:webHidden/>
              </w:rPr>
              <w:fldChar w:fldCharType="separate"/>
            </w:r>
            <w:r w:rsidR="004216A0">
              <w:rPr>
                <w:noProof/>
                <w:webHidden/>
              </w:rPr>
              <w:t>22</w:t>
            </w:r>
            <w:r w:rsidR="00C31BCB">
              <w:rPr>
                <w:noProof/>
                <w:webHidden/>
              </w:rPr>
              <w:fldChar w:fldCharType="end"/>
            </w:r>
          </w:hyperlink>
        </w:p>
        <w:p w14:paraId="5B913E4B" w14:textId="14202C44"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90" w:history="1">
            <w:r w:rsidR="00C31BCB" w:rsidRPr="00F85A0E">
              <w:rPr>
                <w:rStyle w:val="Hipercze"/>
                <w:noProof/>
              </w:rPr>
              <w:t>ADRESACI, CELE, ZADANIA I REALIZATORZY PROGRAMU</w:t>
            </w:r>
            <w:r w:rsidR="00C31BCB">
              <w:rPr>
                <w:noProof/>
                <w:webHidden/>
              </w:rPr>
              <w:tab/>
            </w:r>
            <w:r w:rsidR="00C31BCB">
              <w:rPr>
                <w:noProof/>
                <w:webHidden/>
              </w:rPr>
              <w:fldChar w:fldCharType="begin"/>
            </w:r>
            <w:r w:rsidR="00C31BCB">
              <w:rPr>
                <w:noProof/>
                <w:webHidden/>
              </w:rPr>
              <w:instrText xml:space="preserve"> PAGEREF _Toc150854790 \h </w:instrText>
            </w:r>
            <w:r w:rsidR="00C31BCB">
              <w:rPr>
                <w:noProof/>
                <w:webHidden/>
              </w:rPr>
            </w:r>
            <w:r w:rsidR="00C31BCB">
              <w:rPr>
                <w:noProof/>
                <w:webHidden/>
              </w:rPr>
              <w:fldChar w:fldCharType="separate"/>
            </w:r>
            <w:r w:rsidR="004216A0">
              <w:rPr>
                <w:noProof/>
                <w:webHidden/>
              </w:rPr>
              <w:t>24</w:t>
            </w:r>
            <w:r w:rsidR="00C31BCB">
              <w:rPr>
                <w:noProof/>
                <w:webHidden/>
              </w:rPr>
              <w:fldChar w:fldCharType="end"/>
            </w:r>
          </w:hyperlink>
        </w:p>
        <w:p w14:paraId="6E0FB895" w14:textId="38E1630F"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91" w:history="1">
            <w:r w:rsidR="00C31BCB" w:rsidRPr="00F85A0E">
              <w:rPr>
                <w:rStyle w:val="Hipercze"/>
                <w:noProof/>
              </w:rPr>
              <w:t>5.1. Adresaci Programu</w:t>
            </w:r>
            <w:r w:rsidR="00C31BCB">
              <w:rPr>
                <w:noProof/>
                <w:webHidden/>
              </w:rPr>
              <w:tab/>
            </w:r>
            <w:r w:rsidR="00C31BCB">
              <w:rPr>
                <w:noProof/>
                <w:webHidden/>
              </w:rPr>
              <w:fldChar w:fldCharType="begin"/>
            </w:r>
            <w:r w:rsidR="00C31BCB">
              <w:rPr>
                <w:noProof/>
                <w:webHidden/>
              </w:rPr>
              <w:instrText xml:space="preserve"> PAGEREF _Toc150854791 \h </w:instrText>
            </w:r>
            <w:r w:rsidR="00C31BCB">
              <w:rPr>
                <w:noProof/>
                <w:webHidden/>
              </w:rPr>
            </w:r>
            <w:r w:rsidR="00C31BCB">
              <w:rPr>
                <w:noProof/>
                <w:webHidden/>
              </w:rPr>
              <w:fldChar w:fldCharType="separate"/>
            </w:r>
            <w:r w:rsidR="004216A0">
              <w:rPr>
                <w:noProof/>
                <w:webHidden/>
              </w:rPr>
              <w:t>24</w:t>
            </w:r>
            <w:r w:rsidR="00C31BCB">
              <w:rPr>
                <w:noProof/>
                <w:webHidden/>
              </w:rPr>
              <w:fldChar w:fldCharType="end"/>
            </w:r>
          </w:hyperlink>
        </w:p>
        <w:p w14:paraId="6C291733" w14:textId="168ED8A1"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92" w:history="1">
            <w:r w:rsidR="00C31BCB" w:rsidRPr="00F85A0E">
              <w:rPr>
                <w:rStyle w:val="Hipercze"/>
                <w:noProof/>
              </w:rPr>
              <w:t>5.2 Cel główny i cele szczegółowe</w:t>
            </w:r>
            <w:r w:rsidR="00C31BCB">
              <w:rPr>
                <w:noProof/>
                <w:webHidden/>
              </w:rPr>
              <w:tab/>
            </w:r>
            <w:r w:rsidR="00C31BCB">
              <w:rPr>
                <w:noProof/>
                <w:webHidden/>
              </w:rPr>
              <w:fldChar w:fldCharType="begin"/>
            </w:r>
            <w:r w:rsidR="00C31BCB">
              <w:rPr>
                <w:noProof/>
                <w:webHidden/>
              </w:rPr>
              <w:instrText xml:space="preserve"> PAGEREF _Toc150854792 \h </w:instrText>
            </w:r>
            <w:r w:rsidR="00C31BCB">
              <w:rPr>
                <w:noProof/>
                <w:webHidden/>
              </w:rPr>
            </w:r>
            <w:r w:rsidR="00C31BCB">
              <w:rPr>
                <w:noProof/>
                <w:webHidden/>
              </w:rPr>
              <w:fldChar w:fldCharType="separate"/>
            </w:r>
            <w:r w:rsidR="004216A0">
              <w:rPr>
                <w:noProof/>
                <w:webHidden/>
              </w:rPr>
              <w:t>25</w:t>
            </w:r>
            <w:r w:rsidR="00C31BCB">
              <w:rPr>
                <w:noProof/>
                <w:webHidden/>
              </w:rPr>
              <w:fldChar w:fldCharType="end"/>
            </w:r>
          </w:hyperlink>
        </w:p>
        <w:p w14:paraId="7F6BEF18" w14:textId="4621AAC2"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93" w:history="1">
            <w:r w:rsidR="00C31BCB" w:rsidRPr="00F85A0E">
              <w:rPr>
                <w:rStyle w:val="Hipercze"/>
                <w:noProof/>
              </w:rPr>
              <w:t>5.3. Monitoring i sprawozdawczość.</w:t>
            </w:r>
            <w:r w:rsidR="00C31BCB">
              <w:rPr>
                <w:noProof/>
                <w:webHidden/>
              </w:rPr>
              <w:tab/>
            </w:r>
            <w:r w:rsidR="00C31BCB">
              <w:rPr>
                <w:noProof/>
                <w:webHidden/>
              </w:rPr>
              <w:fldChar w:fldCharType="begin"/>
            </w:r>
            <w:r w:rsidR="00C31BCB">
              <w:rPr>
                <w:noProof/>
                <w:webHidden/>
              </w:rPr>
              <w:instrText xml:space="preserve"> PAGEREF _Toc150854793 \h </w:instrText>
            </w:r>
            <w:r w:rsidR="00C31BCB">
              <w:rPr>
                <w:noProof/>
                <w:webHidden/>
              </w:rPr>
            </w:r>
            <w:r w:rsidR="00C31BCB">
              <w:rPr>
                <w:noProof/>
                <w:webHidden/>
              </w:rPr>
              <w:fldChar w:fldCharType="separate"/>
            </w:r>
            <w:r w:rsidR="004216A0">
              <w:rPr>
                <w:noProof/>
                <w:webHidden/>
              </w:rPr>
              <w:t>33</w:t>
            </w:r>
            <w:r w:rsidR="00C31BCB">
              <w:rPr>
                <w:noProof/>
                <w:webHidden/>
              </w:rPr>
              <w:fldChar w:fldCharType="end"/>
            </w:r>
          </w:hyperlink>
        </w:p>
        <w:p w14:paraId="6AC05763" w14:textId="75969C2D"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94" w:history="1">
            <w:r w:rsidR="00C31BCB" w:rsidRPr="00F85A0E">
              <w:rPr>
                <w:rStyle w:val="Hipercze"/>
                <w:noProof/>
              </w:rPr>
              <w:t>5.4. Zasady finansowania.</w:t>
            </w:r>
            <w:r w:rsidR="00C31BCB">
              <w:rPr>
                <w:noProof/>
                <w:webHidden/>
              </w:rPr>
              <w:tab/>
            </w:r>
            <w:r w:rsidR="00C31BCB">
              <w:rPr>
                <w:noProof/>
                <w:webHidden/>
              </w:rPr>
              <w:fldChar w:fldCharType="begin"/>
            </w:r>
            <w:r w:rsidR="00C31BCB">
              <w:rPr>
                <w:noProof/>
                <w:webHidden/>
              </w:rPr>
              <w:instrText xml:space="preserve"> PAGEREF _Toc150854794 \h </w:instrText>
            </w:r>
            <w:r w:rsidR="00C31BCB">
              <w:rPr>
                <w:noProof/>
                <w:webHidden/>
              </w:rPr>
            </w:r>
            <w:r w:rsidR="00C31BCB">
              <w:rPr>
                <w:noProof/>
                <w:webHidden/>
              </w:rPr>
              <w:fldChar w:fldCharType="separate"/>
            </w:r>
            <w:r w:rsidR="004216A0">
              <w:rPr>
                <w:noProof/>
                <w:webHidden/>
              </w:rPr>
              <w:t>33</w:t>
            </w:r>
            <w:r w:rsidR="00C31BCB">
              <w:rPr>
                <w:noProof/>
                <w:webHidden/>
              </w:rPr>
              <w:fldChar w:fldCharType="end"/>
            </w:r>
          </w:hyperlink>
        </w:p>
        <w:p w14:paraId="6FE571EA" w14:textId="47281DF8" w:rsidR="00C31BCB" w:rsidRDefault="00000000">
          <w:pPr>
            <w:pStyle w:val="Spistreci2"/>
            <w:tabs>
              <w:tab w:val="right" w:leader="dot" w:pos="8889"/>
            </w:tabs>
            <w:rPr>
              <w:rFonts w:asciiTheme="minorHAnsi" w:eastAsiaTheme="minorEastAsia" w:hAnsiTheme="minorHAnsi" w:cstheme="minorBidi"/>
              <w:noProof/>
              <w:color w:val="auto"/>
              <w:sz w:val="22"/>
            </w:rPr>
          </w:pPr>
          <w:hyperlink w:anchor="_Toc150854795" w:history="1">
            <w:r w:rsidR="00C31BCB" w:rsidRPr="00F85A0E">
              <w:rPr>
                <w:rStyle w:val="Hipercze"/>
                <w:noProof/>
              </w:rPr>
              <w:t>5.5. Ewaluacja.</w:t>
            </w:r>
            <w:r w:rsidR="00C31BCB">
              <w:rPr>
                <w:noProof/>
                <w:webHidden/>
              </w:rPr>
              <w:tab/>
            </w:r>
            <w:r w:rsidR="00C31BCB">
              <w:rPr>
                <w:noProof/>
                <w:webHidden/>
              </w:rPr>
              <w:fldChar w:fldCharType="begin"/>
            </w:r>
            <w:r w:rsidR="00C31BCB">
              <w:rPr>
                <w:noProof/>
                <w:webHidden/>
              </w:rPr>
              <w:instrText xml:space="preserve"> PAGEREF _Toc150854795 \h </w:instrText>
            </w:r>
            <w:r w:rsidR="00C31BCB">
              <w:rPr>
                <w:noProof/>
                <w:webHidden/>
              </w:rPr>
            </w:r>
            <w:r w:rsidR="00C31BCB">
              <w:rPr>
                <w:noProof/>
                <w:webHidden/>
              </w:rPr>
              <w:fldChar w:fldCharType="separate"/>
            </w:r>
            <w:r w:rsidR="004216A0">
              <w:rPr>
                <w:noProof/>
                <w:webHidden/>
              </w:rPr>
              <w:t>34</w:t>
            </w:r>
            <w:r w:rsidR="00C31BCB">
              <w:rPr>
                <w:noProof/>
                <w:webHidden/>
              </w:rPr>
              <w:fldChar w:fldCharType="end"/>
            </w:r>
          </w:hyperlink>
        </w:p>
        <w:p w14:paraId="50500F00" w14:textId="0659AE26"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96" w:history="1">
            <w:r w:rsidR="00C31BCB" w:rsidRPr="00F85A0E">
              <w:rPr>
                <w:rStyle w:val="Hipercze"/>
                <w:noProof/>
              </w:rPr>
              <w:t>SPIS TABEL</w:t>
            </w:r>
            <w:r w:rsidR="00C31BCB">
              <w:rPr>
                <w:noProof/>
                <w:webHidden/>
              </w:rPr>
              <w:tab/>
            </w:r>
            <w:r w:rsidR="00C31BCB">
              <w:rPr>
                <w:noProof/>
                <w:webHidden/>
              </w:rPr>
              <w:fldChar w:fldCharType="begin"/>
            </w:r>
            <w:r w:rsidR="00C31BCB">
              <w:rPr>
                <w:noProof/>
                <w:webHidden/>
              </w:rPr>
              <w:instrText xml:space="preserve"> PAGEREF _Toc150854796 \h </w:instrText>
            </w:r>
            <w:r w:rsidR="00C31BCB">
              <w:rPr>
                <w:noProof/>
                <w:webHidden/>
              </w:rPr>
            </w:r>
            <w:r w:rsidR="00C31BCB">
              <w:rPr>
                <w:noProof/>
                <w:webHidden/>
              </w:rPr>
              <w:fldChar w:fldCharType="separate"/>
            </w:r>
            <w:r w:rsidR="004216A0">
              <w:rPr>
                <w:noProof/>
                <w:webHidden/>
              </w:rPr>
              <w:t>35</w:t>
            </w:r>
            <w:r w:rsidR="00C31BCB">
              <w:rPr>
                <w:noProof/>
                <w:webHidden/>
              </w:rPr>
              <w:fldChar w:fldCharType="end"/>
            </w:r>
          </w:hyperlink>
        </w:p>
        <w:p w14:paraId="2A5C498B" w14:textId="2F8FCBBC"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97" w:history="1">
            <w:r w:rsidR="00C31BCB" w:rsidRPr="00F85A0E">
              <w:rPr>
                <w:rStyle w:val="Hipercze"/>
                <w:noProof/>
              </w:rPr>
              <w:t>SPIS WYKRESÓW</w:t>
            </w:r>
            <w:r w:rsidR="00C31BCB">
              <w:rPr>
                <w:noProof/>
                <w:webHidden/>
              </w:rPr>
              <w:tab/>
            </w:r>
            <w:r w:rsidR="00C31BCB">
              <w:rPr>
                <w:noProof/>
                <w:webHidden/>
              </w:rPr>
              <w:fldChar w:fldCharType="begin"/>
            </w:r>
            <w:r w:rsidR="00C31BCB">
              <w:rPr>
                <w:noProof/>
                <w:webHidden/>
              </w:rPr>
              <w:instrText xml:space="preserve"> PAGEREF _Toc150854797 \h </w:instrText>
            </w:r>
            <w:r w:rsidR="00C31BCB">
              <w:rPr>
                <w:noProof/>
                <w:webHidden/>
              </w:rPr>
            </w:r>
            <w:r w:rsidR="00C31BCB">
              <w:rPr>
                <w:noProof/>
                <w:webHidden/>
              </w:rPr>
              <w:fldChar w:fldCharType="separate"/>
            </w:r>
            <w:r w:rsidR="004216A0">
              <w:rPr>
                <w:noProof/>
                <w:webHidden/>
              </w:rPr>
              <w:t>35</w:t>
            </w:r>
            <w:r w:rsidR="00C31BCB">
              <w:rPr>
                <w:noProof/>
                <w:webHidden/>
              </w:rPr>
              <w:fldChar w:fldCharType="end"/>
            </w:r>
          </w:hyperlink>
        </w:p>
        <w:p w14:paraId="317E2B78" w14:textId="04245297"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98" w:history="1">
            <w:r w:rsidR="00C31BCB" w:rsidRPr="00F85A0E">
              <w:rPr>
                <w:rStyle w:val="Hipercze"/>
                <w:noProof/>
              </w:rPr>
              <w:t>SPIS RYSUNKÓW</w:t>
            </w:r>
            <w:r w:rsidR="00C31BCB">
              <w:rPr>
                <w:noProof/>
                <w:webHidden/>
              </w:rPr>
              <w:tab/>
            </w:r>
            <w:r w:rsidR="00C31BCB">
              <w:rPr>
                <w:noProof/>
                <w:webHidden/>
              </w:rPr>
              <w:fldChar w:fldCharType="begin"/>
            </w:r>
            <w:r w:rsidR="00C31BCB">
              <w:rPr>
                <w:noProof/>
                <w:webHidden/>
              </w:rPr>
              <w:instrText xml:space="preserve"> PAGEREF _Toc150854798 \h </w:instrText>
            </w:r>
            <w:r w:rsidR="00C31BCB">
              <w:rPr>
                <w:noProof/>
                <w:webHidden/>
              </w:rPr>
            </w:r>
            <w:r w:rsidR="00C31BCB">
              <w:rPr>
                <w:noProof/>
                <w:webHidden/>
              </w:rPr>
              <w:fldChar w:fldCharType="separate"/>
            </w:r>
            <w:r w:rsidR="004216A0">
              <w:rPr>
                <w:noProof/>
                <w:webHidden/>
              </w:rPr>
              <w:t>35</w:t>
            </w:r>
            <w:r w:rsidR="00C31BCB">
              <w:rPr>
                <w:noProof/>
                <w:webHidden/>
              </w:rPr>
              <w:fldChar w:fldCharType="end"/>
            </w:r>
          </w:hyperlink>
        </w:p>
        <w:p w14:paraId="5056697E" w14:textId="760AC250" w:rsidR="00C31BCB" w:rsidRDefault="00000000">
          <w:pPr>
            <w:pStyle w:val="Spistreci1"/>
            <w:tabs>
              <w:tab w:val="right" w:leader="dot" w:pos="8889"/>
            </w:tabs>
            <w:rPr>
              <w:rFonts w:asciiTheme="minorHAnsi" w:eastAsiaTheme="minorEastAsia" w:hAnsiTheme="minorHAnsi" w:cstheme="minorBidi"/>
              <w:noProof/>
              <w:color w:val="auto"/>
              <w:sz w:val="22"/>
            </w:rPr>
          </w:pPr>
          <w:hyperlink w:anchor="_Toc150854799" w:history="1">
            <w:r w:rsidR="00C31BCB" w:rsidRPr="00F85A0E">
              <w:rPr>
                <w:rStyle w:val="Hipercze"/>
                <w:noProof/>
              </w:rPr>
              <w:t>BIBLIOGRAFIA</w:t>
            </w:r>
            <w:r w:rsidR="00C31BCB">
              <w:rPr>
                <w:noProof/>
                <w:webHidden/>
              </w:rPr>
              <w:tab/>
            </w:r>
            <w:r w:rsidR="00C31BCB">
              <w:rPr>
                <w:noProof/>
                <w:webHidden/>
              </w:rPr>
              <w:fldChar w:fldCharType="begin"/>
            </w:r>
            <w:r w:rsidR="00C31BCB">
              <w:rPr>
                <w:noProof/>
                <w:webHidden/>
              </w:rPr>
              <w:instrText xml:space="preserve"> PAGEREF _Toc150854799 \h </w:instrText>
            </w:r>
            <w:r w:rsidR="00C31BCB">
              <w:rPr>
                <w:noProof/>
                <w:webHidden/>
              </w:rPr>
            </w:r>
            <w:r w:rsidR="00C31BCB">
              <w:rPr>
                <w:noProof/>
                <w:webHidden/>
              </w:rPr>
              <w:fldChar w:fldCharType="separate"/>
            </w:r>
            <w:r w:rsidR="004216A0">
              <w:rPr>
                <w:noProof/>
                <w:webHidden/>
              </w:rPr>
              <w:t>35</w:t>
            </w:r>
            <w:r w:rsidR="00C31BCB">
              <w:rPr>
                <w:noProof/>
                <w:webHidden/>
              </w:rPr>
              <w:fldChar w:fldCharType="end"/>
            </w:r>
          </w:hyperlink>
        </w:p>
        <w:p w14:paraId="1EF8C610" w14:textId="05A7B971" w:rsidR="0007732C" w:rsidRDefault="00000000" w:rsidP="00C31BCB">
          <w:pPr>
            <w:ind w:left="0" w:firstLine="0"/>
          </w:pPr>
          <w:r>
            <w:fldChar w:fldCharType="end"/>
          </w:r>
        </w:p>
      </w:sdtContent>
    </w:sdt>
    <w:p w14:paraId="0953665F" w14:textId="647A5264" w:rsidR="0007732C" w:rsidRDefault="0007732C" w:rsidP="008D0893">
      <w:pPr>
        <w:ind w:left="0" w:firstLine="0"/>
      </w:pPr>
    </w:p>
    <w:p w14:paraId="43B7A7E3" w14:textId="77777777" w:rsidR="00C31BCB" w:rsidRDefault="00C31BCB" w:rsidP="008D0893">
      <w:pPr>
        <w:ind w:left="0" w:firstLine="0"/>
      </w:pPr>
    </w:p>
    <w:p w14:paraId="5C124717" w14:textId="77777777" w:rsidR="0007732C" w:rsidRDefault="0007732C" w:rsidP="008D0893">
      <w:pPr>
        <w:ind w:left="0" w:firstLine="0"/>
      </w:pPr>
    </w:p>
    <w:p w14:paraId="4573420C" w14:textId="295AB6C0" w:rsidR="0067380A" w:rsidRDefault="00000000" w:rsidP="0007732C">
      <w:pPr>
        <w:pStyle w:val="Nagwek1"/>
      </w:pPr>
      <w:bookmarkStart w:id="0" w:name="_Toc150854778"/>
      <w:r>
        <w:lastRenderedPageBreak/>
        <w:t>W</w:t>
      </w:r>
      <w:r w:rsidR="00874054">
        <w:t>PROWADZENIE</w:t>
      </w:r>
      <w:bookmarkEnd w:id="0"/>
      <w:r>
        <w:t xml:space="preserve"> </w:t>
      </w:r>
    </w:p>
    <w:p w14:paraId="1821A70A" w14:textId="77777777" w:rsidR="0007732C" w:rsidRPr="0007732C" w:rsidRDefault="0007732C" w:rsidP="0007732C"/>
    <w:p w14:paraId="27E25E12" w14:textId="1FF38F56" w:rsidR="00283B68" w:rsidRDefault="00283B68" w:rsidP="00E8028F">
      <w:pPr>
        <w:spacing w:after="262"/>
        <w:ind w:left="-5" w:right="0"/>
      </w:pPr>
      <w:r>
        <w:t>Rodzina jest podstawową jednostką społeczną i podstawowym środowiskiem funkcjonowania człowieka</w:t>
      </w:r>
      <w:r w:rsidR="00E8028F">
        <w:t>. W rodzinie osoba ma możliwość rozwijania i kształtowania swojej osobowości, poglądów i systemu wartości</w:t>
      </w:r>
      <w:r>
        <w:t xml:space="preserve">. Więzy łączące </w:t>
      </w:r>
      <w:r w:rsidR="00E8028F">
        <w:t>jej</w:t>
      </w:r>
      <w:r>
        <w:t xml:space="preserve"> członków </w:t>
      </w:r>
      <w:r w:rsidR="00E8028F">
        <w:t xml:space="preserve">charakteryzuje trwałość, wzajemne zaufanie oraz poczucie bezpieczeństwa. </w:t>
      </w:r>
      <w:r>
        <w:t>Dom rodzinny</w:t>
      </w:r>
      <w:r w:rsidR="00E8028F">
        <w:t xml:space="preserve"> jest dla wielu osób miejscem</w:t>
      </w:r>
      <w:r>
        <w:t xml:space="preserve"> do którego chętnie </w:t>
      </w:r>
      <w:r w:rsidR="00E8028F">
        <w:t>wracamy</w:t>
      </w:r>
      <w:r>
        <w:t>.</w:t>
      </w:r>
      <w:r w:rsidR="00E8028F">
        <w:t xml:space="preserve"> Dlatego osoby, które doznają przemocy </w:t>
      </w:r>
      <w:r w:rsidR="00E862BB">
        <w:br/>
      </w:r>
      <w:r w:rsidR="00E8028F">
        <w:t xml:space="preserve">w środowisku domowym, rodzinnym towarzyszy wielkie cierpienie fizyczne, psychiczne, emocjonalne, gdyż dotyka ono ich podstaw na których opiera się ich funkcjonowanie </w:t>
      </w:r>
      <w:r w:rsidR="00E862BB">
        <w:br/>
      </w:r>
      <w:r w:rsidR="00E8028F">
        <w:t>i zaburza poczucie bezpieczeństwa.</w:t>
      </w:r>
    </w:p>
    <w:p w14:paraId="4CE3BDDB" w14:textId="4134F45F" w:rsidR="002F6A49" w:rsidRDefault="004C6B3F" w:rsidP="00E8028F">
      <w:pPr>
        <w:spacing w:after="262"/>
        <w:ind w:left="-5" w:right="0"/>
      </w:pPr>
      <w:r>
        <w:t xml:space="preserve">Zgodnie z </w:t>
      </w:r>
      <w:r w:rsidR="0020087F">
        <w:t>Rządowym</w:t>
      </w:r>
      <w:r>
        <w:t xml:space="preserve"> Programem </w:t>
      </w:r>
      <w:r w:rsidR="00540536">
        <w:t>Przeciwdziałania</w:t>
      </w:r>
      <w:r>
        <w:t xml:space="preserve"> Przemocy </w:t>
      </w:r>
      <w:r w:rsidR="0020087F">
        <w:t>Domowej na lata 2024 - 2030</w:t>
      </w:r>
      <w:r>
        <w:t xml:space="preserve"> przyjętym w </w:t>
      </w:r>
      <w:r w:rsidR="0020087F">
        <w:t xml:space="preserve">listopadzie </w:t>
      </w:r>
      <w:r>
        <w:t>202</w:t>
      </w:r>
      <w:r w:rsidR="0020087F">
        <w:t>4</w:t>
      </w:r>
      <w:r>
        <w:t xml:space="preserve"> roku </w:t>
      </w:r>
      <w:r w:rsidR="0020087F">
        <w:t>„</w:t>
      </w:r>
      <w:r w:rsidR="0067380A">
        <w:t>p</w:t>
      </w:r>
      <w:r>
        <w:t xml:space="preserve">rzemoc </w:t>
      </w:r>
      <w:r w:rsidR="0020087F">
        <w:t>domowa</w:t>
      </w:r>
      <w:r>
        <w:t xml:space="preserve"> jest </w:t>
      </w:r>
      <w:r w:rsidR="0020087F">
        <w:t xml:space="preserve">w Polsce, podobnie jak w innych krajach </w:t>
      </w:r>
      <w:r>
        <w:t xml:space="preserve">jednym z głównych problemów społecznych, który </w:t>
      </w:r>
      <w:r w:rsidR="0020087F">
        <w:t>wymaga podejmowania szeroko zakrojonych działań przeciwdziałających temu zjawisku”</w:t>
      </w:r>
      <w:r w:rsidR="00540536">
        <w:rPr>
          <w:rStyle w:val="Odwoanieprzypisudolnego"/>
        </w:rPr>
        <w:footnoteReference w:id="1"/>
      </w:r>
      <w:r w:rsidR="00E862BB">
        <w:t>.</w:t>
      </w:r>
      <w:r w:rsidR="00E8028F">
        <w:t xml:space="preserve"> Badania i statystyki wskazują, że wpływ na występowanie przemocy ma: dziedziczenie wzorca przemocy ze środowiska pochodzenia, uzależnienie od alkoholu lub jego nadużywanie a także coraz częściej używanie substancji psychoaktywnych</w:t>
      </w:r>
      <w:r w:rsidR="00E8028F">
        <w:rPr>
          <w:rStyle w:val="Odwoanieprzypisudolnego"/>
        </w:rPr>
        <w:footnoteReference w:id="2"/>
      </w:r>
      <w:r w:rsidR="00E862BB">
        <w:t xml:space="preserve">. </w:t>
      </w:r>
      <w:r w:rsidR="0067380A">
        <w:t>Badania</w:t>
      </w:r>
      <w:r w:rsidR="0067380A" w:rsidRPr="00DF74AF">
        <w:t xml:space="preserve">  przeprowadzone</w:t>
      </w:r>
      <w:r w:rsidR="0067380A">
        <w:t xml:space="preserve"> w ramach</w:t>
      </w:r>
      <w:r w:rsidR="0067380A" w:rsidRPr="00DF74AF">
        <w:t xml:space="preserve"> Lokalnej Diagnozy </w:t>
      </w:r>
      <w:r w:rsidR="0067380A">
        <w:t>z</w:t>
      </w:r>
      <w:r w:rsidR="0067380A" w:rsidRPr="00DF74AF">
        <w:t>jawiska przemocy w Rodzinie na obszarze Gminy Mogilany</w:t>
      </w:r>
      <w:r w:rsidR="0067380A">
        <w:t xml:space="preserve"> w 2023 r. potwierdzają Ogólnopolskie wnioski dotyczące korelacji stosowania przemocy i występowania jednocześnie problemu alkoholowego. Mieszkańcy gminy Mogilany wskazali, że jedną z najczęstszych przyczyn stosowania przemocy w rodzinie są uzależnienia (ponad 32% badanych). T</w:t>
      </w:r>
      <w:r w:rsidR="00E862BB">
        <w:t>ę</w:t>
      </w:r>
      <w:r w:rsidR="0067380A">
        <w:t xml:space="preserve"> opinię potwierdzają także badania wykonane w grupie osób zawodowo zajmujących się przeciwdziałaniem przemocy. Zwrócono uwagę, że w ramach realizacji procedury Niebieskiej Karty w większości podejmowanych spraw są kierowane wnioski do Gminnych i Miejskich Komisji Rozwiązywania Problemów Alkoholowych</w:t>
      </w:r>
      <w:r w:rsidR="0067380A">
        <w:rPr>
          <w:rStyle w:val="Odwoanieprzypisudolnego"/>
        </w:rPr>
        <w:footnoteReference w:id="3"/>
      </w:r>
      <w:r w:rsidR="0067380A">
        <w:t xml:space="preserve">. </w:t>
      </w:r>
    </w:p>
    <w:p w14:paraId="3C740D25" w14:textId="29564013" w:rsidR="00E8028F" w:rsidRDefault="00E8028F" w:rsidP="00E8028F">
      <w:pPr>
        <w:spacing w:after="262"/>
        <w:ind w:left="-5" w:right="0"/>
      </w:pPr>
      <w:r>
        <w:lastRenderedPageBreak/>
        <w:t>Przyczyny stosowania przemocy to nie tylko uzależnienie od alkoholu, lecz mogą one wynikać z przyczyn osobistych, frustracji, stresu, zaburzeń psychicznych, braku więzi emocjonalnych. Ponadto przyczyn tego zjawiska można także dopatrywać się w tradycjach, zwyczajach i przekonaniach funkcjonujących w społeczeństwie w którym żyjemy. Przemoc domowa jest zjawiskiem trudnym do ujawnienia w związku z tym, że osoby doświadczające przemocy boją się, wstydzą, często nie wierzą w skuteczność pomocy. Nie bez znaczenia jest fakt, że „ofiarę” i „sprawcę” łączą bliskie więzi rodzinne i emocjonalne. Przemoc domowa bardzo często jest przyczyną poważnych trudności osobistych, społecznych i zdrowotnych. Niejednokrotnie przemoc prowadzi do naruszeń norm moralnych i prawnych. Osobami dotkniętymi przemocą domow</w:t>
      </w:r>
      <w:r w:rsidR="00874054">
        <w:t>ą</w:t>
      </w:r>
      <w:r>
        <w:t xml:space="preserve"> są zarówno dorośli, jak i dzieci, natomiast osobami stosującymi przemoc są zazwyczaj osoby dorosłe – zdecydowanie częściej mężczyźni niż kobiety</w:t>
      </w:r>
      <w:r w:rsidR="00874054">
        <w:rPr>
          <w:rStyle w:val="Odwoanieprzypisudolnego"/>
        </w:rPr>
        <w:footnoteReference w:id="4"/>
      </w:r>
      <w:r>
        <w:t xml:space="preserve"> .</w:t>
      </w:r>
    </w:p>
    <w:p w14:paraId="20A77712" w14:textId="65C3E675" w:rsidR="00874054" w:rsidRPr="00874054" w:rsidRDefault="00874054" w:rsidP="00E862BB">
      <w:r w:rsidRPr="000E1898">
        <w:t xml:space="preserve">W literaturze można znaleźć </w:t>
      </w:r>
      <w:r>
        <w:t>wiele</w:t>
      </w:r>
      <w:r w:rsidRPr="000E1898">
        <w:t xml:space="preserve"> definicji tego zjawiska.</w:t>
      </w:r>
      <w:r>
        <w:t xml:space="preserve"> </w:t>
      </w:r>
      <w:r w:rsidRPr="000E1898">
        <w:t xml:space="preserve">Przemoc kojarzy się </w:t>
      </w:r>
      <w:r>
        <w:br/>
      </w:r>
      <w:r w:rsidRPr="000E1898">
        <w:t>z brutalnością, okrucieństwem, przestępczością</w:t>
      </w:r>
      <w:r w:rsidRPr="000E1898">
        <w:rPr>
          <w:rStyle w:val="Odwoanieprzypisudolnego"/>
          <w:rFonts w:cs="Times New Roman"/>
          <w:szCs w:val="24"/>
        </w:rPr>
        <w:footnoteReference w:id="5"/>
      </w:r>
      <w:r w:rsidRPr="000E1898">
        <w:t xml:space="preserve">. Przemoc </w:t>
      </w:r>
      <w:r>
        <w:t>można scharakteryzować jako</w:t>
      </w:r>
      <w:r w:rsidRPr="000E1898">
        <w:t xml:space="preserve"> relacj</w:t>
      </w:r>
      <w:r>
        <w:t>ę</w:t>
      </w:r>
      <w:r w:rsidRPr="000E1898">
        <w:t xml:space="preserve"> między ludźmi, która opiera się na przeważającej sile. W tej relacji jedna ze stron ma przewagę nad drugą</w:t>
      </w:r>
      <w:r>
        <w:t>, jedna osoba chce dominować</w:t>
      </w:r>
      <w:r w:rsidRPr="000E1898">
        <w:t xml:space="preserve">. </w:t>
      </w:r>
      <w:r>
        <w:t>W tym kontekście ważne jest wskazanie różnicy pomiędzy</w:t>
      </w:r>
      <w:r w:rsidR="00453B18">
        <w:t xml:space="preserve"> przemocą a agresją, którą jest nierównowaga sił występująca pomiędzy osobami</w:t>
      </w:r>
      <w:r w:rsidRPr="000E1898">
        <w:t>. W przemocy przewaga występuje po stronie sprawcy, w przypadku agresji jest ona zrównoważona</w:t>
      </w:r>
      <w:r w:rsidRPr="000E1898">
        <w:rPr>
          <w:rStyle w:val="Odwoanieprzypisudolnego"/>
          <w:rFonts w:cs="Times New Roman"/>
          <w:szCs w:val="24"/>
        </w:rPr>
        <w:footnoteReference w:id="6"/>
      </w:r>
      <w:r w:rsidRPr="000E1898">
        <w:t>.</w:t>
      </w:r>
      <w:r w:rsidR="00453B18">
        <w:t xml:space="preserve"> Kolejną cechą charakterystyczną dla przemocy jest to, że jej</w:t>
      </w:r>
      <w:r w:rsidRPr="000E1898">
        <w:t xml:space="preserve"> </w:t>
      </w:r>
      <w:r w:rsidR="00453B18">
        <w:t>c</w:t>
      </w:r>
      <w:r w:rsidRPr="000E1898">
        <w:t xml:space="preserve">elem jest wyrządzenie szkody, bólu, cierpienia. Trzeba wspomnieć, że sprawca naraża na szkody życie i zdrowie ofiary. Przemoc to zamierzone działania. W swoim głównym celu ma zamiar podporządkowanie ofiary. Do przemocy dochodzi poprzez naruszenie praw osobistych drugiego człowieka, manipulowanie. Do przemocy dochodzi także poprzez wywołanie cierpienia. Inna definicja przemocy stanowi o tym, że są to celowe akty, które godzą </w:t>
      </w:r>
      <w:r w:rsidR="00E862BB">
        <w:br/>
      </w:r>
      <w:r w:rsidRPr="000E1898">
        <w:t>w osobistą wolność jednostki</w:t>
      </w:r>
      <w:r w:rsidRPr="000E1898">
        <w:rPr>
          <w:rStyle w:val="Odwoanieprzypisudolnego"/>
          <w:rFonts w:cs="Times New Roman"/>
          <w:szCs w:val="24"/>
        </w:rPr>
        <w:footnoteReference w:id="7"/>
      </w:r>
      <w:r w:rsidRPr="000E1898">
        <w:t xml:space="preserve">. Przemoc narusza prawa i dobra osobiste. Inny ciekawy pogląd </w:t>
      </w:r>
      <w:r w:rsidR="005305A2">
        <w:t>mówi o przemocy</w:t>
      </w:r>
      <w:r w:rsidRPr="000E1898">
        <w:t xml:space="preserve">, którą odziedziczyliśmy po zwierzęcych przodkach. Autor zauważa, że </w:t>
      </w:r>
      <w:r w:rsidRPr="000E1898">
        <w:lastRenderedPageBreak/>
        <w:t xml:space="preserve">wśród zwierząt przemoc jest stosowana racjonalnie. Zwierzęta nie atakują, kiedy są najedzone. Natomiast u człowieka przemoc stała się sposobem życia. Przemoc uderza </w:t>
      </w:r>
      <w:r w:rsidR="00E862BB">
        <w:br/>
      </w:r>
      <w:r w:rsidRPr="000E1898">
        <w:t>w wolność osobistą drugiego człowieka. Bardzo często przenosi się na grunt rodziny</w:t>
      </w:r>
      <w:r w:rsidRPr="000E1898">
        <w:rPr>
          <w:rStyle w:val="Odwoanieprzypisudolnego"/>
          <w:rFonts w:cs="Times New Roman"/>
          <w:szCs w:val="24"/>
        </w:rPr>
        <w:footnoteReference w:id="8"/>
      </w:r>
      <w:r w:rsidR="00453B18">
        <w:t>.</w:t>
      </w:r>
      <w:r>
        <w:t xml:space="preserve"> </w:t>
      </w:r>
      <w:r w:rsidRPr="009B485C">
        <w:t xml:space="preserve">Zgodnie z </w:t>
      </w:r>
      <w:r>
        <w:t>definicją</w:t>
      </w:r>
      <w:r w:rsidRPr="009B485C">
        <w:t xml:space="preserve"> programu Duluth: </w:t>
      </w:r>
      <w:r w:rsidR="00E31806">
        <w:t>p</w:t>
      </w:r>
      <w:r w:rsidRPr="009B485C">
        <w:t xml:space="preserve">rzemocą w rodzinie nazywamy każde zachowanie skierowane wobec osoby bliskiej, którego celem jest utrzymanie nad nią kontroli i władzy. </w:t>
      </w:r>
    </w:p>
    <w:p w14:paraId="538FBCD0" w14:textId="521AEC14" w:rsidR="00874054" w:rsidRPr="00E862BB" w:rsidRDefault="00E31806" w:rsidP="00E862BB">
      <w:pPr>
        <w:rPr>
          <w:b/>
          <w:bCs/>
        </w:rPr>
      </w:pPr>
      <w:r>
        <w:t>Jeszcze szerzej przemoc jest definiowana w ustawie</w:t>
      </w:r>
      <w:r w:rsidR="00874054" w:rsidRPr="009B485C">
        <w:t xml:space="preserve"> o przeciwdziałaniu przemocy </w:t>
      </w:r>
      <w:r w:rsidR="00874054">
        <w:t>domowej</w:t>
      </w:r>
      <w:r w:rsidR="00874054" w:rsidRPr="009B485C">
        <w:t xml:space="preserve"> z dnia 29 lipca 2005 r., </w:t>
      </w:r>
      <w:r>
        <w:t xml:space="preserve">w której </w:t>
      </w:r>
      <w:r w:rsidR="00874054" w:rsidRPr="009B485C">
        <w:t xml:space="preserve">przemoc </w:t>
      </w:r>
      <w:r w:rsidR="00874054">
        <w:t xml:space="preserve">domową </w:t>
      </w:r>
      <w:r w:rsidR="00874054" w:rsidRPr="009B485C">
        <w:t xml:space="preserve">należy rozumieć jako </w:t>
      </w:r>
      <w:r w:rsidR="00874054" w:rsidRPr="00E862BB">
        <w:rPr>
          <w:b/>
          <w:bCs/>
        </w:rPr>
        <w:t>„jednorazowe albo powtarzające się umyślne działanie lub zaniechanie, wykorzystujące przewagę fizyczną, psychiczną lub ekonomiczną, naruszające prawa lub dobra osobiste osoby doznającej przemocy domowej, w szczególności:</w:t>
      </w:r>
    </w:p>
    <w:p w14:paraId="4C4B5825" w14:textId="36AB7BC9" w:rsidR="00874054" w:rsidRPr="00E862BB" w:rsidRDefault="00874054" w:rsidP="00E862BB">
      <w:pPr>
        <w:rPr>
          <w:b/>
          <w:bCs/>
        </w:rPr>
      </w:pPr>
      <w:r w:rsidRPr="00E862BB">
        <w:rPr>
          <w:b/>
          <w:bCs/>
        </w:rPr>
        <w:t>a) narażające tę osobę na niebezpieczeństwo utraty życia, zdrowia lub mienia</w:t>
      </w:r>
      <w:r w:rsidR="00E862BB">
        <w:rPr>
          <w:b/>
          <w:bCs/>
        </w:rPr>
        <w:t>;</w:t>
      </w:r>
    </w:p>
    <w:p w14:paraId="01816274" w14:textId="270C4916" w:rsidR="00874054" w:rsidRPr="00E862BB" w:rsidRDefault="00874054" w:rsidP="00E862BB">
      <w:pPr>
        <w:rPr>
          <w:b/>
          <w:bCs/>
        </w:rPr>
      </w:pPr>
      <w:r w:rsidRPr="00E862BB">
        <w:rPr>
          <w:b/>
          <w:bCs/>
        </w:rPr>
        <w:t>b) naruszające jej godność, nietykalność cielesną lub wolność, w tym seksualną</w:t>
      </w:r>
      <w:r w:rsidR="00E862BB">
        <w:rPr>
          <w:b/>
          <w:bCs/>
        </w:rPr>
        <w:t>;</w:t>
      </w:r>
    </w:p>
    <w:p w14:paraId="5BAABBE7" w14:textId="03CB24D1" w:rsidR="00874054" w:rsidRPr="00E862BB" w:rsidRDefault="00874054" w:rsidP="00E862BB">
      <w:pPr>
        <w:rPr>
          <w:b/>
          <w:bCs/>
        </w:rPr>
      </w:pPr>
      <w:r w:rsidRPr="00E862BB">
        <w:rPr>
          <w:b/>
          <w:bCs/>
        </w:rPr>
        <w:t>c) powodujące szkody na jej zdrowiu fizycznym lub psychicznym, wywołujące u tej osoby cierpienie lub krzywdę</w:t>
      </w:r>
      <w:r w:rsidR="00E862BB">
        <w:rPr>
          <w:b/>
          <w:bCs/>
        </w:rPr>
        <w:t>;</w:t>
      </w:r>
    </w:p>
    <w:p w14:paraId="3FF77CDD" w14:textId="54F67E8D" w:rsidR="00874054" w:rsidRPr="00E862BB" w:rsidRDefault="00874054" w:rsidP="00E862BB">
      <w:pPr>
        <w:rPr>
          <w:b/>
          <w:bCs/>
        </w:rPr>
      </w:pPr>
      <w:r w:rsidRPr="00E862BB">
        <w:rPr>
          <w:b/>
          <w:bCs/>
        </w:rPr>
        <w:t>d) ograniczające lub pozbawiające tę osobę dostępu do środków finansowych lub możliwości podjęcia pracy lub uzyskania samodzielności finansowej</w:t>
      </w:r>
      <w:r w:rsidR="00E862BB">
        <w:rPr>
          <w:b/>
          <w:bCs/>
        </w:rPr>
        <w:t>;</w:t>
      </w:r>
    </w:p>
    <w:p w14:paraId="0ED9F505" w14:textId="0F61D1D9" w:rsidR="00874054" w:rsidRPr="00E862BB" w:rsidRDefault="00874054" w:rsidP="00E862BB">
      <w:pPr>
        <w:rPr>
          <w:b/>
          <w:bCs/>
        </w:rPr>
      </w:pPr>
      <w:r w:rsidRPr="00E862BB">
        <w:rPr>
          <w:b/>
          <w:bCs/>
        </w:rPr>
        <w:t>e) istotnie naruszające prywatność tej osoby lub wzbudzające u niej poczucie zagrożenia, poniżenia lub udręczenia, w tym podejmowane za pomocą środków komunikacji elektronicznej”</w:t>
      </w:r>
      <w:r w:rsidRPr="00E862BB">
        <w:rPr>
          <w:rStyle w:val="Odwoanieprzypisudolnego"/>
          <w:rFonts w:cs="Times New Roman"/>
          <w:b/>
          <w:bCs/>
          <w:szCs w:val="24"/>
        </w:rPr>
        <w:footnoteReference w:id="9"/>
      </w:r>
      <w:r w:rsidRPr="00E862BB">
        <w:rPr>
          <w:b/>
          <w:bCs/>
        </w:rPr>
        <w:t>.</w:t>
      </w:r>
    </w:p>
    <w:p w14:paraId="3813CA23" w14:textId="4DF940C7" w:rsidR="00874054" w:rsidRDefault="00874054" w:rsidP="00874054">
      <w:pPr>
        <w:spacing w:after="0" w:line="360" w:lineRule="auto"/>
      </w:pPr>
      <w:r>
        <w:t>W literaturze przedmiot</w:t>
      </w:r>
      <w:r w:rsidR="00525971">
        <w:t>u</w:t>
      </w:r>
      <w:r>
        <w:t xml:space="preserve"> wyróżnia się następujące formy przemocy:  </w:t>
      </w:r>
    </w:p>
    <w:p w14:paraId="6A3E62F3" w14:textId="77777777" w:rsidR="00874054" w:rsidRPr="00406593" w:rsidRDefault="00874054">
      <w:pPr>
        <w:pStyle w:val="Akapitzlist"/>
        <w:numPr>
          <w:ilvl w:val="0"/>
          <w:numId w:val="25"/>
        </w:numPr>
        <w:spacing w:after="0" w:line="360" w:lineRule="auto"/>
        <w:rPr>
          <w:rFonts w:cs="Times New Roman"/>
          <w:szCs w:val="24"/>
        </w:rPr>
      </w:pPr>
      <w:r w:rsidRPr="00406593">
        <w:rPr>
          <w:b/>
          <w:bCs/>
        </w:rPr>
        <w:t>Przemoc fizyczna</w:t>
      </w:r>
      <w:r>
        <w:t xml:space="preserve"> – nazywana również gorącą, to każde agresywne zachowanie polegające na użyciu siły i prowadzące do naruszenia nietykalności cielesnej, nieprzypadkowych urazów, zranień, stłuczeń, złamań czy zasinień (m.in.: popychanie, obezwładnianie, szarpanie, policzkowanie, uderzanie pięścią, kopanie, duszenie, rzucanie przedmiotami, użycie przedmiotów lub narzędzi niebezpiecznych, mogących spowodować utratę zdrowia lub życia).</w:t>
      </w:r>
    </w:p>
    <w:p w14:paraId="7666F3FE" w14:textId="36BC3784" w:rsidR="00874054" w:rsidRPr="00406593" w:rsidRDefault="00874054">
      <w:pPr>
        <w:pStyle w:val="Akapitzlist"/>
        <w:numPr>
          <w:ilvl w:val="0"/>
          <w:numId w:val="25"/>
        </w:numPr>
        <w:spacing w:after="0" w:line="360" w:lineRule="auto"/>
        <w:rPr>
          <w:rFonts w:cs="Times New Roman"/>
          <w:szCs w:val="24"/>
        </w:rPr>
      </w:pPr>
      <w:r w:rsidRPr="00406593">
        <w:rPr>
          <w:b/>
          <w:bCs/>
        </w:rPr>
        <w:t>Przemoc psychiczna</w:t>
      </w:r>
      <w:r>
        <w:t xml:space="preserve"> – nazywana również zimną, to umyślne agresywne działania, wykorzystujące nie tyle siłę fizyczną lecz mechanizmy psychologiczne, powodujące zachwianie u ofiary pozytywnego obrazu własnej osoby, obniżenie u niej poczucia </w:t>
      </w:r>
      <w:r>
        <w:lastRenderedPageBreak/>
        <w:t xml:space="preserve">własnej wartości, pojawienie się stanów lękowych i nerwicowych. Zachowania sprawcy mają na ogół charakter poniżający lub budzący poczucie zagrożenia </w:t>
      </w:r>
      <w:r w:rsidR="00E862BB">
        <w:br/>
      </w:r>
      <w:r>
        <w:t>i wywołują emocjonalny ból lub cierpienie (m.in.: wyśmiewanie, wyzywanie, krytyka, groźby, kontrolowanie i ograniczanie kontaktów z innymi osobami).</w:t>
      </w:r>
    </w:p>
    <w:p w14:paraId="66AB50CE" w14:textId="77777777" w:rsidR="00874054" w:rsidRPr="00406593" w:rsidRDefault="00874054">
      <w:pPr>
        <w:pStyle w:val="Akapitzlist"/>
        <w:numPr>
          <w:ilvl w:val="0"/>
          <w:numId w:val="25"/>
        </w:numPr>
        <w:spacing w:after="0" w:line="360" w:lineRule="auto"/>
        <w:rPr>
          <w:rFonts w:cs="Times New Roman"/>
          <w:szCs w:val="24"/>
        </w:rPr>
      </w:pPr>
      <w:r>
        <w:t xml:space="preserve"> </w:t>
      </w:r>
      <w:r w:rsidRPr="00406593">
        <w:rPr>
          <w:b/>
          <w:bCs/>
        </w:rPr>
        <w:t>Przemoc ekonomiczna</w:t>
      </w:r>
      <w:r>
        <w:t xml:space="preserve"> – przejawia się w uniemożliwieniu dostępu do rodzinnych środków finansowych, prowadząc do całkowitego finansowego uzależnienia ofiary od sprawcy (np. odbieranie zarobionych pieniędzy, niezaspokajanie materialnych potrzeb rodziny, uniemożliwianie podjęcia pracy).</w:t>
      </w:r>
    </w:p>
    <w:p w14:paraId="5547E0A7" w14:textId="6DAA99F1" w:rsidR="00874054" w:rsidRPr="00406593" w:rsidRDefault="00874054">
      <w:pPr>
        <w:pStyle w:val="Akapitzlist"/>
        <w:numPr>
          <w:ilvl w:val="0"/>
          <w:numId w:val="25"/>
        </w:numPr>
        <w:spacing w:after="0" w:line="360" w:lineRule="auto"/>
        <w:rPr>
          <w:rFonts w:cs="Times New Roman"/>
          <w:szCs w:val="24"/>
        </w:rPr>
      </w:pPr>
      <w:r>
        <w:t xml:space="preserve"> </w:t>
      </w:r>
      <w:r w:rsidRPr="00406593">
        <w:rPr>
          <w:b/>
          <w:bCs/>
        </w:rPr>
        <w:t>Przemoc seksualna</w:t>
      </w:r>
      <w:r>
        <w:t xml:space="preserve"> – wymuszenie pożycia seksualnego lub nieakceptowanych </w:t>
      </w:r>
      <w:r w:rsidR="00E862BB">
        <w:br/>
      </w:r>
      <w:r>
        <w:t xml:space="preserve">i niechcianych przez ofiarę praktyk seksualnych w celu zaspokojenia potrzeb seksualnych sprawcy (np. sprawca stosuje przemoc grozi użyciem przemocy, żeby zmusić ofiarę do stosunku, może zostać skazany za gwałt). </w:t>
      </w:r>
    </w:p>
    <w:p w14:paraId="41823D23" w14:textId="44E0AE55" w:rsidR="00874054" w:rsidRPr="00453B18" w:rsidRDefault="00874054">
      <w:pPr>
        <w:pStyle w:val="Akapitzlist"/>
        <w:numPr>
          <w:ilvl w:val="0"/>
          <w:numId w:val="25"/>
        </w:numPr>
        <w:spacing w:after="0" w:line="360" w:lineRule="auto"/>
        <w:rPr>
          <w:rFonts w:cs="Times New Roman"/>
          <w:szCs w:val="24"/>
        </w:rPr>
      </w:pPr>
      <w:r w:rsidRPr="00406593">
        <w:rPr>
          <w:b/>
          <w:bCs/>
        </w:rPr>
        <w:t>Zaniedbanie</w:t>
      </w:r>
      <w:r>
        <w:t xml:space="preserve"> – stan ciągłego niezaspokajania podstawowych potrzeb fizycznych </w:t>
      </w:r>
      <w:r w:rsidR="00E862BB">
        <w:br/>
      </w:r>
      <w:r>
        <w:t>i emocjonalnych osób zależnych.</w:t>
      </w:r>
    </w:p>
    <w:p w14:paraId="4CD911C9" w14:textId="77777777" w:rsidR="00453B18" w:rsidRPr="00994B3F" w:rsidRDefault="00453B18" w:rsidP="00453B18">
      <w:pPr>
        <w:pStyle w:val="Akapitzlist"/>
        <w:spacing w:after="0" w:line="360" w:lineRule="auto"/>
        <w:ind w:firstLine="0"/>
        <w:rPr>
          <w:rFonts w:cs="Times New Roman"/>
          <w:szCs w:val="24"/>
        </w:rPr>
      </w:pPr>
    </w:p>
    <w:p w14:paraId="1E7BDE6A" w14:textId="54E34D1D" w:rsidR="00453B18" w:rsidRDefault="00F111D5">
      <w:pPr>
        <w:pStyle w:val="Nagwek2"/>
        <w:numPr>
          <w:ilvl w:val="1"/>
          <w:numId w:val="26"/>
        </w:numPr>
      </w:pPr>
      <w:bookmarkStart w:id="1" w:name="_Toc150854779"/>
      <w:r>
        <w:t>Uzasadnienie wprowadzenia programu</w:t>
      </w:r>
      <w:bookmarkEnd w:id="1"/>
    </w:p>
    <w:p w14:paraId="590A4E6C" w14:textId="77777777" w:rsidR="00A92226" w:rsidRPr="00A92226" w:rsidRDefault="00A92226" w:rsidP="00A92226"/>
    <w:p w14:paraId="22E800C8" w14:textId="69A7E8E1" w:rsidR="00453B18" w:rsidRDefault="00453B18" w:rsidP="00453B18">
      <w:pPr>
        <w:spacing w:after="233" w:line="366" w:lineRule="auto"/>
        <w:ind w:right="0"/>
      </w:pPr>
      <w:r>
        <w:t>Zgodnie z art. 6 ust.</w:t>
      </w:r>
      <w:r w:rsidR="00333491">
        <w:t xml:space="preserve"> </w:t>
      </w:r>
      <w:r>
        <w:t>2 pkt 1 ustawy z dnia 29 lipca 2005 roku o przeciwdziałaniu przemocy domowej do zadań własnych gminy należy opracowanie i realizacja gminnego programu przeciwdziałania przemocy domowej i ochrony osób doznających przemocy domowej.  Celem programu jest zwiększenie skuteczności przeciwdziałania przemocy domowej oraz zmniejszanie jej negatywnych następstw w życiu społecznym i rodzinnym. Kolejne obowiązki przypisane gminie przez ustawodawcę to:</w:t>
      </w:r>
    </w:p>
    <w:p w14:paraId="256BDEAF" w14:textId="195294C4" w:rsidR="00453B18" w:rsidRDefault="00453B18">
      <w:pPr>
        <w:pStyle w:val="Akapitzlist"/>
        <w:numPr>
          <w:ilvl w:val="0"/>
          <w:numId w:val="27"/>
        </w:numPr>
        <w:spacing w:after="233" w:line="366" w:lineRule="auto"/>
        <w:ind w:right="0"/>
      </w:pPr>
      <w:r>
        <w:t xml:space="preserve">prowadzenie poradnictwa i interwencji w zakresie przeciwdziałania przemocy </w:t>
      </w:r>
      <w:r w:rsidR="00A92226">
        <w:t>domowej</w:t>
      </w:r>
      <w:r>
        <w:t>, szczególnie poprzez działania edukacyjne służące wzmocnieniu opiekuńczych i wychowawczych kompetencji rodziców w rodzinach zagrożonych przemocą</w:t>
      </w:r>
      <w:r w:rsidR="00A92226">
        <w:t>;</w:t>
      </w:r>
    </w:p>
    <w:p w14:paraId="254B8123" w14:textId="314053C4" w:rsidR="00453B18" w:rsidRDefault="00453B18">
      <w:pPr>
        <w:pStyle w:val="Akapitzlist"/>
        <w:numPr>
          <w:ilvl w:val="0"/>
          <w:numId w:val="27"/>
        </w:numPr>
        <w:spacing w:after="233" w:line="366" w:lineRule="auto"/>
        <w:ind w:right="0"/>
      </w:pPr>
      <w:r>
        <w:t xml:space="preserve">zapewnienie osobom dotkniętym przemocą </w:t>
      </w:r>
      <w:r w:rsidR="00A92226">
        <w:t xml:space="preserve">domową </w:t>
      </w:r>
      <w:r>
        <w:t>miejsc w ośrodkach wsparcia</w:t>
      </w:r>
      <w:r w:rsidR="00A92226">
        <w:t>;</w:t>
      </w:r>
    </w:p>
    <w:p w14:paraId="4B6E5D76" w14:textId="06FDFBDD" w:rsidR="00453B18" w:rsidRDefault="00453B18">
      <w:pPr>
        <w:pStyle w:val="Akapitzlist"/>
        <w:numPr>
          <w:ilvl w:val="0"/>
          <w:numId w:val="27"/>
        </w:numPr>
        <w:spacing w:after="233" w:line="366" w:lineRule="auto"/>
        <w:ind w:right="0"/>
      </w:pPr>
      <w:r>
        <w:t>tworzenie zespołów interdyscyplinarnych</w:t>
      </w:r>
      <w:r w:rsidR="00E862BB">
        <w:t>.</w:t>
      </w:r>
    </w:p>
    <w:p w14:paraId="7342AC58" w14:textId="7BC2D4A1" w:rsidR="00A92226" w:rsidRDefault="00A92226" w:rsidP="00A92226">
      <w:pPr>
        <w:spacing w:after="262"/>
        <w:ind w:right="0"/>
      </w:pPr>
      <w:r>
        <w:lastRenderedPageBreak/>
        <w:t xml:space="preserve">Art. 9b ust. 2 pkt 4 w/w ustawy stanowi, że do zadań Zespołu Interdyscyplinarnego należy m.in. opracowanie projektu gminnego programu przeciwdziałania przemocy domowej oraz ochrony osób doznających przemocy domowej. </w:t>
      </w:r>
    </w:p>
    <w:p w14:paraId="4A1C8619" w14:textId="7B60F8A8" w:rsidR="00874054" w:rsidRDefault="00453B18" w:rsidP="00A92226">
      <w:pPr>
        <w:spacing w:after="262"/>
        <w:ind w:left="-5" w:right="0"/>
      </w:pPr>
      <w:r>
        <w:t xml:space="preserve">W związku z powyższym powstanie Gminnego Programu Przemocy Domowej wynika wprost z założeń zawartych w ustawie z dnia 29 lipca 2005 roku o przeciwdziałaniu przemocy domowej, pozwala jednocześnie na dokonanie szczegółowej analizy problemu oraz prezentuje konkretne metody przeciwdziałania przemocy występującej w społeczności lokalnej, jaką tworzą na co dzień mieszkańcy gminy Mogilany. Program Przeciwdziałania Przemocy w </w:t>
      </w:r>
      <w:r w:rsidR="00A92226">
        <w:t xml:space="preserve">Domowej </w:t>
      </w:r>
      <w:r>
        <w:t xml:space="preserve">jest kontynuacją działań podejmowanych w ramach realizacji wcześniejszego dokumentu. Istotnym elementem programu jest zatem dalsze wprowadzanie w życie działań mających na celu z jednej strony podnoszenie świadomości społecznej na temat przyczyn i skutków przemocy w rodzinie oraz promowanie metod wychowawczych bez używania przemocy, a z drugiej strony zapewnienie ochrony i udzielanie pomocy osobom dotkniętym przemocą </w:t>
      </w:r>
      <w:r w:rsidR="00991DED">
        <w:t>domową</w:t>
      </w:r>
      <w:r>
        <w:t xml:space="preserve">, a także upowszechnianie informacji o możliwościach </w:t>
      </w:r>
      <w:r w:rsidR="00D603DD">
        <w:br/>
      </w:r>
      <w:r>
        <w:t xml:space="preserve">i formach udzielania pomocy zarówno osobom dotkniętym przemocą, jak i stosującym przemoc </w:t>
      </w:r>
      <w:r w:rsidR="00991DED">
        <w:t>domową</w:t>
      </w:r>
      <w:r>
        <w:t>.</w:t>
      </w:r>
    </w:p>
    <w:p w14:paraId="176FE842" w14:textId="633AA6C8" w:rsidR="00A85B68" w:rsidRDefault="00A92226" w:rsidP="00624458">
      <w:pPr>
        <w:spacing w:after="262"/>
        <w:ind w:left="-5" w:right="0"/>
      </w:pPr>
      <w:r>
        <w:t xml:space="preserve">Konieczność podejmowania działań zapobiegających przemocy domowej wynika również </w:t>
      </w:r>
      <w:r w:rsidR="00D603DD">
        <w:br/>
      </w:r>
      <w:r>
        <w:t>z zapisów ustawy z dnia 12 marca 2004 r. o pomocy społecznej (tj. Dz. U. z 2023 r. poz. 901) oraz ustawy z dnia 26 października 1982 r. o wychowaniu w trzeźwości i przeciwdziałaniu alkoholizmowi (Dz. U z 2023r. poz. 803).</w:t>
      </w:r>
    </w:p>
    <w:p w14:paraId="661B4487" w14:textId="47936255" w:rsidR="00A92226" w:rsidRDefault="00F111D5">
      <w:pPr>
        <w:pStyle w:val="Nagwek2"/>
        <w:numPr>
          <w:ilvl w:val="1"/>
          <w:numId w:val="26"/>
        </w:numPr>
      </w:pPr>
      <w:bookmarkStart w:id="2" w:name="_Toc150854780"/>
      <w:r>
        <w:t>Podstawy i regulacje prawne programu</w:t>
      </w:r>
      <w:bookmarkEnd w:id="2"/>
    </w:p>
    <w:p w14:paraId="1417A0C7" w14:textId="77777777" w:rsidR="00A92226" w:rsidRPr="00A92226" w:rsidRDefault="00A92226" w:rsidP="00A92226"/>
    <w:p w14:paraId="6D089B3F" w14:textId="66A9C04D" w:rsidR="00A92226" w:rsidRDefault="00A92226" w:rsidP="00A92226">
      <w:pPr>
        <w:spacing w:after="233" w:line="366" w:lineRule="auto"/>
        <w:ind w:left="-5" w:right="0"/>
      </w:pPr>
      <w:r>
        <w:t xml:space="preserve">Poniżej wymieniono podstawowe akty prawne podejmujące temat przeciwdziałania przemocy i regulujące postępowanie różnych podmiotów w stosunku do sprawców oraz ofiar przemocy </w:t>
      </w:r>
      <w:r w:rsidR="00BD2ACA">
        <w:t>domowej</w:t>
      </w:r>
      <w:r>
        <w:t xml:space="preserve">. </w:t>
      </w:r>
    </w:p>
    <w:p w14:paraId="703BCC19" w14:textId="608EBEFC" w:rsidR="00866A51" w:rsidRDefault="00866A51" w:rsidP="00866A51">
      <w:pPr>
        <w:spacing w:after="234"/>
        <w:ind w:left="-5" w:right="0"/>
      </w:pPr>
      <w:r>
        <w:t xml:space="preserve">Gminny Program Przeciwdziałania Przemocy </w:t>
      </w:r>
      <w:r w:rsidR="00BD2ACA">
        <w:t>Domowej</w:t>
      </w:r>
      <w:r>
        <w:t xml:space="preserve"> w Gminie Mogilany na lata 202</w:t>
      </w:r>
      <w:r w:rsidR="00D603DD">
        <w:t xml:space="preserve">4 – </w:t>
      </w:r>
      <w:r>
        <w:t>202</w:t>
      </w:r>
      <w:r w:rsidR="00D603DD">
        <w:t>7</w:t>
      </w:r>
      <w:r>
        <w:t xml:space="preserve"> realizowany będzie także w oparciu o następujące dokumenty i akty prawne: </w:t>
      </w:r>
    </w:p>
    <w:p w14:paraId="4111D7D7" w14:textId="77777777" w:rsidR="00866A51" w:rsidRDefault="00866A51" w:rsidP="00866A51">
      <w:pPr>
        <w:spacing w:after="118" w:line="263" w:lineRule="auto"/>
        <w:ind w:left="-5" w:right="0"/>
      </w:pPr>
      <w:r>
        <w:rPr>
          <w:b/>
        </w:rPr>
        <w:t xml:space="preserve">Dokumenty prawa międzynarodowego:  </w:t>
      </w:r>
    </w:p>
    <w:p w14:paraId="64921737" w14:textId="5F41BA16" w:rsidR="00866A51" w:rsidRDefault="00866A51" w:rsidP="00866A51">
      <w:pPr>
        <w:numPr>
          <w:ilvl w:val="0"/>
          <w:numId w:val="1"/>
        </w:numPr>
        <w:ind w:right="0" w:hanging="281"/>
      </w:pPr>
      <w:r>
        <w:lastRenderedPageBreak/>
        <w:t xml:space="preserve">Rekomendacja Rady Europy 1450 (2000) dotycząca przemocy wobec kobiet </w:t>
      </w:r>
      <w:r w:rsidR="00D603DD">
        <w:br/>
      </w:r>
      <w:r>
        <w:t xml:space="preserve">w Europie. </w:t>
      </w:r>
    </w:p>
    <w:p w14:paraId="53917717" w14:textId="77777777" w:rsidR="00866A51" w:rsidRDefault="00866A51" w:rsidP="00866A51">
      <w:pPr>
        <w:numPr>
          <w:ilvl w:val="0"/>
          <w:numId w:val="1"/>
        </w:numPr>
        <w:ind w:right="0" w:hanging="281"/>
      </w:pPr>
      <w:r>
        <w:t xml:space="preserve">Rekomendacja Komitetu Ministrów Rec.(2002)5 w sprawie ochrony kobiet przed przemocą z dnia 30 kwietnia 2002 roku. </w:t>
      </w:r>
    </w:p>
    <w:p w14:paraId="0E928C98" w14:textId="77777777" w:rsidR="00866A51" w:rsidRDefault="00866A51" w:rsidP="00866A51">
      <w:pPr>
        <w:numPr>
          <w:ilvl w:val="0"/>
          <w:numId w:val="1"/>
        </w:numPr>
        <w:spacing w:after="17" w:line="361" w:lineRule="auto"/>
        <w:ind w:right="0" w:hanging="281"/>
      </w:pPr>
      <w:r>
        <w:t xml:space="preserve">Deklaracja o Eliminacji Przemocy wobec Kobiet z dnia 20 grudnia 1993 roku Rezolucja 48/104 Zgromadzenia Ogólnego. </w:t>
      </w:r>
    </w:p>
    <w:p w14:paraId="27285187" w14:textId="77777777" w:rsidR="00866A51" w:rsidRDefault="00866A51" w:rsidP="00866A51">
      <w:pPr>
        <w:numPr>
          <w:ilvl w:val="0"/>
          <w:numId w:val="1"/>
        </w:numPr>
        <w:ind w:right="0" w:hanging="281"/>
      </w:pPr>
      <w:r>
        <w:t xml:space="preserve">Rekomendacja Komitetu Ministrów Rady Europy nr R (85)4 w sprawie przemocy domowej z 26 marca 1985 r.  </w:t>
      </w:r>
    </w:p>
    <w:p w14:paraId="50CC6542" w14:textId="77777777" w:rsidR="00866A51" w:rsidRDefault="00866A51" w:rsidP="00866A51">
      <w:pPr>
        <w:numPr>
          <w:ilvl w:val="0"/>
          <w:numId w:val="1"/>
        </w:numPr>
        <w:ind w:right="0" w:hanging="281"/>
      </w:pPr>
      <w:r>
        <w:t xml:space="preserve">Rekomendacja Komitetu Ministrów Rady Europy nr R (90)2 w sprawie reakcji społecznych na przemoc w rodzinie z 15 stycznia 1990 r.  </w:t>
      </w:r>
    </w:p>
    <w:p w14:paraId="4C557E2D" w14:textId="77777777" w:rsidR="00866A51" w:rsidRDefault="00866A51" w:rsidP="00866A51">
      <w:pPr>
        <w:numPr>
          <w:ilvl w:val="0"/>
          <w:numId w:val="1"/>
        </w:numPr>
        <w:spacing w:after="236" w:line="363" w:lineRule="auto"/>
        <w:ind w:right="0" w:hanging="281"/>
      </w:pPr>
      <w:r>
        <w:t xml:space="preserve">Konwencja o zapobieganiu i zwalczaniu przemocy wobec kobiet i przemocy domowej.  </w:t>
      </w:r>
    </w:p>
    <w:p w14:paraId="06D65F17" w14:textId="77777777" w:rsidR="00866A51" w:rsidRDefault="00866A51" w:rsidP="00866A51">
      <w:pPr>
        <w:spacing w:after="125" w:line="263" w:lineRule="auto"/>
        <w:ind w:left="-5" w:right="0"/>
        <w:jc w:val="left"/>
      </w:pPr>
      <w:r>
        <w:rPr>
          <w:b/>
        </w:rPr>
        <w:t xml:space="preserve">Akty prawa krajowego: </w:t>
      </w:r>
    </w:p>
    <w:p w14:paraId="690AA78E" w14:textId="1452E6C1" w:rsidR="00866A51" w:rsidRDefault="00866A51" w:rsidP="00866A51">
      <w:pPr>
        <w:numPr>
          <w:ilvl w:val="0"/>
          <w:numId w:val="1"/>
        </w:numPr>
        <w:spacing w:after="87" w:line="259" w:lineRule="auto"/>
        <w:ind w:right="0" w:hanging="281"/>
      </w:pPr>
      <w:r>
        <w:t>Konstytucja Rzeczypospolitej Polskiej z dnia 2 kwietnia 1997 roku</w:t>
      </w:r>
      <w:r w:rsidR="00D603DD">
        <w:t>;</w:t>
      </w:r>
    </w:p>
    <w:p w14:paraId="58CAE740" w14:textId="69173328" w:rsidR="00866A51" w:rsidRDefault="00866A51" w:rsidP="00866A51">
      <w:pPr>
        <w:numPr>
          <w:ilvl w:val="0"/>
          <w:numId w:val="1"/>
        </w:numPr>
        <w:spacing w:after="87" w:line="259" w:lineRule="auto"/>
        <w:ind w:right="0" w:hanging="281"/>
      </w:pPr>
      <w:r>
        <w:t xml:space="preserve">Ustawa z dnia 29 lipca 2005 roku o przeciwdziałaniu przemocy </w:t>
      </w:r>
      <w:r w:rsidR="008773E8">
        <w:t>domowej</w:t>
      </w:r>
      <w:r w:rsidR="00D603DD">
        <w:t>;</w:t>
      </w:r>
    </w:p>
    <w:p w14:paraId="7B1654F8" w14:textId="6FC19B95" w:rsidR="00866A51" w:rsidRDefault="00866A51" w:rsidP="00866A51">
      <w:pPr>
        <w:numPr>
          <w:ilvl w:val="0"/>
          <w:numId w:val="1"/>
        </w:numPr>
        <w:spacing w:after="87" w:line="259" w:lineRule="auto"/>
        <w:ind w:right="0" w:hanging="281"/>
      </w:pPr>
      <w:r>
        <w:t>Ustawa z dnia 12 marca 2004 r. o pomocy społecznej</w:t>
      </w:r>
      <w:r w:rsidR="00D603DD">
        <w:t>;</w:t>
      </w:r>
    </w:p>
    <w:p w14:paraId="22C69C51" w14:textId="0920A252" w:rsidR="00866A51" w:rsidRDefault="00866A51" w:rsidP="00866A51">
      <w:pPr>
        <w:numPr>
          <w:ilvl w:val="0"/>
          <w:numId w:val="1"/>
        </w:numPr>
        <w:ind w:right="0" w:hanging="281"/>
      </w:pPr>
      <w:r>
        <w:t>Ustawa z dnia 26 października 1982 r. o wychowaniu w trzeźwości  i przeciwdziałaniu alkoholizmowi</w:t>
      </w:r>
      <w:r w:rsidR="00D603DD">
        <w:t>;</w:t>
      </w:r>
    </w:p>
    <w:p w14:paraId="38678A65" w14:textId="4AB28933" w:rsidR="00866A51" w:rsidRDefault="00866A51" w:rsidP="00866A51">
      <w:pPr>
        <w:numPr>
          <w:ilvl w:val="0"/>
          <w:numId w:val="1"/>
        </w:numPr>
        <w:ind w:right="0" w:hanging="281"/>
      </w:pPr>
      <w:r>
        <w:t xml:space="preserve">Ustawa z dnia 24 kwietnia 2003 r. o działalności pożytku publicznego </w:t>
      </w:r>
      <w:r w:rsidR="00D603DD">
        <w:br/>
      </w:r>
      <w:r>
        <w:t>i o wolontariacie</w:t>
      </w:r>
      <w:r w:rsidR="00D603DD">
        <w:t>;</w:t>
      </w:r>
    </w:p>
    <w:p w14:paraId="77351CA7" w14:textId="29E66F90" w:rsidR="00866A51" w:rsidRDefault="00866A51" w:rsidP="00866A51">
      <w:pPr>
        <w:numPr>
          <w:ilvl w:val="0"/>
          <w:numId w:val="1"/>
        </w:numPr>
        <w:spacing w:after="87" w:line="259" w:lineRule="auto"/>
        <w:ind w:right="0" w:hanging="281"/>
      </w:pPr>
      <w:r>
        <w:t>Ustawa z dnia 6 kwietnia 1990 r. o Policji</w:t>
      </w:r>
      <w:r w:rsidR="00D603DD">
        <w:t>;</w:t>
      </w:r>
    </w:p>
    <w:p w14:paraId="4B993C50" w14:textId="65D4F45C" w:rsidR="00866A51" w:rsidRDefault="00866A51" w:rsidP="00866A51">
      <w:pPr>
        <w:numPr>
          <w:ilvl w:val="0"/>
          <w:numId w:val="1"/>
        </w:numPr>
        <w:spacing w:after="87" w:line="259" w:lineRule="auto"/>
        <w:ind w:right="0" w:hanging="281"/>
      </w:pPr>
      <w:r>
        <w:t>Ustawa z dnia 7 września 1991 r. o systemie oświaty</w:t>
      </w:r>
      <w:r w:rsidR="00D603DD">
        <w:t>;</w:t>
      </w:r>
    </w:p>
    <w:p w14:paraId="50AB9676" w14:textId="24E831FD" w:rsidR="00866A51" w:rsidRDefault="00866A51" w:rsidP="00866A51">
      <w:pPr>
        <w:numPr>
          <w:ilvl w:val="0"/>
          <w:numId w:val="1"/>
        </w:numPr>
        <w:spacing w:after="87" w:line="259" w:lineRule="auto"/>
        <w:ind w:right="0" w:hanging="281"/>
      </w:pPr>
      <w:r>
        <w:t>Ustawa z dnia 6 czerwca 1997 r. Kodeks karny</w:t>
      </w:r>
      <w:r w:rsidR="00D603DD">
        <w:t>;</w:t>
      </w:r>
    </w:p>
    <w:p w14:paraId="61B81F0E" w14:textId="7AB76B0A" w:rsidR="00866A51" w:rsidRDefault="00866A51" w:rsidP="00866A51">
      <w:pPr>
        <w:numPr>
          <w:ilvl w:val="0"/>
          <w:numId w:val="1"/>
        </w:numPr>
        <w:spacing w:after="87" w:line="259" w:lineRule="auto"/>
        <w:ind w:right="0" w:hanging="281"/>
      </w:pPr>
      <w:r>
        <w:t>Ustawa z dnia 25 lutego 1964 r. Kodeks rodzinny i opiekuńczy</w:t>
      </w:r>
      <w:r w:rsidR="00D603DD">
        <w:t>;</w:t>
      </w:r>
    </w:p>
    <w:p w14:paraId="6F8C5564" w14:textId="6AA80736" w:rsidR="00866A51" w:rsidRDefault="00866A51" w:rsidP="00866A51">
      <w:pPr>
        <w:numPr>
          <w:ilvl w:val="0"/>
          <w:numId w:val="1"/>
        </w:numPr>
        <w:spacing w:after="93" w:line="259" w:lineRule="auto"/>
        <w:ind w:right="0" w:hanging="281"/>
      </w:pPr>
      <w:r>
        <w:t>Ustawa z dnia 6 czerwca 1997 r. Kodeks postępowania karnego.</w:t>
      </w:r>
    </w:p>
    <w:p w14:paraId="75B4E073" w14:textId="77777777" w:rsidR="00866A51" w:rsidRDefault="00866A51" w:rsidP="00866A51">
      <w:pPr>
        <w:spacing w:after="0" w:line="259" w:lineRule="auto"/>
        <w:ind w:left="0" w:right="0" w:firstLine="0"/>
        <w:jc w:val="left"/>
      </w:pPr>
      <w:r>
        <w:t xml:space="preserve"> </w:t>
      </w:r>
      <w:r>
        <w:tab/>
        <w:t xml:space="preserve"> </w:t>
      </w:r>
    </w:p>
    <w:p w14:paraId="3713972F" w14:textId="77777777" w:rsidR="00866A51" w:rsidRDefault="00866A51" w:rsidP="00866A51">
      <w:pPr>
        <w:spacing w:after="118" w:line="263" w:lineRule="auto"/>
        <w:ind w:left="-5" w:right="0"/>
      </w:pPr>
      <w:r>
        <w:rPr>
          <w:b/>
        </w:rPr>
        <w:t xml:space="preserve">Rozporządzenia wykonawcze:  </w:t>
      </w:r>
    </w:p>
    <w:p w14:paraId="5BDC328E" w14:textId="69925ED5" w:rsidR="008773E8" w:rsidRDefault="008773E8" w:rsidP="00866A51">
      <w:pPr>
        <w:numPr>
          <w:ilvl w:val="0"/>
          <w:numId w:val="1"/>
        </w:numPr>
        <w:ind w:right="0" w:hanging="281"/>
        <w:rPr>
          <w:color w:val="auto"/>
        </w:rPr>
      </w:pPr>
      <w:r w:rsidRPr="008773E8">
        <w:rPr>
          <w:color w:val="auto"/>
        </w:rPr>
        <w:t xml:space="preserve">Rozporządzenie Ministra Rodziny i Polityki Społecznej z dnia 20 czerwca 2023 r. </w:t>
      </w:r>
      <w:r w:rsidR="00D603DD">
        <w:rPr>
          <w:color w:val="auto"/>
        </w:rPr>
        <w:br/>
      </w:r>
      <w:r w:rsidRPr="008773E8">
        <w:rPr>
          <w:color w:val="auto"/>
        </w:rPr>
        <w:t>w sprawie nadzoru i kontroli nad realizacją zadań z zakresu przeciwdziałania przemocy domowej.</w:t>
      </w:r>
    </w:p>
    <w:p w14:paraId="7F3D9E18" w14:textId="3971E0C5" w:rsidR="008773E8" w:rsidRDefault="008773E8" w:rsidP="00866A51">
      <w:pPr>
        <w:numPr>
          <w:ilvl w:val="0"/>
          <w:numId w:val="1"/>
        </w:numPr>
        <w:ind w:right="0" w:hanging="281"/>
        <w:rPr>
          <w:color w:val="auto"/>
        </w:rPr>
      </w:pPr>
      <w:r>
        <w:rPr>
          <w:color w:val="auto"/>
        </w:rPr>
        <w:t xml:space="preserve">Rozporządzenie </w:t>
      </w:r>
      <w:r w:rsidRPr="008773E8">
        <w:rPr>
          <w:color w:val="auto"/>
        </w:rPr>
        <w:t xml:space="preserve">Ministra Rodziny i Polityki Społecznej z dnia 20 czerwca 2023 r. </w:t>
      </w:r>
      <w:r w:rsidR="00D603DD">
        <w:rPr>
          <w:color w:val="auto"/>
        </w:rPr>
        <w:br/>
      </w:r>
      <w:r w:rsidRPr="008773E8">
        <w:rPr>
          <w:color w:val="auto"/>
        </w:rPr>
        <w:t>w</w:t>
      </w:r>
      <w:r>
        <w:rPr>
          <w:color w:val="auto"/>
        </w:rPr>
        <w:t xml:space="preserve"> sprawie wzoru zaświadczenia o zgłoszeniu się do udziału w programach </w:t>
      </w:r>
      <w:r>
        <w:rPr>
          <w:color w:val="auto"/>
        </w:rPr>
        <w:lastRenderedPageBreak/>
        <w:t xml:space="preserve">korekcyjno-edukacyjnych dla osób stosujących przemoc domową lub w programach psychologiczno-terapeutycznych dla osób stosujących przemoc domową oraz wzoru zaświadczenia o ukończeniu tych programów a także wzorów pouczeń w związku </w:t>
      </w:r>
      <w:r w:rsidR="00D603DD">
        <w:rPr>
          <w:color w:val="auto"/>
        </w:rPr>
        <w:br/>
      </w:r>
      <w:r>
        <w:rPr>
          <w:color w:val="auto"/>
        </w:rPr>
        <w:t>z uczestnictwem osób stosujących przemoc domową w tych programach.</w:t>
      </w:r>
    </w:p>
    <w:p w14:paraId="18B7EFC2" w14:textId="60C8AFAB" w:rsidR="008773E8" w:rsidRDefault="008773E8" w:rsidP="00866A51">
      <w:pPr>
        <w:numPr>
          <w:ilvl w:val="0"/>
          <w:numId w:val="1"/>
        </w:numPr>
        <w:ind w:right="0" w:hanging="281"/>
        <w:rPr>
          <w:color w:val="auto"/>
        </w:rPr>
      </w:pPr>
      <w:r>
        <w:rPr>
          <w:color w:val="auto"/>
        </w:rPr>
        <w:t xml:space="preserve">Rozporządzenie </w:t>
      </w:r>
      <w:r w:rsidRPr="008773E8">
        <w:rPr>
          <w:color w:val="auto"/>
        </w:rPr>
        <w:t xml:space="preserve">Ministra Rodziny i Polityki Społecznej z dnia 20 czerwca 2023 r. </w:t>
      </w:r>
      <w:r w:rsidR="00D603DD">
        <w:rPr>
          <w:color w:val="auto"/>
        </w:rPr>
        <w:br/>
      </w:r>
      <w:r w:rsidRPr="008773E8">
        <w:rPr>
          <w:color w:val="auto"/>
        </w:rPr>
        <w:t>w</w:t>
      </w:r>
      <w:r>
        <w:rPr>
          <w:color w:val="auto"/>
        </w:rPr>
        <w:t xml:space="preserve"> sprawie standardu podstawowych usług świadczonych przez specjalistyczne ośrodki wsparcia dla osób doznających przemocy domowej oraz wymagań kwalifikacyjnych wobec osób zatrudnionych w tych ośrodkach.</w:t>
      </w:r>
    </w:p>
    <w:p w14:paraId="3052DF16" w14:textId="0E08259D" w:rsidR="008773E8" w:rsidRDefault="008773E8" w:rsidP="00866A51">
      <w:pPr>
        <w:numPr>
          <w:ilvl w:val="0"/>
          <w:numId w:val="1"/>
        </w:numPr>
        <w:ind w:right="0" w:hanging="281"/>
        <w:rPr>
          <w:color w:val="auto"/>
        </w:rPr>
      </w:pPr>
      <w:r>
        <w:rPr>
          <w:color w:val="auto"/>
        </w:rPr>
        <w:t xml:space="preserve">Rozporządzenie </w:t>
      </w:r>
      <w:r w:rsidRPr="008773E8">
        <w:rPr>
          <w:color w:val="auto"/>
        </w:rPr>
        <w:t>Ministra Rodziny i Polityki Społecznej z dnia 2</w:t>
      </w:r>
      <w:r>
        <w:rPr>
          <w:color w:val="auto"/>
        </w:rPr>
        <w:t>0</w:t>
      </w:r>
      <w:r w:rsidRPr="008773E8">
        <w:rPr>
          <w:color w:val="auto"/>
        </w:rPr>
        <w:t xml:space="preserve"> czerwca 2023 r. </w:t>
      </w:r>
      <w:r w:rsidR="00D603DD">
        <w:rPr>
          <w:color w:val="auto"/>
        </w:rPr>
        <w:br/>
      </w:r>
      <w:r w:rsidRPr="008773E8">
        <w:rPr>
          <w:color w:val="auto"/>
        </w:rPr>
        <w:t>w</w:t>
      </w:r>
      <w:r>
        <w:rPr>
          <w:color w:val="auto"/>
        </w:rPr>
        <w:t xml:space="preserve"> sprawie zespołu monitorującego do spraw przeciwdziałania przemocy domowej.</w:t>
      </w:r>
    </w:p>
    <w:p w14:paraId="3C33369E" w14:textId="6997C07D" w:rsidR="008773E8" w:rsidRDefault="008773E8" w:rsidP="00866A51">
      <w:pPr>
        <w:numPr>
          <w:ilvl w:val="0"/>
          <w:numId w:val="1"/>
        </w:numPr>
        <w:ind w:right="0" w:hanging="281"/>
        <w:rPr>
          <w:color w:val="auto"/>
        </w:rPr>
      </w:pPr>
      <w:r>
        <w:rPr>
          <w:color w:val="auto"/>
        </w:rPr>
        <w:t xml:space="preserve">Rozporządzenie </w:t>
      </w:r>
      <w:r w:rsidRPr="008773E8">
        <w:rPr>
          <w:color w:val="auto"/>
        </w:rPr>
        <w:t>Ministra Rodziny i Polityki Społecznej z dnia 2</w:t>
      </w:r>
      <w:r>
        <w:rPr>
          <w:color w:val="auto"/>
        </w:rPr>
        <w:t>0</w:t>
      </w:r>
      <w:r w:rsidRPr="008773E8">
        <w:rPr>
          <w:color w:val="auto"/>
        </w:rPr>
        <w:t xml:space="preserve"> czerwca 2023 r. </w:t>
      </w:r>
      <w:r w:rsidR="00D603DD">
        <w:rPr>
          <w:color w:val="auto"/>
        </w:rPr>
        <w:br/>
      </w:r>
      <w:r w:rsidRPr="008773E8">
        <w:rPr>
          <w:color w:val="auto"/>
        </w:rPr>
        <w:t>w</w:t>
      </w:r>
      <w:r>
        <w:rPr>
          <w:color w:val="auto"/>
        </w:rPr>
        <w:t xml:space="preserve"> sprawie programów korekcyjno-edukacyjnych dla osób stosujących przemoc domową.</w:t>
      </w:r>
    </w:p>
    <w:p w14:paraId="1A9E3D12" w14:textId="77777777" w:rsidR="0013720F" w:rsidRDefault="008773E8" w:rsidP="0013720F">
      <w:pPr>
        <w:numPr>
          <w:ilvl w:val="0"/>
          <w:numId w:val="1"/>
        </w:numPr>
        <w:ind w:right="0" w:hanging="281"/>
        <w:rPr>
          <w:color w:val="auto"/>
        </w:rPr>
      </w:pPr>
      <w:r>
        <w:rPr>
          <w:color w:val="auto"/>
        </w:rPr>
        <w:t xml:space="preserve">Rozporządzenie </w:t>
      </w:r>
      <w:r w:rsidRPr="008773E8">
        <w:rPr>
          <w:color w:val="auto"/>
        </w:rPr>
        <w:t>Ministra Rodziny i Polityki Społecznej z dnia 2</w:t>
      </w:r>
      <w:r>
        <w:rPr>
          <w:color w:val="auto"/>
        </w:rPr>
        <w:t>1</w:t>
      </w:r>
      <w:r w:rsidRPr="008773E8">
        <w:rPr>
          <w:color w:val="auto"/>
        </w:rPr>
        <w:t xml:space="preserve"> czerwca 2023 r. w</w:t>
      </w:r>
      <w:r>
        <w:rPr>
          <w:color w:val="auto"/>
        </w:rPr>
        <w:t xml:space="preserve"> sprawie wzoru pouczenia rodziców, opiekunów prawnych lub faktycznych dziecka, któremu pracownik socjalny zapewnił ochronę w sytuacji zagrożenia życia lub zdrowia dziecka w związku z przemocą domową.</w:t>
      </w:r>
    </w:p>
    <w:p w14:paraId="195407C3" w14:textId="4399A245" w:rsidR="0013720F" w:rsidRPr="0013720F" w:rsidRDefault="0013720F" w:rsidP="0013720F">
      <w:pPr>
        <w:numPr>
          <w:ilvl w:val="0"/>
          <w:numId w:val="1"/>
        </w:numPr>
        <w:ind w:right="0" w:hanging="281"/>
        <w:rPr>
          <w:color w:val="auto"/>
        </w:rPr>
      </w:pPr>
      <w:r w:rsidRPr="0013720F">
        <w:rPr>
          <w:color w:val="auto"/>
        </w:rPr>
        <w:t>Rozporządzenie Ministra Sprawiedliwości z dnia 3 sierpnia 2023 r. w sprawie określenia wzoru i sposobu udostępniania urzędowego formularza wniosku o zobowiązanie osoby stosującej przemoc domową do opuszczenia wspólnie zajmowanego mieszkania i jego bezpośredniego otoczenia lub o wydanie zakazu zbliżania się do wspólnie zajmowanego mieszkania i jego bezpośredniego otoczenia, lub zakazu zbliżania się do osoby doznającej przemocy domowej, lub zakazu kontaktowania się z osobą doznającą przemocy domowej, lub zakazu wstępu na teren szkoły, placówki oświatowej, opiekuńczej lub artystycznej, lub obiektu sportowego, do których uczęszcza osoba doznająca przemocy domowej, miejsca pracy lub innego miejsca, w którym zwykle lub regularnie przebywa osoba doznająca przemocy domowej, i przebywania na tym terenie</w:t>
      </w:r>
      <w:r>
        <w:rPr>
          <w:color w:val="auto"/>
        </w:rPr>
        <w:t>.</w:t>
      </w:r>
    </w:p>
    <w:p w14:paraId="059BC636" w14:textId="2FBC87C6" w:rsidR="00866A51" w:rsidRPr="00D603DD" w:rsidRDefault="00866A51" w:rsidP="00866A51">
      <w:pPr>
        <w:numPr>
          <w:ilvl w:val="0"/>
          <w:numId w:val="1"/>
        </w:numPr>
        <w:ind w:right="0" w:hanging="281"/>
        <w:rPr>
          <w:color w:val="auto"/>
        </w:rPr>
      </w:pPr>
      <w:r w:rsidRPr="00D603DD">
        <w:rPr>
          <w:color w:val="auto"/>
        </w:rPr>
        <w:t xml:space="preserve">Rozporządzenie Rady Ministrów z dnia </w:t>
      </w:r>
      <w:r w:rsidR="00D603DD" w:rsidRPr="00D603DD">
        <w:rPr>
          <w:color w:val="auto"/>
        </w:rPr>
        <w:t xml:space="preserve">6 września 2023 </w:t>
      </w:r>
      <w:r w:rsidRPr="00D603DD">
        <w:rPr>
          <w:color w:val="auto"/>
        </w:rPr>
        <w:t xml:space="preserve">r. w sprawie procedury „Niebieskie Karty” oraz wzorów formularzy „Niebieska Karta”. </w:t>
      </w:r>
    </w:p>
    <w:p w14:paraId="73489F39" w14:textId="34FA2341" w:rsidR="00E91626" w:rsidRPr="00E91626" w:rsidRDefault="00866A51" w:rsidP="00E91626">
      <w:pPr>
        <w:numPr>
          <w:ilvl w:val="0"/>
          <w:numId w:val="1"/>
        </w:numPr>
        <w:ind w:right="0" w:hanging="281"/>
        <w:rPr>
          <w:color w:val="auto"/>
        </w:rPr>
      </w:pPr>
      <w:r w:rsidRPr="00E91626">
        <w:rPr>
          <w:color w:val="auto"/>
        </w:rPr>
        <w:lastRenderedPageBreak/>
        <w:t xml:space="preserve">Rozporządzenie Ministra Zdrowia z dnia </w:t>
      </w:r>
      <w:r w:rsidR="00E91626" w:rsidRPr="00E91626">
        <w:rPr>
          <w:color w:val="auto"/>
        </w:rPr>
        <w:t>29 sierpnia 2023</w:t>
      </w:r>
      <w:r w:rsidRPr="00E91626">
        <w:rPr>
          <w:color w:val="auto"/>
        </w:rPr>
        <w:t xml:space="preserve"> r. w sprawie wzoru zaświadczenia lekarskiego o przyczynach i rodzaj</w:t>
      </w:r>
      <w:r w:rsidR="00E91626" w:rsidRPr="00E91626">
        <w:rPr>
          <w:color w:val="auto"/>
        </w:rPr>
        <w:t>u</w:t>
      </w:r>
      <w:r w:rsidRPr="00E91626">
        <w:rPr>
          <w:color w:val="auto"/>
        </w:rPr>
        <w:t xml:space="preserve"> uszkodzeń ciała związanych z użyciem przemocy </w:t>
      </w:r>
      <w:r w:rsidR="00E91626" w:rsidRPr="00E91626">
        <w:rPr>
          <w:color w:val="auto"/>
        </w:rPr>
        <w:t>domowej</w:t>
      </w:r>
      <w:r w:rsidRPr="00E91626">
        <w:rPr>
          <w:color w:val="auto"/>
        </w:rPr>
        <w:t xml:space="preserve">.  </w:t>
      </w:r>
    </w:p>
    <w:p w14:paraId="1B431FC7" w14:textId="5B907B9C" w:rsidR="00A85B68" w:rsidRPr="00E91626" w:rsidRDefault="00866A51" w:rsidP="00E4297E">
      <w:pPr>
        <w:numPr>
          <w:ilvl w:val="0"/>
          <w:numId w:val="1"/>
        </w:numPr>
        <w:ind w:right="0" w:hanging="281"/>
        <w:rPr>
          <w:color w:val="auto"/>
        </w:rPr>
      </w:pPr>
      <w:r w:rsidRPr="00E91626">
        <w:rPr>
          <w:color w:val="auto"/>
        </w:rPr>
        <w:t xml:space="preserve">Rozporządzenie Ministra Spraw Wewnętrznych i Administracji z dnia </w:t>
      </w:r>
      <w:r w:rsidR="00E91626" w:rsidRPr="00E91626">
        <w:rPr>
          <w:color w:val="auto"/>
        </w:rPr>
        <w:t>4 września 2023</w:t>
      </w:r>
      <w:r w:rsidRPr="00E91626">
        <w:rPr>
          <w:color w:val="auto"/>
        </w:rPr>
        <w:t xml:space="preserve"> r. w sprawie procedury postępowania</w:t>
      </w:r>
      <w:r w:rsidR="00E91626" w:rsidRPr="00E91626">
        <w:rPr>
          <w:color w:val="auto"/>
        </w:rPr>
        <w:t xml:space="preserve"> Policji</w:t>
      </w:r>
      <w:r w:rsidRPr="00E91626">
        <w:rPr>
          <w:color w:val="auto"/>
        </w:rPr>
        <w:t xml:space="preserve"> przy wykonywaniu</w:t>
      </w:r>
      <w:r w:rsidR="00E91626" w:rsidRPr="00E91626">
        <w:rPr>
          <w:color w:val="auto"/>
        </w:rPr>
        <w:t xml:space="preserve"> przez pracownika socjalnego zapewnienia ochrony dziecku w razie zagrożenia jego życia lub zdrowia w związku z przemocą domową oraz podejmowaniu decyzji o zapewnieniu tej ochrony.</w:t>
      </w:r>
      <w:r w:rsidRPr="00E91626">
        <w:rPr>
          <w:color w:val="auto"/>
        </w:rPr>
        <w:t xml:space="preserve"> </w:t>
      </w:r>
    </w:p>
    <w:p w14:paraId="04E2DE09" w14:textId="00360640" w:rsidR="00F61682" w:rsidRPr="009A0A2F" w:rsidRDefault="00E91626" w:rsidP="009A0A2F">
      <w:pPr>
        <w:numPr>
          <w:ilvl w:val="0"/>
          <w:numId w:val="1"/>
        </w:numPr>
        <w:ind w:right="0" w:hanging="281"/>
        <w:rPr>
          <w:color w:val="auto"/>
        </w:rPr>
      </w:pPr>
      <w:r w:rsidRPr="00E91626">
        <w:rPr>
          <w:color w:val="auto"/>
        </w:rPr>
        <w:t>Rozporządzenie Ministra Sprawiedliwości z dnia 3 sierpnia 2023 r. w sprawie określenia wzoru i sposobu udostępniania urzędowego formularza wniosku o zobowiązanie osoby stosującej przemoc domową do opuszczenia wspólnie zajmowanego mieszkania i jego bezpośredniego otoczenia lub o wydanie zakazu zbliżania się do wspólnie zajmowanego mieszkania i jego bezpośredniego otoczenia, lub zakazu zbliżania się do osoby doznającej przemocy domowej, lub zakazu kontaktowania się z osobą doznającą przemocy domowej, lub zakazu wstępu na teren szkoły, placówki oświatowej, opiekuńczej lub artystycznej, lub obiektu sportowego, do których uczęszcza osoba doznająca przemocy domowej, miejsca pracy lub innego miejsca, w którym zwykle lub regularnie przebywa osoba doznająca przemocy domowej, i przebywania na tym terenie.</w:t>
      </w:r>
    </w:p>
    <w:p w14:paraId="2A407F2F" w14:textId="7B78CF3F" w:rsidR="005667BD" w:rsidRDefault="005667BD" w:rsidP="005667BD">
      <w:pPr>
        <w:spacing w:after="0" w:line="259" w:lineRule="auto"/>
        <w:ind w:left="708" w:right="0" w:firstLine="0"/>
        <w:jc w:val="left"/>
      </w:pPr>
    </w:p>
    <w:p w14:paraId="64B3A0CA" w14:textId="5A2C5DCB" w:rsidR="009A0A2F" w:rsidRDefault="009A0A2F" w:rsidP="005667BD">
      <w:pPr>
        <w:spacing w:after="0" w:line="259" w:lineRule="auto"/>
        <w:ind w:left="708" w:right="0" w:firstLine="0"/>
        <w:jc w:val="left"/>
      </w:pPr>
    </w:p>
    <w:p w14:paraId="73170A9C" w14:textId="77DDF9A7" w:rsidR="009A0A2F" w:rsidRDefault="009A0A2F" w:rsidP="005667BD">
      <w:pPr>
        <w:spacing w:after="0" w:line="259" w:lineRule="auto"/>
        <w:ind w:left="708" w:right="0" w:firstLine="0"/>
        <w:jc w:val="left"/>
      </w:pPr>
    </w:p>
    <w:p w14:paraId="19BF647F" w14:textId="65C28995" w:rsidR="009A0A2F" w:rsidRDefault="009A0A2F" w:rsidP="005667BD">
      <w:pPr>
        <w:spacing w:after="0" w:line="259" w:lineRule="auto"/>
        <w:ind w:left="708" w:right="0" w:firstLine="0"/>
        <w:jc w:val="left"/>
      </w:pPr>
    </w:p>
    <w:p w14:paraId="7324FDD4" w14:textId="345C07CB" w:rsidR="009A0A2F" w:rsidRDefault="009A0A2F" w:rsidP="005667BD">
      <w:pPr>
        <w:spacing w:after="0" w:line="259" w:lineRule="auto"/>
        <w:ind w:left="708" w:right="0" w:firstLine="0"/>
        <w:jc w:val="left"/>
      </w:pPr>
    </w:p>
    <w:p w14:paraId="49A3B96F" w14:textId="39DAAFE0" w:rsidR="009A0A2F" w:rsidRDefault="009A0A2F" w:rsidP="005667BD">
      <w:pPr>
        <w:spacing w:after="0" w:line="259" w:lineRule="auto"/>
        <w:ind w:left="708" w:right="0" w:firstLine="0"/>
        <w:jc w:val="left"/>
      </w:pPr>
    </w:p>
    <w:p w14:paraId="1599FE24" w14:textId="28D2DA79" w:rsidR="009A0A2F" w:rsidRDefault="009A0A2F" w:rsidP="005667BD">
      <w:pPr>
        <w:spacing w:after="0" w:line="259" w:lineRule="auto"/>
        <w:ind w:left="708" w:right="0" w:firstLine="0"/>
        <w:jc w:val="left"/>
      </w:pPr>
    </w:p>
    <w:p w14:paraId="3C14233B" w14:textId="447553FF" w:rsidR="009A0A2F" w:rsidRDefault="009A0A2F" w:rsidP="005667BD">
      <w:pPr>
        <w:spacing w:after="0" w:line="259" w:lineRule="auto"/>
        <w:ind w:left="708" w:right="0" w:firstLine="0"/>
        <w:jc w:val="left"/>
      </w:pPr>
    </w:p>
    <w:p w14:paraId="64242737" w14:textId="3C17A4FC" w:rsidR="009A0A2F" w:rsidRDefault="009A0A2F" w:rsidP="005667BD">
      <w:pPr>
        <w:spacing w:after="0" w:line="259" w:lineRule="auto"/>
        <w:ind w:left="708" w:right="0" w:firstLine="0"/>
        <w:jc w:val="left"/>
      </w:pPr>
    </w:p>
    <w:p w14:paraId="7221204D" w14:textId="680FDC1E" w:rsidR="009A0A2F" w:rsidRDefault="009A0A2F" w:rsidP="005667BD">
      <w:pPr>
        <w:spacing w:after="0" w:line="259" w:lineRule="auto"/>
        <w:ind w:left="708" w:right="0" w:firstLine="0"/>
        <w:jc w:val="left"/>
      </w:pPr>
    </w:p>
    <w:p w14:paraId="437C590B" w14:textId="3EDE223E" w:rsidR="009A0A2F" w:rsidRDefault="009A0A2F" w:rsidP="005667BD">
      <w:pPr>
        <w:spacing w:after="0" w:line="259" w:lineRule="auto"/>
        <w:ind w:left="708" w:right="0" w:firstLine="0"/>
        <w:jc w:val="left"/>
      </w:pPr>
    </w:p>
    <w:p w14:paraId="6AD474FE" w14:textId="55731204" w:rsidR="009A0A2F" w:rsidRDefault="009A0A2F" w:rsidP="005667BD">
      <w:pPr>
        <w:spacing w:after="0" w:line="259" w:lineRule="auto"/>
        <w:ind w:left="708" w:right="0" w:firstLine="0"/>
        <w:jc w:val="left"/>
      </w:pPr>
    </w:p>
    <w:p w14:paraId="3A870443" w14:textId="6C3CE8EB" w:rsidR="009A0A2F" w:rsidRDefault="009A0A2F" w:rsidP="005667BD">
      <w:pPr>
        <w:spacing w:after="0" w:line="259" w:lineRule="auto"/>
        <w:ind w:left="708" w:right="0" w:firstLine="0"/>
        <w:jc w:val="left"/>
      </w:pPr>
    </w:p>
    <w:p w14:paraId="77C08351" w14:textId="2DF4855F" w:rsidR="009A0A2F" w:rsidRDefault="009A0A2F" w:rsidP="005667BD">
      <w:pPr>
        <w:spacing w:after="0" w:line="259" w:lineRule="auto"/>
        <w:ind w:left="708" w:right="0" w:firstLine="0"/>
        <w:jc w:val="left"/>
      </w:pPr>
    </w:p>
    <w:p w14:paraId="18AD6541" w14:textId="5523CAAE" w:rsidR="009A0A2F" w:rsidRDefault="009A0A2F" w:rsidP="005667BD">
      <w:pPr>
        <w:spacing w:after="0" w:line="259" w:lineRule="auto"/>
        <w:ind w:left="708" w:right="0" w:firstLine="0"/>
        <w:jc w:val="left"/>
      </w:pPr>
    </w:p>
    <w:p w14:paraId="592356D7" w14:textId="445783F1" w:rsidR="009A0A2F" w:rsidRDefault="009A0A2F" w:rsidP="005667BD">
      <w:pPr>
        <w:spacing w:after="0" w:line="259" w:lineRule="auto"/>
        <w:ind w:left="708" w:right="0" w:firstLine="0"/>
        <w:jc w:val="left"/>
      </w:pPr>
    </w:p>
    <w:p w14:paraId="6C6D91AF" w14:textId="291EAC38" w:rsidR="009A0A2F" w:rsidRDefault="009A0A2F" w:rsidP="005667BD">
      <w:pPr>
        <w:spacing w:after="0" w:line="259" w:lineRule="auto"/>
        <w:ind w:left="708" w:right="0" w:firstLine="0"/>
        <w:jc w:val="left"/>
      </w:pPr>
    </w:p>
    <w:p w14:paraId="18C1A282" w14:textId="41F49672" w:rsidR="009A0A2F" w:rsidRDefault="009A0A2F" w:rsidP="005667BD">
      <w:pPr>
        <w:spacing w:after="0" w:line="259" w:lineRule="auto"/>
        <w:ind w:left="708" w:right="0" w:firstLine="0"/>
        <w:jc w:val="left"/>
      </w:pPr>
    </w:p>
    <w:p w14:paraId="5F3C5F77" w14:textId="0984C9D6" w:rsidR="009A0A2F" w:rsidRDefault="009A0A2F" w:rsidP="005667BD">
      <w:pPr>
        <w:spacing w:after="0" w:line="259" w:lineRule="auto"/>
        <w:ind w:left="708" w:right="0" w:firstLine="0"/>
        <w:jc w:val="left"/>
      </w:pPr>
    </w:p>
    <w:p w14:paraId="463FCAE4" w14:textId="753EC084" w:rsidR="009A0A2F" w:rsidRDefault="009A0A2F" w:rsidP="005667BD">
      <w:pPr>
        <w:spacing w:after="0" w:line="259" w:lineRule="auto"/>
        <w:ind w:left="708" w:right="0" w:firstLine="0"/>
        <w:jc w:val="left"/>
      </w:pPr>
    </w:p>
    <w:p w14:paraId="036C80D1" w14:textId="75B2DA66" w:rsidR="009A0A2F" w:rsidRDefault="009A0A2F" w:rsidP="005667BD">
      <w:pPr>
        <w:spacing w:after="0" w:line="259" w:lineRule="auto"/>
        <w:ind w:left="708" w:right="0" w:firstLine="0"/>
        <w:jc w:val="left"/>
      </w:pPr>
    </w:p>
    <w:p w14:paraId="69716D65" w14:textId="377D1229" w:rsidR="009A0A2F" w:rsidRDefault="009A0A2F" w:rsidP="005667BD">
      <w:pPr>
        <w:spacing w:after="0" w:line="259" w:lineRule="auto"/>
        <w:ind w:left="708" w:right="0" w:firstLine="0"/>
        <w:jc w:val="left"/>
      </w:pPr>
    </w:p>
    <w:p w14:paraId="542E7ACC" w14:textId="736A818E" w:rsidR="009A0A2F" w:rsidRDefault="009A0A2F" w:rsidP="005667BD">
      <w:pPr>
        <w:spacing w:after="0" w:line="259" w:lineRule="auto"/>
        <w:ind w:left="708" w:right="0" w:firstLine="0"/>
        <w:jc w:val="left"/>
      </w:pPr>
    </w:p>
    <w:p w14:paraId="57F9198C" w14:textId="7CD62F05" w:rsidR="009A0A2F" w:rsidRDefault="009A0A2F" w:rsidP="005667BD">
      <w:pPr>
        <w:spacing w:after="0" w:line="259" w:lineRule="auto"/>
        <w:ind w:left="708" w:right="0" w:firstLine="0"/>
        <w:jc w:val="left"/>
      </w:pPr>
    </w:p>
    <w:p w14:paraId="3FD6BC77" w14:textId="77777777" w:rsidR="009A0A2F" w:rsidRDefault="009A0A2F" w:rsidP="005667BD">
      <w:pPr>
        <w:spacing w:after="0" w:line="259" w:lineRule="auto"/>
        <w:ind w:left="708" w:right="0" w:firstLine="0"/>
        <w:jc w:val="left"/>
      </w:pPr>
    </w:p>
    <w:p w14:paraId="00C9D83E" w14:textId="0DB10D19" w:rsidR="005667BD" w:rsidRDefault="00B30152" w:rsidP="00B30152">
      <w:pPr>
        <w:pStyle w:val="Nagwek1"/>
      </w:pPr>
      <w:bookmarkStart w:id="3" w:name="_Toc150854781"/>
      <w:r>
        <w:t>CHARAKTERYSTYKA GMINY MOGILANY</w:t>
      </w:r>
      <w:bookmarkEnd w:id="3"/>
    </w:p>
    <w:p w14:paraId="564B7FC4" w14:textId="77777777" w:rsidR="00B30152" w:rsidRDefault="00B30152" w:rsidP="005667BD">
      <w:pPr>
        <w:spacing w:after="0" w:line="259" w:lineRule="auto"/>
        <w:ind w:left="0" w:right="0" w:firstLine="0"/>
        <w:jc w:val="left"/>
      </w:pPr>
    </w:p>
    <w:p w14:paraId="6D35631E" w14:textId="797E4CB2" w:rsidR="001B75CE" w:rsidRPr="008277F2" w:rsidRDefault="001B75CE" w:rsidP="008277F2">
      <w:pPr>
        <w:pStyle w:val="Nagwek2"/>
      </w:pPr>
      <w:bookmarkStart w:id="4" w:name="_Toc150854782"/>
      <w:r w:rsidRPr="008277F2">
        <w:t>2.1. Położenie Gminy</w:t>
      </w:r>
      <w:bookmarkEnd w:id="4"/>
    </w:p>
    <w:p w14:paraId="015E4B72" w14:textId="3FA64405" w:rsidR="009A0A2F" w:rsidRDefault="00B30152" w:rsidP="009A0A2F">
      <w:r>
        <w:t>Gmina Mogilany położona jest w południowo - wschodniej części powiatu krakowskiego,</w:t>
      </w:r>
      <w:r w:rsidR="009A0A2F">
        <w:t xml:space="preserve"> </w:t>
      </w:r>
      <w:r w:rsidR="009A0A2F">
        <w:br/>
      </w:r>
      <w:r>
        <w:t>w rejonie stanowiącym przedgórze Karpackie, wzdłuż drogi krajowej Nr 7, stanowiącej</w:t>
      </w:r>
      <w:r w:rsidR="009A0A2F">
        <w:t xml:space="preserve"> </w:t>
      </w:r>
      <w:r>
        <w:t>najważniejszy drogowy szlak komunikacyjny Kraków - Chyżne/Zakopane. Gmina Mogilany</w:t>
      </w:r>
    </w:p>
    <w:p w14:paraId="27CF6FEA" w14:textId="77777777" w:rsidR="009A0A2F" w:rsidRDefault="00B30152" w:rsidP="009A0A2F">
      <w:r>
        <w:t>sąsiaduje bezpośrednio z miastem Krakowem, a także gminami Skawina, Myślenice, Siepraw</w:t>
      </w:r>
    </w:p>
    <w:p w14:paraId="35A8D348" w14:textId="03106A6C" w:rsidR="009A0A2F" w:rsidRDefault="00B30152" w:rsidP="009A0A2F">
      <w:r>
        <w:t>oraz Świątniki Górne. Siedzibą gminy jest miejscowość Mogilany.</w:t>
      </w:r>
    </w:p>
    <w:p w14:paraId="763B2353" w14:textId="1BA439AD" w:rsidR="002A5ED5" w:rsidRDefault="002A5ED5" w:rsidP="009A0A2F">
      <w:pPr>
        <w:spacing w:before="240"/>
        <w:ind w:left="0" w:firstLine="0"/>
      </w:pPr>
      <w:r>
        <w:t>Położenie gminy Mogilany w bezpośrednim sąsiedztwie gmin miejskich, czyni z niej wiejską</w:t>
      </w:r>
      <w:r w:rsidR="009A0A2F">
        <w:t xml:space="preserve"> </w:t>
      </w:r>
      <w:r>
        <w:t>enklawę, często postrzeganą jako sypialnię dla miasta Krakowa. Powierzchnia Gminy to</w:t>
      </w:r>
      <w:r w:rsidR="009A0A2F">
        <w:t xml:space="preserve"> </w:t>
      </w:r>
      <w:r>
        <w:t>43,55 km², co stanowi 3,54% powierzchni powiatu krakowskiego.</w:t>
      </w:r>
    </w:p>
    <w:p w14:paraId="0355721E" w14:textId="3CDEF961" w:rsidR="009A0A2F" w:rsidRDefault="002A5ED5" w:rsidP="009A0A2F">
      <w:pPr>
        <w:spacing w:before="240"/>
      </w:pPr>
      <w:r>
        <w:t>Na terenie gminy występują liczne zabytki oraz obiekty turystyczne, do których należy</w:t>
      </w:r>
      <w:r w:rsidR="009A0A2F">
        <w:t xml:space="preserve"> </w:t>
      </w:r>
      <w:r>
        <w:t>zaliczyć między innymi Kościół św. Bartłomieja Apostoła w Mogilanach, Dwór Konopków</w:t>
      </w:r>
      <w:r w:rsidR="009A0A2F">
        <w:t xml:space="preserve"> </w:t>
      </w:r>
      <w:r>
        <w:t xml:space="preserve">w Mogilanach, Las </w:t>
      </w:r>
      <w:proofErr w:type="spellStart"/>
      <w:r>
        <w:t>Bronaczowa</w:t>
      </w:r>
      <w:proofErr w:type="spellEnd"/>
      <w:r>
        <w:t>, Park w Mogilanach.</w:t>
      </w:r>
    </w:p>
    <w:p w14:paraId="0A05F34A" w14:textId="76B11A93" w:rsidR="00B30152" w:rsidRDefault="00B30152" w:rsidP="009A0A2F">
      <w:pPr>
        <w:spacing w:before="240"/>
      </w:pPr>
      <w:r w:rsidRPr="00B30152">
        <w:t>W skład Gminy Mogilany wchodzi 10 sołectw:</w:t>
      </w:r>
    </w:p>
    <w:p w14:paraId="51F93C8C" w14:textId="77777777" w:rsidR="008277F2" w:rsidRDefault="008277F2" w:rsidP="008277F2">
      <w:pPr>
        <w:pStyle w:val="Legenda"/>
        <w:ind w:firstLine="10"/>
      </w:pPr>
    </w:p>
    <w:p w14:paraId="092CFADA" w14:textId="4BC9025B" w:rsidR="00B30152" w:rsidRDefault="008277F2" w:rsidP="008277F2">
      <w:pPr>
        <w:pStyle w:val="Legenda"/>
        <w:ind w:firstLine="10"/>
      </w:pPr>
      <w:bookmarkStart w:id="5" w:name="_Toc150512155"/>
      <w:r>
        <w:t xml:space="preserve">Rysunek </w:t>
      </w:r>
      <w:fldSimple w:instr=" SEQ Rysunek \* ARABIC ">
        <w:r w:rsidR="004216A0">
          <w:rPr>
            <w:noProof/>
          </w:rPr>
          <w:t>1</w:t>
        </w:r>
      </w:fldSimple>
      <w:r>
        <w:t xml:space="preserve"> Mapa Sołectw Gminy Mogilany</w:t>
      </w:r>
      <w:bookmarkEnd w:id="5"/>
    </w:p>
    <w:p w14:paraId="744ED574" w14:textId="2153067F" w:rsidR="00B30152" w:rsidRDefault="00B30152" w:rsidP="008277F2">
      <w:pPr>
        <w:spacing w:after="0" w:line="259" w:lineRule="auto"/>
        <w:ind w:left="0" w:right="0" w:firstLine="0"/>
        <w:jc w:val="center"/>
      </w:pPr>
      <w:r>
        <w:rPr>
          <w:noProof/>
        </w:rPr>
        <w:lastRenderedPageBreak/>
        <w:drawing>
          <wp:inline distT="0" distB="0" distL="0" distR="0" wp14:anchorId="08BF585E" wp14:editId="0751BF70">
            <wp:extent cx="2584989" cy="2600696"/>
            <wp:effectExtent l="0" t="0" r="6350" b="0"/>
            <wp:docPr id="99627279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1039" cy="2626905"/>
                    </a:xfrm>
                    <a:prstGeom prst="rect">
                      <a:avLst/>
                    </a:prstGeom>
                    <a:noFill/>
                    <a:ln>
                      <a:noFill/>
                    </a:ln>
                  </pic:spPr>
                </pic:pic>
              </a:graphicData>
            </a:graphic>
          </wp:inline>
        </w:drawing>
      </w:r>
    </w:p>
    <w:p w14:paraId="4A0C71A6" w14:textId="6629E3E2" w:rsidR="00B30152" w:rsidRPr="00E4297E" w:rsidRDefault="008277F2" w:rsidP="00E4297E">
      <w:pPr>
        <w:spacing w:after="0" w:line="259" w:lineRule="auto"/>
        <w:ind w:left="0" w:right="0" w:firstLine="0"/>
        <w:jc w:val="left"/>
        <w:rPr>
          <w:i/>
          <w:iCs/>
          <w:sz w:val="22"/>
          <w:szCs w:val="20"/>
        </w:rPr>
      </w:pPr>
      <w:r w:rsidRPr="008277F2">
        <w:rPr>
          <w:i/>
          <w:iCs/>
          <w:sz w:val="22"/>
          <w:szCs w:val="20"/>
        </w:rPr>
        <w:t>Źródło: Raport o stanie Gminy Mogilany. Sprawozdanie z działalności Wójta Gminy Mogilany, Urząd Gminy Mogilany, rok 2023</w:t>
      </w:r>
    </w:p>
    <w:p w14:paraId="3262302F" w14:textId="77777777" w:rsidR="009A0A2F" w:rsidRDefault="009A0A2F" w:rsidP="008277F2">
      <w:pPr>
        <w:pStyle w:val="Legenda"/>
        <w:spacing w:after="0"/>
      </w:pPr>
    </w:p>
    <w:p w14:paraId="3DDB53F2" w14:textId="77777777" w:rsidR="009A0A2F" w:rsidRDefault="009A0A2F" w:rsidP="008277F2">
      <w:pPr>
        <w:pStyle w:val="Legenda"/>
        <w:spacing w:after="0"/>
      </w:pPr>
    </w:p>
    <w:p w14:paraId="2E690D34" w14:textId="77777777" w:rsidR="009A0A2F" w:rsidRDefault="009A0A2F" w:rsidP="008277F2">
      <w:pPr>
        <w:pStyle w:val="Legenda"/>
        <w:spacing w:after="0"/>
      </w:pPr>
    </w:p>
    <w:p w14:paraId="32B5F062" w14:textId="7CBBDA4C" w:rsidR="009A0A2F" w:rsidRDefault="009A0A2F" w:rsidP="008277F2">
      <w:pPr>
        <w:pStyle w:val="Legenda"/>
        <w:spacing w:after="0"/>
      </w:pPr>
    </w:p>
    <w:p w14:paraId="4DB28FD1" w14:textId="77777777" w:rsidR="00CF12DD" w:rsidRPr="00CF12DD" w:rsidRDefault="00CF12DD" w:rsidP="00CF12DD">
      <w:pPr>
        <w:rPr>
          <w:lang w:eastAsia="en-US"/>
        </w:rPr>
      </w:pPr>
    </w:p>
    <w:p w14:paraId="70B48DCC" w14:textId="69D8E86F" w:rsidR="008277F2" w:rsidRDefault="008277F2" w:rsidP="008277F2">
      <w:pPr>
        <w:pStyle w:val="Legenda"/>
        <w:spacing w:after="0"/>
      </w:pPr>
      <w:bookmarkStart w:id="6" w:name="_Toc150512125"/>
      <w:r>
        <w:t xml:space="preserve">Tabela </w:t>
      </w:r>
      <w:fldSimple w:instr=" SEQ Tabela \* ARABIC ">
        <w:r w:rsidR="004216A0">
          <w:rPr>
            <w:noProof/>
          </w:rPr>
          <w:t>1</w:t>
        </w:r>
      </w:fldSimple>
      <w:r>
        <w:t xml:space="preserve"> Sołectwa Gminy Mogilany</w:t>
      </w:r>
      <w:bookmarkEnd w:id="6"/>
    </w:p>
    <w:p w14:paraId="4BB90E84" w14:textId="2DC1E39C" w:rsidR="005667BD" w:rsidRDefault="00B30152" w:rsidP="005667BD">
      <w:pPr>
        <w:spacing w:after="0" w:line="259" w:lineRule="auto"/>
        <w:ind w:left="0" w:right="0" w:firstLine="0"/>
        <w:jc w:val="left"/>
      </w:pPr>
      <w:r>
        <w:rPr>
          <w:noProof/>
        </w:rPr>
        <w:drawing>
          <wp:inline distT="0" distB="0" distL="0" distR="0" wp14:anchorId="071428DA" wp14:editId="73C69C18">
            <wp:extent cx="3117361" cy="2279176"/>
            <wp:effectExtent l="0" t="0" r="6985" b="6985"/>
            <wp:docPr id="206521527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38799" cy="2294850"/>
                    </a:xfrm>
                    <a:prstGeom prst="rect">
                      <a:avLst/>
                    </a:prstGeom>
                    <a:noFill/>
                    <a:ln>
                      <a:noFill/>
                    </a:ln>
                  </pic:spPr>
                </pic:pic>
              </a:graphicData>
            </a:graphic>
          </wp:inline>
        </w:drawing>
      </w:r>
    </w:p>
    <w:p w14:paraId="503C20C4" w14:textId="77777777" w:rsidR="008277F2" w:rsidRPr="008277F2" w:rsidRDefault="008277F2" w:rsidP="008277F2">
      <w:pPr>
        <w:spacing w:after="0" w:line="259" w:lineRule="auto"/>
        <w:ind w:left="0" w:right="0" w:firstLine="0"/>
        <w:jc w:val="left"/>
        <w:rPr>
          <w:i/>
          <w:iCs/>
          <w:sz w:val="22"/>
          <w:szCs w:val="20"/>
        </w:rPr>
      </w:pPr>
      <w:r w:rsidRPr="008277F2">
        <w:rPr>
          <w:i/>
          <w:iCs/>
          <w:sz w:val="22"/>
          <w:szCs w:val="20"/>
        </w:rPr>
        <w:t>Źródło: Raport o stanie Gminy Mogilany. Sprawozdanie z działalności Wójta Gminy Mogilany, Urząd Gminy Mogilany, rok 2023</w:t>
      </w:r>
    </w:p>
    <w:p w14:paraId="2D0A4210" w14:textId="7D952E2F" w:rsidR="002A5ED5" w:rsidRDefault="002A5ED5" w:rsidP="005667BD">
      <w:pPr>
        <w:spacing w:after="0" w:line="259" w:lineRule="auto"/>
        <w:ind w:left="0" w:right="0" w:firstLine="0"/>
        <w:jc w:val="left"/>
      </w:pPr>
    </w:p>
    <w:p w14:paraId="5F19C120" w14:textId="7BF5F70D" w:rsidR="002A5ED5" w:rsidRDefault="001B75CE" w:rsidP="001B75CE">
      <w:pPr>
        <w:pStyle w:val="Nagwek2"/>
      </w:pPr>
      <w:bookmarkStart w:id="7" w:name="_Toc150854783"/>
      <w:r>
        <w:t>2.2. Dane demograficzne</w:t>
      </w:r>
      <w:bookmarkEnd w:id="7"/>
    </w:p>
    <w:p w14:paraId="79F95BFC" w14:textId="08D4387C" w:rsidR="002A5ED5" w:rsidRDefault="002A5ED5" w:rsidP="009A0A2F">
      <w:pPr>
        <w:spacing w:before="240"/>
      </w:pPr>
      <w:r>
        <w:t>Liczba ludności Gminy Mogilany według stanu na dzień 31.12.2022 r. wynosiła 14</w:t>
      </w:r>
      <w:r w:rsidR="00525971">
        <w:t> </w:t>
      </w:r>
      <w:r>
        <w:t>274</w:t>
      </w:r>
      <w:r w:rsidR="00525971">
        <w:t xml:space="preserve"> </w:t>
      </w:r>
      <w:r>
        <w:t>osoby. Oznacza to, że w ciągu ostatniego roku przybyło 190 nowych mieszkańców, bowiem</w:t>
      </w:r>
      <w:r w:rsidR="009A0A2F">
        <w:t xml:space="preserve"> </w:t>
      </w:r>
      <w:r>
        <w:t>w dniu 31.12.2021 r. liczba ludności Gminy wynosiła 14 084 osoby.</w:t>
      </w:r>
    </w:p>
    <w:p w14:paraId="21F5D838" w14:textId="3E07EF84" w:rsidR="002A5ED5" w:rsidRDefault="002A5ED5" w:rsidP="009A0A2F">
      <w:pPr>
        <w:spacing w:before="240"/>
      </w:pPr>
      <w:r>
        <w:lastRenderedPageBreak/>
        <w:t>Liczba mieszkańców, według stanu na dzień 31.12.2022 r., na podstawie prowadzonego przez</w:t>
      </w:r>
      <w:r w:rsidR="00525971">
        <w:t xml:space="preserve"> </w:t>
      </w:r>
      <w:r>
        <w:t>gminę rejestru mieszkańców, kształtuje się następująco (dane uzyskane z Referatu Urzędu</w:t>
      </w:r>
      <w:r w:rsidR="009A0A2F">
        <w:t xml:space="preserve"> </w:t>
      </w:r>
      <w:r>
        <w:t>Stanu Cywilnego):</w:t>
      </w:r>
    </w:p>
    <w:p w14:paraId="3E3A1BB9" w14:textId="2F79E798" w:rsidR="008277F2" w:rsidRDefault="008277F2" w:rsidP="008277F2">
      <w:pPr>
        <w:pStyle w:val="Legenda"/>
        <w:spacing w:after="0"/>
      </w:pPr>
      <w:bookmarkStart w:id="8" w:name="_Toc150512126"/>
      <w:r>
        <w:t xml:space="preserve">Tabela </w:t>
      </w:r>
      <w:fldSimple w:instr=" SEQ Tabela \* ARABIC ">
        <w:r w:rsidR="004216A0">
          <w:rPr>
            <w:noProof/>
          </w:rPr>
          <w:t>2</w:t>
        </w:r>
      </w:fldSimple>
      <w:r>
        <w:t>Liczba mieszkańców wg Sołectw</w:t>
      </w:r>
      <w:bookmarkEnd w:id="8"/>
    </w:p>
    <w:p w14:paraId="3F2DC4B6" w14:textId="0E4F291E" w:rsidR="002A5ED5" w:rsidRDefault="002A5ED5" w:rsidP="002A5ED5">
      <w:pPr>
        <w:spacing w:after="0" w:line="259" w:lineRule="auto"/>
        <w:ind w:left="0" w:right="0" w:firstLine="0"/>
        <w:jc w:val="left"/>
      </w:pPr>
      <w:r>
        <w:rPr>
          <w:noProof/>
        </w:rPr>
        <w:drawing>
          <wp:inline distT="0" distB="0" distL="0" distR="0" wp14:anchorId="68DBE915" wp14:editId="2643F7DF">
            <wp:extent cx="2845559" cy="1928447"/>
            <wp:effectExtent l="0" t="0" r="0" b="0"/>
            <wp:docPr id="182875052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2638" cy="1940022"/>
                    </a:xfrm>
                    <a:prstGeom prst="rect">
                      <a:avLst/>
                    </a:prstGeom>
                    <a:noFill/>
                    <a:ln>
                      <a:noFill/>
                    </a:ln>
                  </pic:spPr>
                </pic:pic>
              </a:graphicData>
            </a:graphic>
          </wp:inline>
        </w:drawing>
      </w:r>
    </w:p>
    <w:p w14:paraId="5622835E" w14:textId="142F83F8" w:rsidR="009A0A2F" w:rsidRPr="009A0A2F" w:rsidRDefault="008277F2" w:rsidP="009A0A2F">
      <w:pPr>
        <w:spacing w:after="0" w:line="259" w:lineRule="auto"/>
        <w:ind w:left="0" w:right="0" w:firstLine="0"/>
        <w:jc w:val="left"/>
        <w:rPr>
          <w:i/>
          <w:iCs/>
          <w:sz w:val="22"/>
          <w:szCs w:val="20"/>
        </w:rPr>
      </w:pPr>
      <w:r w:rsidRPr="008277F2">
        <w:rPr>
          <w:i/>
          <w:iCs/>
          <w:sz w:val="22"/>
          <w:szCs w:val="20"/>
        </w:rPr>
        <w:t>Źródło: Raport o stanie Gminy Mogilany. Sprawozdanie z działalności Wójta Gminy Mogilany, Urząd Gminy Mogilany, rok 2023</w:t>
      </w:r>
    </w:p>
    <w:p w14:paraId="5F2DE951" w14:textId="5D7DD3D0" w:rsidR="002A5ED5" w:rsidRPr="002A5ED5" w:rsidRDefault="002A5ED5" w:rsidP="009A0A2F">
      <w:pPr>
        <w:spacing w:before="240"/>
        <w:rPr>
          <w:noProof/>
        </w:rPr>
      </w:pPr>
      <w:r w:rsidRPr="002A5ED5">
        <w:rPr>
          <w:noProof/>
        </w:rPr>
        <w:t>Na wzrost liczby ludności Gminy Mogilany wpływ mają dwa czynniki, tj. dodatni przyrost</w:t>
      </w:r>
      <w:r w:rsidR="009A0A2F">
        <w:rPr>
          <w:noProof/>
        </w:rPr>
        <w:t xml:space="preserve"> </w:t>
      </w:r>
      <w:r w:rsidRPr="002A5ED5">
        <w:rPr>
          <w:noProof/>
        </w:rPr>
        <w:t>naturalny i dodatnie saldo migracji.</w:t>
      </w:r>
      <w:r w:rsidR="00525971">
        <w:rPr>
          <w:noProof/>
        </w:rPr>
        <w:t xml:space="preserve"> </w:t>
      </w:r>
      <w:r w:rsidRPr="002A5ED5">
        <w:rPr>
          <w:noProof/>
        </w:rPr>
        <w:t>W 2022 r. różnica pomiędzy ilością urodzeń, a ilością zgonów wyniosła 13 osób, zaś różnica</w:t>
      </w:r>
      <w:r w:rsidR="00525971">
        <w:rPr>
          <w:noProof/>
        </w:rPr>
        <w:t xml:space="preserve"> </w:t>
      </w:r>
      <w:r w:rsidRPr="002A5ED5">
        <w:rPr>
          <w:noProof/>
        </w:rPr>
        <w:t>pomiędzy ilością osób zameldowanych na terenie Gminy, a odpływem migracyjnym z tytułu</w:t>
      </w:r>
      <w:r w:rsidR="009A0A2F">
        <w:rPr>
          <w:noProof/>
        </w:rPr>
        <w:t xml:space="preserve"> </w:t>
      </w:r>
      <w:r w:rsidRPr="002A5ED5">
        <w:rPr>
          <w:noProof/>
        </w:rPr>
        <w:t>wymeldowań wyniosła 98 osób.</w:t>
      </w:r>
    </w:p>
    <w:p w14:paraId="3441F5AF" w14:textId="18FA3669" w:rsidR="008277F2" w:rsidRDefault="002A5ED5" w:rsidP="009A0A2F">
      <w:pPr>
        <w:spacing w:before="240"/>
        <w:ind w:left="0" w:firstLine="0"/>
      </w:pPr>
      <w:r w:rsidRPr="008277F2">
        <w:t>Zróżnicowanie przyrostu naturalnego obrazuje poniższe zestawienie:</w:t>
      </w:r>
    </w:p>
    <w:p w14:paraId="2434782A" w14:textId="3A834D47" w:rsidR="002A5ED5" w:rsidRDefault="008277F2" w:rsidP="008277F2">
      <w:pPr>
        <w:pStyle w:val="Legenda"/>
        <w:rPr>
          <w:rFonts w:ascii="Calibri" w:eastAsia="Calibri" w:hAnsi="Calibri" w:cs="Calibri"/>
          <w:noProof/>
          <w:sz w:val="22"/>
        </w:rPr>
      </w:pPr>
      <w:bookmarkStart w:id="9" w:name="_Toc150512127"/>
      <w:r>
        <w:t xml:space="preserve">Tabela </w:t>
      </w:r>
      <w:fldSimple w:instr=" SEQ Tabela \* ARABIC ">
        <w:r w:rsidR="004216A0">
          <w:rPr>
            <w:noProof/>
          </w:rPr>
          <w:t>3</w:t>
        </w:r>
      </w:fldSimple>
      <w:r>
        <w:t xml:space="preserve"> Zróżnicowanie przyrostu naturalnego</w:t>
      </w:r>
      <w:r w:rsidR="002A5ED5">
        <w:rPr>
          <w:rFonts w:ascii="Calibri" w:eastAsia="Calibri" w:hAnsi="Calibri" w:cs="Calibri"/>
          <w:noProof/>
          <w:sz w:val="22"/>
        </w:rPr>
        <w:drawing>
          <wp:inline distT="0" distB="0" distL="0" distR="0" wp14:anchorId="785124CF" wp14:editId="4A11691C">
            <wp:extent cx="3541594" cy="2837604"/>
            <wp:effectExtent l="0" t="0" r="1905" b="1270"/>
            <wp:docPr id="558701396"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8463" cy="2851120"/>
                    </a:xfrm>
                    <a:prstGeom prst="rect">
                      <a:avLst/>
                    </a:prstGeom>
                    <a:noFill/>
                    <a:ln>
                      <a:noFill/>
                    </a:ln>
                  </pic:spPr>
                </pic:pic>
              </a:graphicData>
            </a:graphic>
          </wp:inline>
        </w:drawing>
      </w:r>
      <w:bookmarkEnd w:id="9"/>
    </w:p>
    <w:p w14:paraId="168B8A1C" w14:textId="7B734A6F" w:rsidR="002A5ED5" w:rsidRPr="009A0A2F" w:rsidRDefault="008277F2" w:rsidP="009A0A2F">
      <w:pPr>
        <w:spacing w:after="0" w:line="259" w:lineRule="auto"/>
        <w:ind w:left="0" w:right="0" w:firstLine="0"/>
        <w:jc w:val="left"/>
        <w:rPr>
          <w:i/>
          <w:iCs/>
          <w:sz w:val="22"/>
          <w:szCs w:val="20"/>
        </w:rPr>
      </w:pPr>
      <w:r w:rsidRPr="008277F2">
        <w:rPr>
          <w:i/>
          <w:iCs/>
          <w:sz w:val="22"/>
          <w:szCs w:val="20"/>
        </w:rPr>
        <w:t>Źródło: Raport o stanie Gminy Mogilany. Sprawozdanie z działalności Wójta Gminy Mogilany, Urząd Gminy Mogilany, rok 2023</w:t>
      </w:r>
    </w:p>
    <w:p w14:paraId="756B19B6" w14:textId="13EA7881" w:rsidR="008277F2" w:rsidRDefault="002A5ED5" w:rsidP="009A0A2F">
      <w:pPr>
        <w:spacing w:before="240"/>
        <w:rPr>
          <w:noProof/>
        </w:rPr>
      </w:pPr>
      <w:r w:rsidRPr="002A5ED5">
        <w:rPr>
          <w:noProof/>
        </w:rPr>
        <w:lastRenderedPageBreak/>
        <w:t>Po jednorocznym ujemnym przyroście naturalnym ludności Gminy Mogilany w 2021 r.,</w:t>
      </w:r>
      <w:r w:rsidR="009A0A2F">
        <w:rPr>
          <w:noProof/>
        </w:rPr>
        <w:t xml:space="preserve"> </w:t>
      </w:r>
      <w:r w:rsidRPr="002A5ED5">
        <w:rPr>
          <w:noProof/>
        </w:rPr>
        <w:t>(spowodowanym najprawdopodobniej pandemią - zanotowano najwyższą ilość zgonów</w:t>
      </w:r>
      <w:r w:rsidR="009A0A2F">
        <w:rPr>
          <w:noProof/>
        </w:rPr>
        <w:t xml:space="preserve"> </w:t>
      </w:r>
      <w:r w:rsidRPr="002A5ED5">
        <w:rPr>
          <w:noProof/>
        </w:rPr>
        <w:t>obserwowaną na przestrzeni 10 lat) w roku ubiegłym, czyli 2022, Gmina Mogilany ponownie</w:t>
      </w:r>
      <w:r w:rsidR="008277F2">
        <w:rPr>
          <w:noProof/>
        </w:rPr>
        <w:t xml:space="preserve"> </w:t>
      </w:r>
      <w:r w:rsidRPr="002A5ED5">
        <w:rPr>
          <w:noProof/>
        </w:rPr>
        <w:t>odzyskała dodatni przyrost naturalny.</w:t>
      </w:r>
    </w:p>
    <w:p w14:paraId="678F9AB3" w14:textId="0BB9EFD2" w:rsidR="006B3BB0" w:rsidRDefault="006B3BB0" w:rsidP="006B3BB0">
      <w:pPr>
        <w:pStyle w:val="Legenda"/>
        <w:rPr>
          <w:noProof/>
        </w:rPr>
      </w:pPr>
      <w:bookmarkStart w:id="10" w:name="_Toc150511939"/>
      <w:r>
        <w:t xml:space="preserve">Wykres </w:t>
      </w:r>
      <w:fldSimple w:instr=" SEQ Wykres \* ARABIC ">
        <w:r w:rsidR="004216A0">
          <w:rPr>
            <w:noProof/>
          </w:rPr>
          <w:t>1</w:t>
        </w:r>
      </w:fldSimple>
      <w:r>
        <w:t>Liczba urodzeń i zgonów w latach 2023 - 2022</w:t>
      </w:r>
      <w:bookmarkEnd w:id="10"/>
    </w:p>
    <w:p w14:paraId="195D3C1F" w14:textId="2CF54583" w:rsidR="006B3BB0" w:rsidRDefault="006B3BB0" w:rsidP="00E4297E">
      <w:pPr>
        <w:ind w:left="0" w:firstLine="0"/>
        <w:jc w:val="center"/>
        <w:rPr>
          <w:noProof/>
        </w:rPr>
      </w:pPr>
      <w:r>
        <w:rPr>
          <w:rFonts w:ascii="Calibri" w:eastAsia="Calibri" w:hAnsi="Calibri" w:cs="Calibri"/>
          <w:noProof/>
          <w:sz w:val="22"/>
        </w:rPr>
        <w:drawing>
          <wp:inline distT="0" distB="0" distL="0" distR="0" wp14:anchorId="552F9344" wp14:editId="39F1F078">
            <wp:extent cx="3480723" cy="2220685"/>
            <wp:effectExtent l="0" t="0" r="5715" b="8255"/>
            <wp:docPr id="198083619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6738" cy="2230903"/>
                    </a:xfrm>
                    <a:prstGeom prst="rect">
                      <a:avLst/>
                    </a:prstGeom>
                    <a:noFill/>
                    <a:ln>
                      <a:noFill/>
                    </a:ln>
                  </pic:spPr>
                </pic:pic>
              </a:graphicData>
            </a:graphic>
          </wp:inline>
        </w:drawing>
      </w:r>
    </w:p>
    <w:p w14:paraId="7D9FAFA2" w14:textId="15BDE9CF" w:rsidR="009A0A2F" w:rsidRPr="00CF12DD" w:rsidRDefault="006B3BB0" w:rsidP="00CF12DD">
      <w:pPr>
        <w:spacing w:after="0" w:line="259" w:lineRule="auto"/>
        <w:ind w:left="0" w:right="0" w:firstLine="0"/>
        <w:jc w:val="left"/>
        <w:rPr>
          <w:i/>
          <w:iCs/>
          <w:sz w:val="22"/>
          <w:szCs w:val="20"/>
        </w:rPr>
      </w:pPr>
      <w:r w:rsidRPr="008277F2">
        <w:rPr>
          <w:i/>
          <w:iCs/>
          <w:sz w:val="22"/>
          <w:szCs w:val="20"/>
        </w:rPr>
        <w:t>Źródło: Raport o stanie Gminy Mogilany. Sprawozdanie z działalności Wójta Gminy Mogilany, Urząd Gminy Mogilany, rok 2023</w:t>
      </w:r>
      <w:r w:rsidR="00CF12DD">
        <w:rPr>
          <w:i/>
          <w:iCs/>
          <w:sz w:val="22"/>
          <w:szCs w:val="20"/>
        </w:rPr>
        <w:t>.</w:t>
      </w:r>
    </w:p>
    <w:p w14:paraId="58788649" w14:textId="2538B6FB" w:rsidR="006B3BB0" w:rsidRPr="006B3BB0" w:rsidRDefault="006B3BB0" w:rsidP="006B3BB0">
      <w:pPr>
        <w:pStyle w:val="Legenda"/>
        <w:rPr>
          <w:i w:val="0"/>
          <w:iCs w:val="0"/>
          <w:sz w:val="22"/>
          <w:szCs w:val="20"/>
        </w:rPr>
      </w:pPr>
      <w:bookmarkStart w:id="11" w:name="_Toc150511940"/>
      <w:r>
        <w:t xml:space="preserve">Wykres </w:t>
      </w:r>
      <w:fldSimple w:instr=" SEQ Wykres \* ARABIC ">
        <w:r w:rsidR="004216A0">
          <w:rPr>
            <w:noProof/>
          </w:rPr>
          <w:t>2</w:t>
        </w:r>
      </w:fldSimple>
      <w:r>
        <w:t xml:space="preserve"> Przyrost naturalny  w latach 2013 - 2022</w:t>
      </w:r>
      <w:bookmarkEnd w:id="11"/>
    </w:p>
    <w:p w14:paraId="23C05A10" w14:textId="73C5CA87" w:rsidR="002A5ED5" w:rsidRDefault="006B3BB0" w:rsidP="002A5ED5">
      <w:pPr>
        <w:spacing w:after="115" w:line="259" w:lineRule="auto"/>
        <w:ind w:left="0" w:right="0" w:firstLine="0"/>
        <w:jc w:val="left"/>
        <w:rPr>
          <w:rFonts w:ascii="Calibri" w:eastAsia="Calibri" w:hAnsi="Calibri" w:cs="Calibri"/>
          <w:noProof/>
          <w:sz w:val="22"/>
        </w:rPr>
      </w:pPr>
      <w:r>
        <w:rPr>
          <w:rFonts w:ascii="Calibri" w:eastAsia="Calibri" w:hAnsi="Calibri" w:cs="Calibri"/>
          <w:noProof/>
          <w:sz w:val="22"/>
        </w:rPr>
        <w:drawing>
          <wp:inline distT="0" distB="0" distL="0" distR="0" wp14:anchorId="375E25ED" wp14:editId="05F781D3">
            <wp:extent cx="5650230" cy="2320290"/>
            <wp:effectExtent l="0" t="0" r="7620" b="3810"/>
            <wp:docPr id="71895273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0230" cy="2320290"/>
                    </a:xfrm>
                    <a:prstGeom prst="rect">
                      <a:avLst/>
                    </a:prstGeom>
                    <a:noFill/>
                    <a:ln>
                      <a:noFill/>
                    </a:ln>
                  </pic:spPr>
                </pic:pic>
              </a:graphicData>
            </a:graphic>
          </wp:inline>
        </w:drawing>
      </w:r>
    </w:p>
    <w:p w14:paraId="6698B954" w14:textId="67E02C8A" w:rsidR="002A5ED5" w:rsidRPr="009A0A2F" w:rsidRDefault="006B3BB0" w:rsidP="009A0A2F">
      <w:pPr>
        <w:spacing w:after="0" w:line="259" w:lineRule="auto"/>
        <w:ind w:left="0" w:right="0" w:firstLine="0"/>
        <w:jc w:val="left"/>
        <w:rPr>
          <w:i/>
          <w:iCs/>
          <w:sz w:val="22"/>
          <w:szCs w:val="20"/>
        </w:rPr>
      </w:pPr>
      <w:r w:rsidRPr="008277F2">
        <w:rPr>
          <w:i/>
          <w:iCs/>
          <w:sz w:val="22"/>
          <w:szCs w:val="20"/>
        </w:rPr>
        <w:t>Źródło: Raport o stanie Gminy Mogilany. Sprawozdanie z działalności Wójta Gminy Mogilany, Urząd Gminy Mogilany, rok 2023</w:t>
      </w:r>
    </w:p>
    <w:p w14:paraId="46AA6099" w14:textId="0BCBE99A" w:rsidR="002A5ED5" w:rsidRPr="00E4297E" w:rsidRDefault="002A5ED5" w:rsidP="009A0A2F">
      <w:pPr>
        <w:spacing w:before="240"/>
        <w:rPr>
          <w:noProof/>
        </w:rPr>
      </w:pPr>
      <w:r w:rsidRPr="00E4297E">
        <w:rPr>
          <w:noProof/>
        </w:rPr>
        <w:t>Struktura ludności w poszczególnych sołectwach Gminy Mogilany, według stanu na dzień</w:t>
      </w:r>
      <w:r w:rsidR="00E4297E">
        <w:rPr>
          <w:noProof/>
        </w:rPr>
        <w:t xml:space="preserve"> </w:t>
      </w:r>
      <w:r w:rsidRPr="00E4297E">
        <w:rPr>
          <w:noProof/>
        </w:rPr>
        <w:t>31.12.2022 r., z podziałem na płeć z uwzględnieniem wieku, na podstawie prowadzonego</w:t>
      </w:r>
      <w:r w:rsidR="00E4297E">
        <w:rPr>
          <w:noProof/>
        </w:rPr>
        <w:t xml:space="preserve"> </w:t>
      </w:r>
      <w:r w:rsidRPr="00E4297E">
        <w:rPr>
          <w:noProof/>
        </w:rPr>
        <w:t>przez gminę rejestru mieszkańców, kształtuje się następująco (dane uzyskane z Referatu</w:t>
      </w:r>
      <w:r w:rsidR="00E4297E">
        <w:rPr>
          <w:noProof/>
        </w:rPr>
        <w:t xml:space="preserve"> </w:t>
      </w:r>
      <w:r w:rsidRPr="00E4297E">
        <w:rPr>
          <w:noProof/>
        </w:rPr>
        <w:t>Urzędu Stanu Cywilnego):</w:t>
      </w:r>
    </w:p>
    <w:p w14:paraId="5FE21790" w14:textId="512A4150" w:rsidR="006B3BB0" w:rsidRDefault="006B3BB0" w:rsidP="006B3BB0">
      <w:pPr>
        <w:pStyle w:val="Legenda"/>
        <w:rPr>
          <w:rFonts w:ascii="Calibri" w:eastAsia="Calibri" w:hAnsi="Calibri" w:cs="Calibri"/>
          <w:noProof/>
          <w:sz w:val="22"/>
        </w:rPr>
      </w:pPr>
      <w:bookmarkStart w:id="12" w:name="_Toc150512128"/>
      <w:r>
        <w:t xml:space="preserve">Tabela </w:t>
      </w:r>
      <w:fldSimple w:instr=" SEQ Tabela \* ARABIC ">
        <w:r w:rsidR="004216A0">
          <w:rPr>
            <w:noProof/>
          </w:rPr>
          <w:t>4</w:t>
        </w:r>
      </w:fldSimple>
      <w:r>
        <w:t xml:space="preserve"> Struktura ludności w poszczególnych sołectwach</w:t>
      </w:r>
      <w:bookmarkEnd w:id="12"/>
    </w:p>
    <w:p w14:paraId="10DDB591" w14:textId="1148B7E9" w:rsidR="002A5ED5" w:rsidRDefault="002A5ED5" w:rsidP="002A5ED5">
      <w:pPr>
        <w:spacing w:after="115" w:line="259" w:lineRule="auto"/>
        <w:ind w:left="0" w:right="0" w:firstLine="0"/>
        <w:jc w:val="left"/>
        <w:rPr>
          <w:rFonts w:ascii="Calibri" w:eastAsia="Calibri" w:hAnsi="Calibri" w:cs="Calibri"/>
          <w:noProof/>
          <w:sz w:val="22"/>
        </w:rPr>
      </w:pPr>
      <w:r>
        <w:rPr>
          <w:rFonts w:ascii="Calibri" w:eastAsia="Calibri" w:hAnsi="Calibri" w:cs="Calibri"/>
          <w:noProof/>
          <w:sz w:val="22"/>
        </w:rPr>
        <w:lastRenderedPageBreak/>
        <w:drawing>
          <wp:inline distT="0" distB="0" distL="0" distR="0" wp14:anchorId="0D439B42" wp14:editId="24F10342">
            <wp:extent cx="5645785" cy="3615055"/>
            <wp:effectExtent l="0" t="0" r="0" b="4445"/>
            <wp:docPr id="2055265045"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45785" cy="3615055"/>
                    </a:xfrm>
                    <a:prstGeom prst="rect">
                      <a:avLst/>
                    </a:prstGeom>
                    <a:noFill/>
                    <a:ln>
                      <a:noFill/>
                    </a:ln>
                  </pic:spPr>
                </pic:pic>
              </a:graphicData>
            </a:graphic>
          </wp:inline>
        </w:drawing>
      </w:r>
    </w:p>
    <w:p w14:paraId="2DC40F75" w14:textId="58291804" w:rsidR="002A5ED5" w:rsidRPr="00E4297E" w:rsidRDefault="006B3BB0" w:rsidP="00E4297E">
      <w:pPr>
        <w:spacing w:after="0" w:line="259" w:lineRule="auto"/>
        <w:ind w:left="0" w:right="0" w:firstLine="0"/>
        <w:jc w:val="left"/>
        <w:rPr>
          <w:i/>
          <w:iCs/>
          <w:sz w:val="22"/>
          <w:szCs w:val="20"/>
        </w:rPr>
      </w:pPr>
      <w:r w:rsidRPr="008277F2">
        <w:rPr>
          <w:i/>
          <w:iCs/>
          <w:sz w:val="22"/>
          <w:szCs w:val="20"/>
        </w:rPr>
        <w:t xml:space="preserve">Źródło: </w:t>
      </w:r>
      <w:bookmarkStart w:id="13" w:name="_Hlk150512313"/>
      <w:r w:rsidRPr="008277F2">
        <w:rPr>
          <w:i/>
          <w:iCs/>
          <w:sz w:val="22"/>
          <w:szCs w:val="20"/>
        </w:rPr>
        <w:t>Raport o stanie Gminy Mogilany. Sprawozdanie z działalności Wójta Gminy Mogilany, Urząd Gminy Mogilany, rok 2023</w:t>
      </w:r>
    </w:p>
    <w:p w14:paraId="7F7F341B" w14:textId="63992C4D" w:rsidR="001B75CE" w:rsidRPr="001B75CE" w:rsidRDefault="001B75CE" w:rsidP="009A0A2F">
      <w:pPr>
        <w:pStyle w:val="Nagwek2"/>
        <w:ind w:left="0" w:firstLine="0"/>
        <w:rPr>
          <w:noProof/>
        </w:rPr>
      </w:pPr>
      <w:bookmarkStart w:id="14" w:name="_Toc150854784"/>
      <w:bookmarkEnd w:id="13"/>
      <w:r>
        <w:rPr>
          <w:noProof/>
        </w:rPr>
        <w:t>2.3. Oświata</w:t>
      </w:r>
      <w:bookmarkEnd w:id="14"/>
    </w:p>
    <w:p w14:paraId="3B7A4ED6" w14:textId="138BF043" w:rsidR="002A5ED5" w:rsidRPr="002A5ED5" w:rsidRDefault="002A5ED5" w:rsidP="009A0A2F">
      <w:pPr>
        <w:spacing w:before="240"/>
        <w:rPr>
          <w:noProof/>
        </w:rPr>
      </w:pPr>
      <w:r w:rsidRPr="002A5ED5">
        <w:rPr>
          <w:noProof/>
        </w:rPr>
        <w:t>W Gminie Mogilany w 2022 roku funkcjonowały następujące placówki</w:t>
      </w:r>
      <w:r w:rsidR="006B3BB0">
        <w:rPr>
          <w:noProof/>
        </w:rPr>
        <w:t xml:space="preserve"> </w:t>
      </w:r>
      <w:r w:rsidRPr="002A5ED5">
        <w:rPr>
          <w:noProof/>
        </w:rPr>
        <w:t>oświatowe:</w:t>
      </w:r>
    </w:p>
    <w:p w14:paraId="5E2F4B05" w14:textId="43995A47" w:rsidR="002A5ED5" w:rsidRPr="002A5ED5" w:rsidRDefault="002A5ED5" w:rsidP="00CF12DD">
      <w:pPr>
        <w:pStyle w:val="Akapitzlist"/>
        <w:numPr>
          <w:ilvl w:val="0"/>
          <w:numId w:val="36"/>
        </w:numPr>
        <w:rPr>
          <w:noProof/>
        </w:rPr>
      </w:pPr>
      <w:r w:rsidRPr="002A5ED5">
        <w:rPr>
          <w:noProof/>
        </w:rPr>
        <w:t>Szkoła Podstawowa im. Oskara Kolberga w Bukowie</w:t>
      </w:r>
      <w:r w:rsidR="00CF12DD">
        <w:rPr>
          <w:noProof/>
        </w:rPr>
        <w:t>;</w:t>
      </w:r>
    </w:p>
    <w:p w14:paraId="575DF281" w14:textId="6D29340D" w:rsidR="002A5ED5" w:rsidRPr="002A5ED5" w:rsidRDefault="002A5ED5" w:rsidP="00CF12DD">
      <w:pPr>
        <w:pStyle w:val="Akapitzlist"/>
        <w:numPr>
          <w:ilvl w:val="0"/>
          <w:numId w:val="36"/>
        </w:numPr>
        <w:rPr>
          <w:noProof/>
        </w:rPr>
      </w:pPr>
      <w:r w:rsidRPr="002A5ED5">
        <w:rPr>
          <w:noProof/>
        </w:rPr>
        <w:t>Szkoła Podstawowa im. Jana Pawła II w Gaju</w:t>
      </w:r>
      <w:r w:rsidR="00CF12DD">
        <w:rPr>
          <w:noProof/>
        </w:rPr>
        <w:t>;</w:t>
      </w:r>
    </w:p>
    <w:p w14:paraId="4A2D2A16" w14:textId="60BEC3E4" w:rsidR="002A5ED5" w:rsidRPr="002A5ED5" w:rsidRDefault="002A5ED5" w:rsidP="00CF12DD">
      <w:pPr>
        <w:pStyle w:val="Akapitzlist"/>
        <w:numPr>
          <w:ilvl w:val="0"/>
          <w:numId w:val="36"/>
        </w:numPr>
        <w:rPr>
          <w:noProof/>
        </w:rPr>
      </w:pPr>
      <w:r w:rsidRPr="002A5ED5">
        <w:rPr>
          <w:noProof/>
        </w:rPr>
        <w:t>Szkoła Podstawowa im. Marii Konopnickiej w Konarach</w:t>
      </w:r>
      <w:r w:rsidR="00CF12DD">
        <w:rPr>
          <w:noProof/>
        </w:rPr>
        <w:t>;</w:t>
      </w:r>
    </w:p>
    <w:p w14:paraId="41B4650F" w14:textId="116DF4B2" w:rsidR="002A5ED5" w:rsidRPr="002A5ED5" w:rsidRDefault="002A5ED5" w:rsidP="00CF12DD">
      <w:pPr>
        <w:pStyle w:val="Akapitzlist"/>
        <w:numPr>
          <w:ilvl w:val="0"/>
          <w:numId w:val="36"/>
        </w:numPr>
        <w:rPr>
          <w:noProof/>
        </w:rPr>
      </w:pPr>
      <w:r w:rsidRPr="002A5ED5">
        <w:rPr>
          <w:noProof/>
        </w:rPr>
        <w:t>Szkoła Podstawowa im. Janusza Korczaka w Libertowie</w:t>
      </w:r>
      <w:r w:rsidR="00CF12DD">
        <w:rPr>
          <w:noProof/>
        </w:rPr>
        <w:t>;</w:t>
      </w:r>
    </w:p>
    <w:p w14:paraId="4095CCD6" w14:textId="42511599" w:rsidR="002A5ED5" w:rsidRPr="002A5ED5" w:rsidRDefault="002A5ED5" w:rsidP="00CF12DD">
      <w:pPr>
        <w:pStyle w:val="Akapitzlist"/>
        <w:numPr>
          <w:ilvl w:val="0"/>
          <w:numId w:val="36"/>
        </w:numPr>
        <w:rPr>
          <w:noProof/>
        </w:rPr>
      </w:pPr>
      <w:r w:rsidRPr="002A5ED5">
        <w:rPr>
          <w:noProof/>
        </w:rPr>
        <w:t>Szkoła Podstawowa im. Św. Jadwigi Królowej w Lusinie</w:t>
      </w:r>
      <w:r w:rsidR="00CF12DD">
        <w:rPr>
          <w:noProof/>
        </w:rPr>
        <w:t>;</w:t>
      </w:r>
    </w:p>
    <w:p w14:paraId="4DE00628" w14:textId="3BB66C9E" w:rsidR="002A5ED5" w:rsidRPr="002A5ED5" w:rsidRDefault="002A5ED5" w:rsidP="00CF12DD">
      <w:pPr>
        <w:pStyle w:val="Akapitzlist"/>
        <w:numPr>
          <w:ilvl w:val="0"/>
          <w:numId w:val="36"/>
        </w:numPr>
        <w:rPr>
          <w:noProof/>
        </w:rPr>
      </w:pPr>
      <w:r w:rsidRPr="002A5ED5">
        <w:rPr>
          <w:noProof/>
        </w:rPr>
        <w:t>Szkoła Podstawowa im. Józefa Nowina Konopki w Mogilanach</w:t>
      </w:r>
      <w:r w:rsidR="00CF12DD">
        <w:rPr>
          <w:noProof/>
        </w:rPr>
        <w:t>;</w:t>
      </w:r>
    </w:p>
    <w:p w14:paraId="26591343" w14:textId="6071C1AA" w:rsidR="002A5ED5" w:rsidRPr="002A5ED5" w:rsidRDefault="002A5ED5" w:rsidP="00CF12DD">
      <w:pPr>
        <w:pStyle w:val="Akapitzlist"/>
        <w:numPr>
          <w:ilvl w:val="0"/>
          <w:numId w:val="36"/>
        </w:numPr>
        <w:rPr>
          <w:noProof/>
        </w:rPr>
      </w:pPr>
      <w:r w:rsidRPr="002A5ED5">
        <w:rPr>
          <w:noProof/>
        </w:rPr>
        <w:t>Szkoła Podstawowa im. Św. Faustyny Kowalskiej we Włosani</w:t>
      </w:r>
      <w:r w:rsidR="00CF12DD">
        <w:rPr>
          <w:noProof/>
        </w:rPr>
        <w:t>;</w:t>
      </w:r>
    </w:p>
    <w:p w14:paraId="4244A5F1" w14:textId="071F6F8D" w:rsidR="002A5ED5" w:rsidRPr="002A5ED5" w:rsidRDefault="002A5ED5" w:rsidP="00CF12DD">
      <w:pPr>
        <w:pStyle w:val="Akapitzlist"/>
        <w:numPr>
          <w:ilvl w:val="0"/>
          <w:numId w:val="36"/>
        </w:numPr>
        <w:rPr>
          <w:noProof/>
        </w:rPr>
      </w:pPr>
      <w:r w:rsidRPr="002A5ED5">
        <w:rPr>
          <w:noProof/>
        </w:rPr>
        <w:t>Przedszkole Samorządowe w Mogilanach</w:t>
      </w:r>
      <w:r w:rsidR="00CF12DD">
        <w:rPr>
          <w:noProof/>
        </w:rPr>
        <w:t>;</w:t>
      </w:r>
    </w:p>
    <w:p w14:paraId="5BC81655" w14:textId="55E82C1B" w:rsidR="00A24653" w:rsidRDefault="002A5ED5" w:rsidP="00CF12DD">
      <w:pPr>
        <w:pStyle w:val="Akapitzlist"/>
        <w:numPr>
          <w:ilvl w:val="0"/>
          <w:numId w:val="36"/>
        </w:numPr>
        <w:rPr>
          <w:noProof/>
        </w:rPr>
      </w:pPr>
      <w:r w:rsidRPr="002A5ED5">
        <w:rPr>
          <w:noProof/>
        </w:rPr>
        <w:t>Przedszkole Samorządowe w Libertowie - od 01.09.2022 r. jako samodzielna jednostka</w:t>
      </w:r>
      <w:r>
        <w:rPr>
          <w:noProof/>
        </w:rPr>
        <w:t>.</w:t>
      </w:r>
    </w:p>
    <w:p w14:paraId="6F03B822" w14:textId="3A29ECEA" w:rsidR="00CF12DD" w:rsidRPr="00CF12DD" w:rsidRDefault="00CF12DD" w:rsidP="00CF12DD">
      <w:pPr>
        <w:ind w:left="0" w:firstLine="0"/>
        <w:rPr>
          <w:noProof/>
        </w:rPr>
      </w:pPr>
      <w:r>
        <w:rPr>
          <w:noProof/>
        </w:rPr>
        <w:t>Ilość uczniów uczeszczających do przedszkoli, oddziałów przedszkolnych i oddziałów szkolnych przedstawiona została w poniższej tabeli.</w:t>
      </w:r>
    </w:p>
    <w:p w14:paraId="2114CAA5" w14:textId="70C886AF" w:rsidR="006B3BB0" w:rsidRDefault="006B3BB0" w:rsidP="006B3BB0">
      <w:pPr>
        <w:pStyle w:val="Legenda"/>
        <w:rPr>
          <w:noProof/>
        </w:rPr>
      </w:pPr>
      <w:bookmarkStart w:id="15" w:name="_Toc150512129"/>
      <w:r>
        <w:t xml:space="preserve">Tabela </w:t>
      </w:r>
      <w:fldSimple w:instr=" SEQ Tabela \* ARABIC ">
        <w:r w:rsidR="004216A0">
          <w:rPr>
            <w:noProof/>
          </w:rPr>
          <w:t>5</w:t>
        </w:r>
      </w:fldSimple>
      <w:r>
        <w:t xml:space="preserve"> Liczba dzieci uczęszczająca do przedszkoli, oddziałów przedszkolnych</w:t>
      </w:r>
      <w:bookmarkEnd w:id="15"/>
    </w:p>
    <w:p w14:paraId="52FDCD51" w14:textId="5840DFBA" w:rsidR="002A5ED5" w:rsidRDefault="00A24653" w:rsidP="002A5ED5">
      <w:pPr>
        <w:spacing w:after="115" w:line="259" w:lineRule="auto"/>
        <w:ind w:left="0" w:right="0" w:firstLine="0"/>
        <w:jc w:val="left"/>
        <w:rPr>
          <w:rFonts w:ascii="Calibri" w:eastAsia="Calibri" w:hAnsi="Calibri" w:cs="Calibri"/>
          <w:noProof/>
          <w:sz w:val="22"/>
        </w:rPr>
      </w:pPr>
      <w:r>
        <w:rPr>
          <w:rFonts w:ascii="Calibri" w:eastAsia="Calibri" w:hAnsi="Calibri" w:cs="Calibri"/>
          <w:noProof/>
          <w:sz w:val="22"/>
        </w:rPr>
        <w:lastRenderedPageBreak/>
        <w:drawing>
          <wp:inline distT="0" distB="0" distL="0" distR="0" wp14:anchorId="62E9B18E" wp14:editId="0CF0F1E4">
            <wp:extent cx="5358765" cy="3615055"/>
            <wp:effectExtent l="0" t="0" r="0" b="4445"/>
            <wp:docPr id="982299466"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58765" cy="3615055"/>
                    </a:xfrm>
                    <a:prstGeom prst="rect">
                      <a:avLst/>
                    </a:prstGeom>
                    <a:noFill/>
                    <a:ln>
                      <a:noFill/>
                    </a:ln>
                  </pic:spPr>
                </pic:pic>
              </a:graphicData>
            </a:graphic>
          </wp:inline>
        </w:drawing>
      </w:r>
    </w:p>
    <w:p w14:paraId="16AA85E7" w14:textId="77777777" w:rsidR="006B3BB0" w:rsidRPr="008277F2" w:rsidRDefault="006B3BB0" w:rsidP="006B3BB0">
      <w:pPr>
        <w:spacing w:after="0" w:line="259" w:lineRule="auto"/>
        <w:ind w:left="0" w:right="0" w:firstLine="0"/>
        <w:jc w:val="left"/>
        <w:rPr>
          <w:i/>
          <w:iCs/>
          <w:sz w:val="22"/>
          <w:szCs w:val="20"/>
        </w:rPr>
      </w:pPr>
      <w:r w:rsidRPr="008277F2">
        <w:rPr>
          <w:i/>
          <w:iCs/>
          <w:sz w:val="22"/>
          <w:szCs w:val="20"/>
        </w:rPr>
        <w:t>Źródło: Raport o stanie Gminy Mogilany. Sprawozdanie z działalności Wójta Gminy Mogilany, Urząd Gminy Mogilany, rok 2023</w:t>
      </w:r>
    </w:p>
    <w:p w14:paraId="4BD3C7F3" w14:textId="77777777" w:rsidR="006B3BB0" w:rsidRDefault="006B3BB0" w:rsidP="002A5ED5">
      <w:pPr>
        <w:spacing w:after="115" w:line="259" w:lineRule="auto"/>
        <w:ind w:left="0" w:right="0" w:firstLine="0"/>
        <w:jc w:val="left"/>
        <w:rPr>
          <w:rFonts w:ascii="Calibri" w:eastAsia="Calibri" w:hAnsi="Calibri" w:cs="Calibri"/>
          <w:noProof/>
          <w:sz w:val="22"/>
        </w:rPr>
      </w:pPr>
    </w:p>
    <w:p w14:paraId="0C222ABD" w14:textId="05A624AD" w:rsidR="00A24653" w:rsidRPr="00A24653" w:rsidRDefault="001B75CE" w:rsidP="001B75CE">
      <w:pPr>
        <w:pStyle w:val="Nagwek2"/>
        <w:rPr>
          <w:noProof/>
        </w:rPr>
      </w:pPr>
      <w:bookmarkStart w:id="16" w:name="_Toc150854785"/>
      <w:r>
        <w:rPr>
          <w:noProof/>
        </w:rPr>
        <w:t>2.4. Kultura</w:t>
      </w:r>
      <w:bookmarkEnd w:id="16"/>
    </w:p>
    <w:p w14:paraId="26857C78" w14:textId="72E4A7AE" w:rsidR="00A24653" w:rsidRPr="00A24653" w:rsidRDefault="00A24653" w:rsidP="00CF12DD">
      <w:pPr>
        <w:spacing w:before="240"/>
        <w:rPr>
          <w:noProof/>
        </w:rPr>
      </w:pPr>
      <w:r w:rsidRPr="00A24653">
        <w:rPr>
          <w:noProof/>
        </w:rPr>
        <w:t>Na terenie Gminy Mogilany funkcjonuje jedna instytucja kultury pod nazwą Gminny</w:t>
      </w:r>
      <w:r w:rsidR="006B3BB0">
        <w:rPr>
          <w:noProof/>
        </w:rPr>
        <w:t xml:space="preserve"> </w:t>
      </w:r>
      <w:r w:rsidRPr="00A24653">
        <w:rPr>
          <w:noProof/>
        </w:rPr>
        <w:t>Ośrodek Kultury w Mogilanach z siedzibą w Mogilanach przy ul. Grodzkiej 1. Ośrodek</w:t>
      </w:r>
      <w:r w:rsidR="006B3BB0">
        <w:rPr>
          <w:noProof/>
        </w:rPr>
        <w:t xml:space="preserve"> </w:t>
      </w:r>
      <w:r w:rsidRPr="00A24653">
        <w:rPr>
          <w:noProof/>
        </w:rPr>
        <w:t>Kultury jest samorządową instytucją kultury posiadającą osobowość prawną, której</w:t>
      </w:r>
      <w:r w:rsidR="006B3BB0">
        <w:rPr>
          <w:noProof/>
        </w:rPr>
        <w:t xml:space="preserve"> </w:t>
      </w:r>
      <w:r w:rsidRPr="00A24653">
        <w:rPr>
          <w:noProof/>
        </w:rPr>
        <w:t>organizatorem jest Gmina Mogilany i jest wpisany do rejestru instytucji kultury,</w:t>
      </w:r>
      <w:r w:rsidR="006B3BB0">
        <w:rPr>
          <w:noProof/>
        </w:rPr>
        <w:t xml:space="preserve"> </w:t>
      </w:r>
      <w:r w:rsidRPr="00A24653">
        <w:rPr>
          <w:noProof/>
        </w:rPr>
        <w:t>prowadzonego przez Urząd Gminy Mogilany pod numerem 3/2000 z dnia 29 grudnia 2000 r.</w:t>
      </w:r>
      <w:r w:rsidR="006B3BB0">
        <w:rPr>
          <w:noProof/>
        </w:rPr>
        <w:t xml:space="preserve"> </w:t>
      </w:r>
      <w:r w:rsidR="00525971">
        <w:rPr>
          <w:noProof/>
        </w:rPr>
        <w:t xml:space="preserve"> </w:t>
      </w:r>
      <w:r w:rsidRPr="00A24653">
        <w:rPr>
          <w:noProof/>
        </w:rPr>
        <w:t>GOK w Mogilanach działa w oparciu o ustawę z dnia 25 października 1991 r.</w:t>
      </w:r>
      <w:r w:rsidR="006B3BB0">
        <w:rPr>
          <w:noProof/>
        </w:rPr>
        <w:t xml:space="preserve"> </w:t>
      </w:r>
      <w:r w:rsidRPr="00A24653">
        <w:rPr>
          <w:noProof/>
        </w:rPr>
        <w:t>o organizowaniu i prowadzeniu działalności kulturalnej (tj. Dz. U. z 2020 r. poz. 194)</w:t>
      </w:r>
      <w:r w:rsidR="006B3BB0">
        <w:rPr>
          <w:noProof/>
        </w:rPr>
        <w:t xml:space="preserve"> </w:t>
      </w:r>
      <w:r w:rsidRPr="00A24653">
        <w:rPr>
          <w:noProof/>
        </w:rPr>
        <w:t xml:space="preserve">i ustawę z dnia 27 czerwca 1997 r. o bibliotekach (tj. Dz. z 2019 r. poz. 1479). </w:t>
      </w:r>
    </w:p>
    <w:p w14:paraId="38275BA7" w14:textId="4B869CF0" w:rsidR="00A24653" w:rsidRPr="00A24653" w:rsidRDefault="00A24653" w:rsidP="00CF12DD">
      <w:pPr>
        <w:spacing w:before="240"/>
        <w:rPr>
          <w:noProof/>
        </w:rPr>
      </w:pPr>
      <w:r w:rsidRPr="00A24653">
        <w:rPr>
          <w:noProof/>
        </w:rPr>
        <w:t>Zgodnie z planem działalności statutowej w GOK odbywały się zajęcia bezpłatne</w:t>
      </w:r>
      <w:r w:rsidR="006B3BB0">
        <w:rPr>
          <w:noProof/>
        </w:rPr>
        <w:t xml:space="preserve"> </w:t>
      </w:r>
      <w:r w:rsidRPr="00A24653">
        <w:rPr>
          <w:noProof/>
        </w:rPr>
        <w:t>i odpłatne dla dzieci, młodzieży i dorosłych w których brało udział 350 uczestników.</w:t>
      </w:r>
      <w:r w:rsidR="00CF12DD">
        <w:rPr>
          <w:noProof/>
        </w:rPr>
        <w:t xml:space="preserve"> </w:t>
      </w:r>
      <w:r w:rsidRPr="00A24653">
        <w:rPr>
          <w:noProof/>
        </w:rPr>
        <w:t>W ramach pomocy dla Ukraińskich uchodźców, GOK organizował dla dzieci Ukraińskich</w:t>
      </w:r>
      <w:r w:rsidR="00CF12DD">
        <w:rPr>
          <w:noProof/>
        </w:rPr>
        <w:t xml:space="preserve"> </w:t>
      </w:r>
      <w:r w:rsidRPr="00A24653">
        <w:rPr>
          <w:noProof/>
        </w:rPr>
        <w:t>zamieszkujących na terenie Gminy Mogilany bezpłatne zajęcia plastyczne, kreatywne</w:t>
      </w:r>
      <w:r w:rsidR="001B2CED">
        <w:rPr>
          <w:noProof/>
        </w:rPr>
        <w:t xml:space="preserve">m </w:t>
      </w:r>
      <w:r w:rsidRPr="00A24653">
        <w:rPr>
          <w:noProof/>
        </w:rPr>
        <w:t>warsztaty artystyczne i zajęcia ZUMBY.</w:t>
      </w:r>
    </w:p>
    <w:p w14:paraId="7F6B74A2" w14:textId="1BC08C0F" w:rsidR="00CF12DD" w:rsidRDefault="00A24653" w:rsidP="00CF12DD">
      <w:pPr>
        <w:spacing w:before="240"/>
        <w:rPr>
          <w:noProof/>
        </w:rPr>
      </w:pPr>
      <w:r w:rsidRPr="00A24653">
        <w:rPr>
          <w:noProof/>
        </w:rPr>
        <w:lastRenderedPageBreak/>
        <w:t xml:space="preserve">Realizacja </w:t>
      </w:r>
      <w:r w:rsidR="00CF12DD">
        <w:rPr>
          <w:noProof/>
        </w:rPr>
        <w:t>klutywowania tradycji regiolnalnych i popularyzacja folkloru</w:t>
      </w:r>
      <w:r w:rsidRPr="00A24653">
        <w:rPr>
          <w:noProof/>
        </w:rPr>
        <w:t xml:space="preserve"> odbywała się poprzez bezpłatne zajęcia z zakresu tańca i śpiewu</w:t>
      </w:r>
      <w:r w:rsidR="001B2CED">
        <w:rPr>
          <w:noProof/>
        </w:rPr>
        <w:t xml:space="preserve"> </w:t>
      </w:r>
      <w:r w:rsidRPr="00A24653">
        <w:rPr>
          <w:noProof/>
        </w:rPr>
        <w:t>ludowego oraz nauki gry na tradycyjnych instrumentach ludowych w ramach którego działa</w:t>
      </w:r>
      <w:r w:rsidR="00CF12DD">
        <w:rPr>
          <w:noProof/>
        </w:rPr>
        <w:t xml:space="preserve">: </w:t>
      </w:r>
      <w:r w:rsidRPr="00A24653">
        <w:rPr>
          <w:noProof/>
        </w:rPr>
        <w:t>Zespół Regionalny „Mogilanie”,</w:t>
      </w:r>
      <w:r w:rsidR="00CF12DD">
        <w:rPr>
          <w:noProof/>
        </w:rPr>
        <w:t xml:space="preserve"> </w:t>
      </w:r>
      <w:r w:rsidRPr="00A24653">
        <w:rPr>
          <w:noProof/>
        </w:rPr>
        <w:t>Kapela Ludowa „Mogilanie”,</w:t>
      </w:r>
      <w:r w:rsidR="00CF12DD">
        <w:rPr>
          <w:noProof/>
        </w:rPr>
        <w:t xml:space="preserve"> </w:t>
      </w:r>
      <w:r w:rsidRPr="00A24653">
        <w:rPr>
          <w:noProof/>
        </w:rPr>
        <w:t>Młodzieżowa Kapela Ludowa „Mogilanie”,</w:t>
      </w:r>
      <w:r w:rsidR="00CF12DD">
        <w:rPr>
          <w:noProof/>
        </w:rPr>
        <w:t xml:space="preserve"> </w:t>
      </w:r>
      <w:r w:rsidRPr="00A24653">
        <w:rPr>
          <w:noProof/>
        </w:rPr>
        <w:t>Kobieca Grupa Śpiewacza „Mogilanki”,</w:t>
      </w:r>
      <w:r w:rsidR="00CF12DD">
        <w:rPr>
          <w:noProof/>
        </w:rPr>
        <w:t xml:space="preserve"> </w:t>
      </w:r>
      <w:r w:rsidRPr="00A24653">
        <w:rPr>
          <w:noProof/>
        </w:rPr>
        <w:t>Szkółka Muzykowania Ludowego – nauka gry na skrzypcach, heligonce, trąbce, klarnecie</w:t>
      </w:r>
      <w:r w:rsidR="001B2CED">
        <w:rPr>
          <w:noProof/>
        </w:rPr>
        <w:t>.</w:t>
      </w:r>
    </w:p>
    <w:p w14:paraId="44C9D5E5" w14:textId="668FA924" w:rsidR="00CF12DD" w:rsidRDefault="00CF12DD" w:rsidP="00CF12DD">
      <w:pPr>
        <w:spacing w:before="240"/>
        <w:rPr>
          <w:noProof/>
        </w:rPr>
      </w:pPr>
    </w:p>
    <w:p w14:paraId="3058B620" w14:textId="564FC09E" w:rsidR="00CF12DD" w:rsidRDefault="00CF12DD" w:rsidP="00CF12DD">
      <w:pPr>
        <w:spacing w:before="240"/>
        <w:rPr>
          <w:noProof/>
        </w:rPr>
      </w:pPr>
    </w:p>
    <w:p w14:paraId="4C9D42D1" w14:textId="0597CBD5" w:rsidR="00CF12DD" w:rsidRDefault="00CF12DD" w:rsidP="00CF12DD">
      <w:pPr>
        <w:spacing w:before="240"/>
        <w:rPr>
          <w:noProof/>
        </w:rPr>
      </w:pPr>
    </w:p>
    <w:p w14:paraId="2B735FBB" w14:textId="42B5FDF2" w:rsidR="00CF12DD" w:rsidRDefault="00CF12DD" w:rsidP="00CF12DD">
      <w:pPr>
        <w:spacing w:before="240"/>
        <w:rPr>
          <w:noProof/>
        </w:rPr>
      </w:pPr>
    </w:p>
    <w:p w14:paraId="5ADC13B7" w14:textId="59655872" w:rsidR="00CF12DD" w:rsidRDefault="00CF12DD" w:rsidP="00CF12DD">
      <w:pPr>
        <w:spacing w:before="240"/>
        <w:rPr>
          <w:noProof/>
        </w:rPr>
      </w:pPr>
    </w:p>
    <w:p w14:paraId="1FFF042D" w14:textId="77777777" w:rsidR="00CF12DD" w:rsidRPr="00CF12DD" w:rsidRDefault="00CF12DD" w:rsidP="00CF12DD">
      <w:pPr>
        <w:spacing w:before="240"/>
        <w:rPr>
          <w:noProof/>
        </w:rPr>
      </w:pPr>
    </w:p>
    <w:p w14:paraId="566FB44B" w14:textId="6D9EFE32" w:rsidR="001B75CE" w:rsidRPr="00CF12DD" w:rsidRDefault="001B75CE" w:rsidP="00CF12DD">
      <w:pPr>
        <w:pStyle w:val="Nagwek2"/>
        <w:rPr>
          <w:noProof/>
        </w:rPr>
      </w:pPr>
      <w:bookmarkStart w:id="17" w:name="_Toc150854786"/>
      <w:r>
        <w:rPr>
          <w:noProof/>
        </w:rPr>
        <w:t>2.5. Zasoby Gminy w zakresie rozwiązywania problemu przemocy domowej</w:t>
      </w:r>
      <w:r w:rsidR="00CF12DD">
        <w:rPr>
          <w:noProof/>
        </w:rPr>
        <w:t>.</w:t>
      </w:r>
      <w:bookmarkEnd w:id="17"/>
    </w:p>
    <w:p w14:paraId="28A17E8B" w14:textId="6329E37C" w:rsidR="001B75CE" w:rsidRPr="001B75CE" w:rsidRDefault="001B75CE" w:rsidP="00CF12DD">
      <w:pPr>
        <w:spacing w:before="240"/>
        <w:rPr>
          <w:noProof/>
        </w:rPr>
      </w:pPr>
      <w:r w:rsidRPr="001B75CE">
        <w:rPr>
          <w:noProof/>
        </w:rPr>
        <w:t xml:space="preserve">Gmina </w:t>
      </w:r>
      <w:r>
        <w:rPr>
          <w:noProof/>
        </w:rPr>
        <w:t>Mogilany</w:t>
      </w:r>
      <w:r w:rsidRPr="001B75CE">
        <w:rPr>
          <w:noProof/>
        </w:rPr>
        <w:t xml:space="preserve"> w 20</w:t>
      </w:r>
      <w:r>
        <w:rPr>
          <w:noProof/>
        </w:rPr>
        <w:t>22</w:t>
      </w:r>
      <w:r w:rsidRPr="001B75CE">
        <w:rPr>
          <w:noProof/>
        </w:rPr>
        <w:t xml:space="preserve"> roku realizowała zadania własne gminy z zakresu przeciwdziałania przemocy w rodzinie, zgodnie z ustawą z dnia 29 lipca 2005 roku o przeciwdziałaniu przemocy w rodzinie</w:t>
      </w:r>
      <w:r w:rsidR="0031206C">
        <w:rPr>
          <w:noProof/>
        </w:rPr>
        <w:t xml:space="preserve">. </w:t>
      </w:r>
      <w:r w:rsidRPr="001B75CE">
        <w:rPr>
          <w:noProof/>
        </w:rPr>
        <w:t>Zespół Interdyscyplinarny powołany został w 2011 roku, a w jego skład wchodzą przedstawiciele: jednostek organizacyjnych pomocy społecznej, komisji rozwiązywania problemów alkoholowych, Policji, oświaty, ochrony zdrowia</w:t>
      </w:r>
      <w:r>
        <w:rPr>
          <w:noProof/>
        </w:rPr>
        <w:t xml:space="preserve">. </w:t>
      </w:r>
      <w:r w:rsidRPr="001B75CE">
        <w:rPr>
          <w:noProof/>
        </w:rPr>
        <w:t xml:space="preserve">Obsługę organizacyjno-techniczną zespołu zapewnia Gminny Ośrodek Pomocy Społecznej w </w:t>
      </w:r>
      <w:r>
        <w:rPr>
          <w:noProof/>
        </w:rPr>
        <w:t>Mogilanach</w:t>
      </w:r>
      <w:r w:rsidRPr="001B75CE">
        <w:rPr>
          <w:noProof/>
        </w:rPr>
        <w:t>. Głównymi zadaniami ZI w zakresie przeciwdziałania przemocy w rodzinie są:</w:t>
      </w:r>
    </w:p>
    <w:p w14:paraId="56806426" w14:textId="34380FDD" w:rsidR="001B75CE" w:rsidRPr="001B75CE" w:rsidRDefault="001B75CE" w:rsidP="00CF12DD">
      <w:pPr>
        <w:pStyle w:val="Akapitzlist"/>
        <w:numPr>
          <w:ilvl w:val="0"/>
          <w:numId w:val="38"/>
        </w:numPr>
        <w:spacing w:before="240"/>
        <w:rPr>
          <w:noProof/>
        </w:rPr>
      </w:pPr>
      <w:r w:rsidRPr="001B75CE">
        <w:rPr>
          <w:noProof/>
        </w:rPr>
        <w:t>tworzenie gminnego systemu przeciwdziałania przemocy w rodzinie,</w:t>
      </w:r>
    </w:p>
    <w:p w14:paraId="168EF4DA" w14:textId="5FABD351" w:rsidR="001B75CE" w:rsidRPr="001B75CE" w:rsidRDefault="001B75CE" w:rsidP="00CF12DD">
      <w:pPr>
        <w:pStyle w:val="Akapitzlist"/>
        <w:numPr>
          <w:ilvl w:val="0"/>
          <w:numId w:val="38"/>
        </w:numPr>
        <w:spacing w:before="240"/>
        <w:rPr>
          <w:noProof/>
        </w:rPr>
      </w:pPr>
      <w:r w:rsidRPr="001B75CE">
        <w:rPr>
          <w:noProof/>
        </w:rPr>
        <w:t>realizacja gminnego programu przeciwdziałania przemocy w rodzinie,</w:t>
      </w:r>
    </w:p>
    <w:p w14:paraId="05540A05" w14:textId="0F098F23" w:rsidR="001B75CE" w:rsidRPr="001B75CE" w:rsidRDefault="001B75CE" w:rsidP="00CF12DD">
      <w:pPr>
        <w:pStyle w:val="Akapitzlist"/>
        <w:numPr>
          <w:ilvl w:val="0"/>
          <w:numId w:val="38"/>
        </w:numPr>
        <w:spacing w:before="240"/>
        <w:rPr>
          <w:noProof/>
        </w:rPr>
      </w:pPr>
      <w:r w:rsidRPr="001B75CE">
        <w:rPr>
          <w:noProof/>
        </w:rPr>
        <w:t>integrowanie i koordynowanie działań podmiotów realizujących procedurę „Niebieskie Karty”,</w:t>
      </w:r>
    </w:p>
    <w:p w14:paraId="0411057C" w14:textId="28711C49" w:rsidR="001B75CE" w:rsidRPr="001B75CE" w:rsidRDefault="001B75CE" w:rsidP="00CF12DD">
      <w:pPr>
        <w:pStyle w:val="Akapitzlist"/>
        <w:numPr>
          <w:ilvl w:val="0"/>
          <w:numId w:val="38"/>
        </w:numPr>
        <w:spacing w:before="240"/>
        <w:rPr>
          <w:noProof/>
        </w:rPr>
      </w:pPr>
      <w:r w:rsidRPr="001B75CE">
        <w:rPr>
          <w:noProof/>
        </w:rPr>
        <w:t>ochrona ofiar przemocy w rodzinie głównie dzieci,</w:t>
      </w:r>
    </w:p>
    <w:p w14:paraId="1C0C2B35" w14:textId="1E4A9AB9" w:rsidR="001B75CE" w:rsidRPr="001B75CE" w:rsidRDefault="001B75CE" w:rsidP="00CF12DD">
      <w:pPr>
        <w:pStyle w:val="Akapitzlist"/>
        <w:numPr>
          <w:ilvl w:val="0"/>
          <w:numId w:val="38"/>
        </w:numPr>
        <w:spacing w:before="240"/>
        <w:rPr>
          <w:noProof/>
        </w:rPr>
      </w:pPr>
      <w:r w:rsidRPr="001B75CE">
        <w:rPr>
          <w:noProof/>
        </w:rPr>
        <w:t>praca z osobami dotkniętymi przemocą oraz z osobami stosującymi przemoc,</w:t>
      </w:r>
    </w:p>
    <w:p w14:paraId="1C102349" w14:textId="347E264A" w:rsidR="001B75CE" w:rsidRPr="001B75CE" w:rsidRDefault="001B75CE" w:rsidP="00CF12DD">
      <w:pPr>
        <w:pStyle w:val="Akapitzlist"/>
        <w:numPr>
          <w:ilvl w:val="0"/>
          <w:numId w:val="38"/>
        </w:numPr>
        <w:spacing w:before="240"/>
        <w:rPr>
          <w:noProof/>
        </w:rPr>
      </w:pPr>
      <w:r w:rsidRPr="001B75CE">
        <w:rPr>
          <w:noProof/>
        </w:rPr>
        <w:t>prowadzenie poradnictwa, interwencji, działań informacyjno-profilaktycznych.</w:t>
      </w:r>
    </w:p>
    <w:p w14:paraId="3EFBCEF3" w14:textId="169AEAE5" w:rsidR="004B312F" w:rsidRDefault="001B75CE" w:rsidP="0031206C">
      <w:pPr>
        <w:spacing w:before="240"/>
      </w:pPr>
      <w:r w:rsidRPr="001B75CE">
        <w:rPr>
          <w:noProof/>
        </w:rPr>
        <w:lastRenderedPageBreak/>
        <w:t xml:space="preserve">Dane na temat zasobów instytucjonalnych umożliwiających realizację Programu Przeciwdziałania Przemocy w Rodzinie oraz Ochrony Ofiar Przemocy w Rodzinie wraz </w:t>
      </w:r>
      <w:r w:rsidR="00CF12DD">
        <w:rPr>
          <w:noProof/>
        </w:rPr>
        <w:br/>
      </w:r>
      <w:r w:rsidRPr="001B75CE">
        <w:rPr>
          <w:noProof/>
        </w:rPr>
        <w:t>z obszarami ich działania przedstawiono w poniższej tabeli.</w:t>
      </w:r>
      <w:r>
        <w:t xml:space="preserve"> </w:t>
      </w:r>
    </w:p>
    <w:p w14:paraId="47A40D67" w14:textId="0DC523BA" w:rsidR="0031206C" w:rsidRPr="0031206C" w:rsidRDefault="001B2CED" w:rsidP="0031206C">
      <w:pPr>
        <w:pStyle w:val="Legenda"/>
      </w:pPr>
      <w:bookmarkStart w:id="18" w:name="_Toc150512130"/>
      <w:r>
        <w:t xml:space="preserve">Tabela </w:t>
      </w:r>
      <w:fldSimple w:instr=" SEQ Tabela \* ARABIC ">
        <w:r w:rsidR="004216A0">
          <w:rPr>
            <w:noProof/>
          </w:rPr>
          <w:t>6</w:t>
        </w:r>
      </w:fldSimple>
      <w:r>
        <w:t xml:space="preserve"> Zasoby instytucjonalne w ramach realizacji Programu Przeciwdziałania Przemocy w Rodzinie oraz Ochrony Ofiar Przemocy w Rodzinie</w:t>
      </w:r>
      <w:bookmarkEnd w:id="18"/>
      <w:r w:rsidR="0031206C">
        <w:br/>
      </w:r>
    </w:p>
    <w:tbl>
      <w:tblPr>
        <w:tblStyle w:val="Tabela-Siatka"/>
        <w:tblW w:w="9199" w:type="dxa"/>
        <w:tblInd w:w="10" w:type="dxa"/>
        <w:tblLook w:val="04A0" w:firstRow="1" w:lastRow="0" w:firstColumn="1" w:lastColumn="0" w:noHBand="0" w:noVBand="1"/>
      </w:tblPr>
      <w:tblGrid>
        <w:gridCol w:w="2395"/>
        <w:gridCol w:w="6804"/>
      </w:tblGrid>
      <w:tr w:rsidR="00CB65C5" w14:paraId="5C00EF01" w14:textId="77777777" w:rsidTr="004B312F">
        <w:tc>
          <w:tcPr>
            <w:tcW w:w="2395" w:type="dxa"/>
            <w:vMerge w:val="restart"/>
            <w:vAlign w:val="center"/>
          </w:tcPr>
          <w:p w14:paraId="2C1F9581" w14:textId="71581A79" w:rsidR="00CB65C5" w:rsidRPr="00CB65C5" w:rsidRDefault="00CB65C5" w:rsidP="00D96EBB">
            <w:pPr>
              <w:spacing w:after="0" w:line="240" w:lineRule="auto"/>
              <w:ind w:left="0" w:firstLine="0"/>
              <w:jc w:val="center"/>
              <w:rPr>
                <w:b/>
                <w:bCs/>
              </w:rPr>
            </w:pPr>
            <w:r w:rsidRPr="00CB65C5">
              <w:rPr>
                <w:b/>
                <w:bCs/>
              </w:rPr>
              <w:t xml:space="preserve">Gminny Ośrodek Pomocy Społecznej </w:t>
            </w:r>
            <w:r>
              <w:rPr>
                <w:b/>
                <w:bCs/>
              </w:rPr>
              <w:br/>
            </w:r>
            <w:r w:rsidRPr="00CB65C5">
              <w:rPr>
                <w:b/>
                <w:bCs/>
              </w:rPr>
              <w:t>w Mogilanach</w:t>
            </w:r>
          </w:p>
        </w:tc>
        <w:tc>
          <w:tcPr>
            <w:tcW w:w="6804" w:type="dxa"/>
            <w:vAlign w:val="center"/>
          </w:tcPr>
          <w:p w14:paraId="52B745E3" w14:textId="59E7BF9D" w:rsidR="00CB65C5" w:rsidRDefault="00CB65C5" w:rsidP="004B312F">
            <w:pPr>
              <w:spacing w:after="0" w:line="240" w:lineRule="auto"/>
              <w:ind w:left="0" w:firstLine="0"/>
            </w:pPr>
            <w:r>
              <w:t>Diagnoza przemocy</w:t>
            </w:r>
            <w:r w:rsidR="00CF12DD">
              <w:t>;</w:t>
            </w:r>
          </w:p>
        </w:tc>
      </w:tr>
      <w:tr w:rsidR="00CB65C5" w14:paraId="353F9750" w14:textId="77777777" w:rsidTr="004B312F">
        <w:tc>
          <w:tcPr>
            <w:tcW w:w="2395" w:type="dxa"/>
            <w:vMerge/>
            <w:vAlign w:val="center"/>
          </w:tcPr>
          <w:p w14:paraId="2ADDD587" w14:textId="77777777" w:rsidR="00CB65C5" w:rsidRDefault="00CB65C5" w:rsidP="00D96EBB">
            <w:pPr>
              <w:spacing w:after="0" w:line="240" w:lineRule="auto"/>
              <w:ind w:left="0" w:firstLine="0"/>
              <w:jc w:val="center"/>
            </w:pPr>
          </w:p>
        </w:tc>
        <w:tc>
          <w:tcPr>
            <w:tcW w:w="6804" w:type="dxa"/>
            <w:vAlign w:val="center"/>
          </w:tcPr>
          <w:p w14:paraId="1B555F8E" w14:textId="2AAEE1D9" w:rsidR="00CB65C5" w:rsidRDefault="00CB65C5" w:rsidP="004B312F">
            <w:pPr>
              <w:spacing w:after="0" w:line="240" w:lineRule="auto"/>
              <w:ind w:left="0" w:firstLine="0"/>
            </w:pPr>
            <w:r>
              <w:t>Poradnictwo</w:t>
            </w:r>
            <w:r w:rsidR="00CF12DD">
              <w:t>;</w:t>
            </w:r>
          </w:p>
        </w:tc>
      </w:tr>
      <w:tr w:rsidR="00CB65C5" w14:paraId="798CC63E" w14:textId="77777777" w:rsidTr="004B312F">
        <w:tc>
          <w:tcPr>
            <w:tcW w:w="2395" w:type="dxa"/>
            <w:vMerge/>
            <w:vAlign w:val="center"/>
          </w:tcPr>
          <w:p w14:paraId="639CB1E6" w14:textId="77777777" w:rsidR="00CB65C5" w:rsidRDefault="00CB65C5" w:rsidP="00D96EBB">
            <w:pPr>
              <w:spacing w:after="0" w:line="240" w:lineRule="auto"/>
              <w:ind w:left="0" w:firstLine="0"/>
              <w:jc w:val="center"/>
            </w:pPr>
          </w:p>
        </w:tc>
        <w:tc>
          <w:tcPr>
            <w:tcW w:w="6804" w:type="dxa"/>
            <w:vAlign w:val="center"/>
          </w:tcPr>
          <w:p w14:paraId="0D61BC98" w14:textId="121B0652" w:rsidR="00CB65C5" w:rsidRDefault="00CB65C5" w:rsidP="004B312F">
            <w:pPr>
              <w:spacing w:after="0" w:line="240" w:lineRule="auto"/>
              <w:ind w:left="0" w:firstLine="0"/>
            </w:pPr>
            <w:r>
              <w:t>Realizacja procedury „Niebieskie Karty”</w:t>
            </w:r>
            <w:r w:rsidR="00CF12DD">
              <w:t>;</w:t>
            </w:r>
          </w:p>
        </w:tc>
      </w:tr>
      <w:tr w:rsidR="00CB65C5" w14:paraId="3A144BDC" w14:textId="77777777" w:rsidTr="004B312F">
        <w:tc>
          <w:tcPr>
            <w:tcW w:w="2395" w:type="dxa"/>
            <w:vMerge/>
            <w:vAlign w:val="center"/>
          </w:tcPr>
          <w:p w14:paraId="289E2D1D" w14:textId="77777777" w:rsidR="00CB65C5" w:rsidRDefault="00CB65C5" w:rsidP="00D96EBB">
            <w:pPr>
              <w:spacing w:after="0" w:line="240" w:lineRule="auto"/>
              <w:ind w:left="0" w:firstLine="0"/>
              <w:jc w:val="center"/>
            </w:pPr>
          </w:p>
        </w:tc>
        <w:tc>
          <w:tcPr>
            <w:tcW w:w="6804" w:type="dxa"/>
            <w:vAlign w:val="center"/>
          </w:tcPr>
          <w:p w14:paraId="57357D49" w14:textId="31CE2C04" w:rsidR="00CB65C5" w:rsidRDefault="00CB65C5" w:rsidP="004B312F">
            <w:pPr>
              <w:spacing w:after="0" w:line="240" w:lineRule="auto"/>
              <w:ind w:left="0" w:firstLine="0"/>
            </w:pPr>
            <w:r>
              <w:t>Udzielanie wsparcia finansowego i rzeczowego</w:t>
            </w:r>
            <w:r w:rsidR="00CF12DD">
              <w:t>;</w:t>
            </w:r>
          </w:p>
        </w:tc>
      </w:tr>
      <w:tr w:rsidR="00CB65C5" w14:paraId="1C008EB4" w14:textId="77777777" w:rsidTr="004B312F">
        <w:tc>
          <w:tcPr>
            <w:tcW w:w="2395" w:type="dxa"/>
            <w:vMerge/>
            <w:vAlign w:val="center"/>
          </w:tcPr>
          <w:p w14:paraId="37AF17CE" w14:textId="77777777" w:rsidR="00CB65C5" w:rsidRDefault="00CB65C5" w:rsidP="00D96EBB">
            <w:pPr>
              <w:spacing w:after="0" w:line="240" w:lineRule="auto"/>
              <w:ind w:left="0" w:firstLine="0"/>
              <w:jc w:val="center"/>
            </w:pPr>
          </w:p>
        </w:tc>
        <w:tc>
          <w:tcPr>
            <w:tcW w:w="6804" w:type="dxa"/>
            <w:vAlign w:val="center"/>
          </w:tcPr>
          <w:p w14:paraId="53310E5B" w14:textId="4D7B6015" w:rsidR="00CB65C5" w:rsidRDefault="00CB65C5" w:rsidP="004B312F">
            <w:pPr>
              <w:spacing w:after="0" w:line="240" w:lineRule="auto"/>
              <w:ind w:left="0" w:firstLine="0"/>
            </w:pPr>
            <w:r>
              <w:t>Prowadzenie Pracy Socjalnej</w:t>
            </w:r>
            <w:r w:rsidR="00CF12DD">
              <w:t>;</w:t>
            </w:r>
          </w:p>
        </w:tc>
      </w:tr>
      <w:tr w:rsidR="00CB65C5" w14:paraId="77D43EBC" w14:textId="77777777" w:rsidTr="004B312F">
        <w:tc>
          <w:tcPr>
            <w:tcW w:w="2395" w:type="dxa"/>
            <w:vMerge/>
            <w:vAlign w:val="center"/>
          </w:tcPr>
          <w:p w14:paraId="5C6F5A78" w14:textId="77777777" w:rsidR="00CB65C5" w:rsidRDefault="00CB65C5" w:rsidP="00D96EBB">
            <w:pPr>
              <w:spacing w:after="0" w:line="240" w:lineRule="auto"/>
              <w:ind w:left="0" w:firstLine="0"/>
              <w:jc w:val="center"/>
            </w:pPr>
          </w:p>
        </w:tc>
        <w:tc>
          <w:tcPr>
            <w:tcW w:w="6804" w:type="dxa"/>
            <w:vAlign w:val="center"/>
          </w:tcPr>
          <w:p w14:paraId="36EE8795" w14:textId="1121DC2D" w:rsidR="00CB65C5" w:rsidRDefault="00CB65C5" w:rsidP="004B312F">
            <w:pPr>
              <w:spacing w:after="0" w:line="240" w:lineRule="auto"/>
              <w:ind w:left="0" w:firstLine="0"/>
            </w:pPr>
            <w:r>
              <w:t>W ramach Punktu Wsparcia Rodziny udzielanie pomocy psychologa, mediatora i terapeuty uzależnień</w:t>
            </w:r>
            <w:r w:rsidR="00CF12DD">
              <w:t>;</w:t>
            </w:r>
          </w:p>
        </w:tc>
      </w:tr>
      <w:tr w:rsidR="00CB65C5" w14:paraId="0C3317EE" w14:textId="77777777" w:rsidTr="004B312F">
        <w:tc>
          <w:tcPr>
            <w:tcW w:w="2395" w:type="dxa"/>
            <w:vMerge/>
            <w:vAlign w:val="center"/>
          </w:tcPr>
          <w:p w14:paraId="2477A9CF" w14:textId="77777777" w:rsidR="00CB65C5" w:rsidRDefault="00CB65C5" w:rsidP="00D96EBB">
            <w:pPr>
              <w:spacing w:after="0" w:line="240" w:lineRule="auto"/>
              <w:ind w:left="0" w:firstLine="0"/>
              <w:jc w:val="center"/>
            </w:pPr>
          </w:p>
        </w:tc>
        <w:tc>
          <w:tcPr>
            <w:tcW w:w="6804" w:type="dxa"/>
            <w:vAlign w:val="center"/>
          </w:tcPr>
          <w:p w14:paraId="1DBA3940" w14:textId="5B0855F4" w:rsidR="00CB65C5" w:rsidRDefault="00CB65C5" w:rsidP="004B312F">
            <w:pPr>
              <w:spacing w:after="0" w:line="240" w:lineRule="auto"/>
              <w:ind w:left="0" w:firstLine="0"/>
            </w:pPr>
            <w:r>
              <w:t>Telefon wsparcia psychicznego</w:t>
            </w:r>
            <w:r w:rsidR="00CF12DD">
              <w:t>;</w:t>
            </w:r>
          </w:p>
        </w:tc>
      </w:tr>
      <w:tr w:rsidR="00CB65C5" w14:paraId="128CBBBB" w14:textId="77777777" w:rsidTr="004B312F">
        <w:tc>
          <w:tcPr>
            <w:tcW w:w="2395" w:type="dxa"/>
            <w:vMerge/>
            <w:vAlign w:val="center"/>
          </w:tcPr>
          <w:p w14:paraId="1F29CA79" w14:textId="77777777" w:rsidR="00CB65C5" w:rsidRDefault="00CB65C5" w:rsidP="00D96EBB">
            <w:pPr>
              <w:spacing w:after="0" w:line="240" w:lineRule="auto"/>
              <w:ind w:left="0" w:firstLine="0"/>
              <w:jc w:val="center"/>
            </w:pPr>
          </w:p>
        </w:tc>
        <w:tc>
          <w:tcPr>
            <w:tcW w:w="6804" w:type="dxa"/>
            <w:vAlign w:val="center"/>
          </w:tcPr>
          <w:p w14:paraId="21494299" w14:textId="1FB7B0E4" w:rsidR="00CB65C5" w:rsidRDefault="00CB65C5" w:rsidP="004B312F">
            <w:pPr>
              <w:spacing w:after="0" w:line="240" w:lineRule="auto"/>
              <w:ind w:left="0" w:firstLine="0"/>
            </w:pPr>
            <w:r>
              <w:t>Prowadzenie działań informacyjnych dotyczących zjawiska przemocy, możliwych form pomocy w ramach instytucji działających na rzecz przeciwdziałania przemocy</w:t>
            </w:r>
            <w:r w:rsidR="004B312F">
              <w:t>;</w:t>
            </w:r>
          </w:p>
        </w:tc>
      </w:tr>
      <w:tr w:rsidR="00CB65C5" w14:paraId="4CC27919" w14:textId="77777777" w:rsidTr="004B312F">
        <w:tc>
          <w:tcPr>
            <w:tcW w:w="2395" w:type="dxa"/>
            <w:vAlign w:val="center"/>
          </w:tcPr>
          <w:p w14:paraId="2B65934D" w14:textId="73B9DDF5" w:rsidR="00CB65C5" w:rsidRPr="00BD6663" w:rsidRDefault="00CB65C5" w:rsidP="00D96EBB">
            <w:pPr>
              <w:spacing w:after="0" w:line="240" w:lineRule="auto"/>
              <w:ind w:left="0" w:firstLine="0"/>
              <w:jc w:val="center"/>
              <w:rPr>
                <w:b/>
                <w:bCs/>
              </w:rPr>
            </w:pPr>
            <w:r w:rsidRPr="00BD6663">
              <w:rPr>
                <w:b/>
                <w:bCs/>
              </w:rPr>
              <w:t>Gminna Komisja Rozwiązywania</w:t>
            </w:r>
            <w:r w:rsidR="00BD6663" w:rsidRPr="00BD6663">
              <w:rPr>
                <w:b/>
                <w:bCs/>
              </w:rPr>
              <w:t xml:space="preserve"> Problemów Alkoholowych</w:t>
            </w:r>
          </w:p>
        </w:tc>
        <w:tc>
          <w:tcPr>
            <w:tcW w:w="6804" w:type="dxa"/>
            <w:vAlign w:val="center"/>
          </w:tcPr>
          <w:p w14:paraId="72D0BBD3" w14:textId="5E9190EB" w:rsidR="00CB65C5" w:rsidRDefault="00BD6663" w:rsidP="004B312F">
            <w:pPr>
              <w:spacing w:after="0" w:line="240" w:lineRule="auto"/>
              <w:ind w:left="0" w:firstLine="0"/>
            </w:pPr>
            <w:r>
              <w:t xml:space="preserve">Realizacja działań wynikających z ustawy o przeciwdziałaniu przemocy w rodzinie, ustawy o wychowaniu w trzeźwości </w:t>
            </w:r>
            <w:r w:rsidR="004B312F">
              <w:br/>
            </w:r>
            <w:r>
              <w:t>i przeciwdziałaniu alkoholizmowi oraz ustawy o przeciwdziałaniu narkomanii.</w:t>
            </w:r>
          </w:p>
        </w:tc>
      </w:tr>
      <w:tr w:rsidR="00D96EBB" w14:paraId="4F48247E" w14:textId="77777777" w:rsidTr="004B312F">
        <w:tc>
          <w:tcPr>
            <w:tcW w:w="2395" w:type="dxa"/>
            <w:vMerge w:val="restart"/>
            <w:vAlign w:val="center"/>
          </w:tcPr>
          <w:p w14:paraId="5BACA034" w14:textId="2982036C" w:rsidR="00D96EBB" w:rsidRPr="00BD6663" w:rsidRDefault="00D96EBB" w:rsidP="00D96EBB">
            <w:pPr>
              <w:spacing w:after="0" w:line="240" w:lineRule="auto"/>
              <w:ind w:left="0" w:firstLine="0"/>
              <w:jc w:val="center"/>
              <w:rPr>
                <w:b/>
                <w:bCs/>
              </w:rPr>
            </w:pPr>
            <w:r w:rsidRPr="00BD6663">
              <w:rPr>
                <w:b/>
                <w:bCs/>
              </w:rPr>
              <w:t>Oświata</w:t>
            </w:r>
          </w:p>
        </w:tc>
        <w:tc>
          <w:tcPr>
            <w:tcW w:w="6804" w:type="dxa"/>
            <w:vAlign w:val="center"/>
          </w:tcPr>
          <w:p w14:paraId="088AC8DB" w14:textId="69D666E7" w:rsidR="00D96EBB" w:rsidRDefault="00D96EBB" w:rsidP="004B312F">
            <w:pPr>
              <w:spacing w:after="0" w:line="240" w:lineRule="auto"/>
              <w:ind w:left="0" w:firstLine="0"/>
            </w:pPr>
            <w:r>
              <w:t>Diagnoza przemocy</w:t>
            </w:r>
            <w:r w:rsidR="00CF12DD">
              <w:t>;</w:t>
            </w:r>
          </w:p>
        </w:tc>
      </w:tr>
      <w:tr w:rsidR="00D96EBB" w14:paraId="58346DA9" w14:textId="77777777" w:rsidTr="004B312F">
        <w:tc>
          <w:tcPr>
            <w:tcW w:w="2395" w:type="dxa"/>
            <w:vMerge/>
            <w:vAlign w:val="center"/>
          </w:tcPr>
          <w:p w14:paraId="1DACD2B0" w14:textId="77777777" w:rsidR="00D96EBB" w:rsidRDefault="00D96EBB" w:rsidP="00D96EBB">
            <w:pPr>
              <w:spacing w:after="0" w:line="240" w:lineRule="auto"/>
              <w:ind w:left="0" w:firstLine="0"/>
              <w:jc w:val="center"/>
            </w:pPr>
          </w:p>
        </w:tc>
        <w:tc>
          <w:tcPr>
            <w:tcW w:w="6804" w:type="dxa"/>
            <w:vAlign w:val="center"/>
          </w:tcPr>
          <w:p w14:paraId="0A1B6669" w14:textId="61369005" w:rsidR="00D96EBB" w:rsidRDefault="00D96EBB" w:rsidP="004B312F">
            <w:pPr>
              <w:spacing w:after="0" w:line="240" w:lineRule="auto"/>
              <w:ind w:left="0" w:firstLine="0"/>
            </w:pPr>
            <w:r>
              <w:t>Realizacja procedury „Niebieskie Karty”</w:t>
            </w:r>
            <w:r w:rsidR="00CF12DD">
              <w:t>;</w:t>
            </w:r>
          </w:p>
        </w:tc>
      </w:tr>
      <w:tr w:rsidR="00D96EBB" w14:paraId="50E62C84" w14:textId="77777777" w:rsidTr="004B312F">
        <w:tc>
          <w:tcPr>
            <w:tcW w:w="2395" w:type="dxa"/>
            <w:vMerge/>
            <w:vAlign w:val="center"/>
          </w:tcPr>
          <w:p w14:paraId="6E5FC9FA" w14:textId="77777777" w:rsidR="00D96EBB" w:rsidRDefault="00D96EBB" w:rsidP="00D96EBB">
            <w:pPr>
              <w:spacing w:after="0" w:line="240" w:lineRule="auto"/>
              <w:ind w:left="0" w:firstLine="0"/>
              <w:jc w:val="center"/>
            </w:pPr>
          </w:p>
        </w:tc>
        <w:tc>
          <w:tcPr>
            <w:tcW w:w="6804" w:type="dxa"/>
            <w:vAlign w:val="center"/>
          </w:tcPr>
          <w:p w14:paraId="6BD47700" w14:textId="42FBD1A2" w:rsidR="00D96EBB" w:rsidRDefault="00CF12DD" w:rsidP="004B312F">
            <w:pPr>
              <w:spacing w:after="0" w:line="240" w:lineRule="auto"/>
              <w:ind w:left="0" w:firstLine="0"/>
            </w:pPr>
            <w:r>
              <w:t>R</w:t>
            </w:r>
            <w:r w:rsidR="00D96EBB">
              <w:t>ealizacja projektów profilaktycznych podejmujących problematykę przemocy działań edukacyjnych służących wzmocnieniu metod opiekuńczych i wychowawczych</w:t>
            </w:r>
            <w:r>
              <w:t>;</w:t>
            </w:r>
          </w:p>
        </w:tc>
      </w:tr>
      <w:tr w:rsidR="00D96EBB" w14:paraId="6CA205C3" w14:textId="77777777" w:rsidTr="004B312F">
        <w:tc>
          <w:tcPr>
            <w:tcW w:w="2395" w:type="dxa"/>
            <w:vMerge/>
            <w:vAlign w:val="center"/>
          </w:tcPr>
          <w:p w14:paraId="2946A4FD" w14:textId="77777777" w:rsidR="00D96EBB" w:rsidRDefault="00D96EBB" w:rsidP="00D96EBB">
            <w:pPr>
              <w:spacing w:after="0" w:line="240" w:lineRule="auto"/>
              <w:ind w:left="0" w:firstLine="0"/>
              <w:jc w:val="center"/>
            </w:pPr>
          </w:p>
        </w:tc>
        <w:tc>
          <w:tcPr>
            <w:tcW w:w="6804" w:type="dxa"/>
            <w:vAlign w:val="center"/>
          </w:tcPr>
          <w:p w14:paraId="16343A01" w14:textId="00F40A4F" w:rsidR="00D96EBB" w:rsidRDefault="00D96EBB" w:rsidP="004B312F">
            <w:pPr>
              <w:spacing w:after="0" w:line="240" w:lineRule="auto"/>
              <w:ind w:left="0" w:firstLine="0"/>
            </w:pPr>
            <w:r>
              <w:t>Udział w kampaniach edukacyjno-informacyjnych.</w:t>
            </w:r>
          </w:p>
        </w:tc>
      </w:tr>
      <w:tr w:rsidR="00D96EBB" w14:paraId="60F034F4" w14:textId="77777777" w:rsidTr="004B312F">
        <w:tc>
          <w:tcPr>
            <w:tcW w:w="2395" w:type="dxa"/>
            <w:vMerge/>
            <w:vAlign w:val="center"/>
          </w:tcPr>
          <w:p w14:paraId="1EC3FC08" w14:textId="77777777" w:rsidR="00D96EBB" w:rsidRDefault="00D96EBB" w:rsidP="00D96EBB">
            <w:pPr>
              <w:spacing w:after="0" w:line="240" w:lineRule="auto"/>
              <w:ind w:left="0" w:firstLine="0"/>
              <w:jc w:val="center"/>
            </w:pPr>
          </w:p>
        </w:tc>
        <w:tc>
          <w:tcPr>
            <w:tcW w:w="6804" w:type="dxa"/>
            <w:vAlign w:val="center"/>
          </w:tcPr>
          <w:p w14:paraId="5FA891DA" w14:textId="6AB88D59" w:rsidR="00D96EBB" w:rsidRDefault="00D96EBB" w:rsidP="004B312F">
            <w:pPr>
              <w:spacing w:after="0" w:line="240" w:lineRule="auto"/>
              <w:ind w:left="0" w:firstLine="0"/>
            </w:pPr>
            <w:r>
              <w:t>Realizacja działań edukacyjnych służących wzmocnieniu metod opiekuńczych i wychowawczych</w:t>
            </w:r>
            <w:r w:rsidR="00CF12DD">
              <w:t>;</w:t>
            </w:r>
          </w:p>
        </w:tc>
      </w:tr>
      <w:tr w:rsidR="00CF12DD" w14:paraId="0C0075B0" w14:textId="77777777" w:rsidTr="004B312F">
        <w:tc>
          <w:tcPr>
            <w:tcW w:w="2395" w:type="dxa"/>
            <w:vMerge w:val="restart"/>
            <w:vAlign w:val="center"/>
          </w:tcPr>
          <w:p w14:paraId="7A2C6FE5" w14:textId="4E185574" w:rsidR="00CF12DD" w:rsidRPr="00D96EBB" w:rsidRDefault="00CF12DD" w:rsidP="00D96EBB">
            <w:pPr>
              <w:spacing w:after="0" w:line="240" w:lineRule="auto"/>
              <w:ind w:left="0" w:firstLine="0"/>
              <w:jc w:val="center"/>
              <w:rPr>
                <w:b/>
                <w:bCs/>
              </w:rPr>
            </w:pPr>
            <w:r w:rsidRPr="00D96EBB">
              <w:rPr>
                <w:b/>
                <w:bCs/>
              </w:rPr>
              <w:t>Policja</w:t>
            </w:r>
          </w:p>
        </w:tc>
        <w:tc>
          <w:tcPr>
            <w:tcW w:w="6804" w:type="dxa"/>
            <w:vAlign w:val="center"/>
          </w:tcPr>
          <w:p w14:paraId="15CD9CAE" w14:textId="45138EC9" w:rsidR="00CF12DD" w:rsidRDefault="00CF12DD" w:rsidP="004B312F">
            <w:pPr>
              <w:spacing w:after="0" w:line="240" w:lineRule="auto"/>
              <w:ind w:left="0" w:firstLine="0"/>
            </w:pPr>
            <w:r>
              <w:t>Realizacja procedury „Niebieskie Karty”;</w:t>
            </w:r>
          </w:p>
        </w:tc>
      </w:tr>
      <w:tr w:rsidR="00CF12DD" w14:paraId="36C58126" w14:textId="77777777" w:rsidTr="004B312F">
        <w:tc>
          <w:tcPr>
            <w:tcW w:w="2395" w:type="dxa"/>
            <w:vMerge/>
            <w:vAlign w:val="center"/>
          </w:tcPr>
          <w:p w14:paraId="08AF9671" w14:textId="77777777" w:rsidR="00CF12DD" w:rsidRDefault="00CF12DD" w:rsidP="00D96EBB">
            <w:pPr>
              <w:spacing w:after="0" w:line="240" w:lineRule="auto"/>
              <w:ind w:left="0" w:firstLine="0"/>
              <w:jc w:val="center"/>
            </w:pPr>
          </w:p>
        </w:tc>
        <w:tc>
          <w:tcPr>
            <w:tcW w:w="6804" w:type="dxa"/>
            <w:vAlign w:val="center"/>
          </w:tcPr>
          <w:p w14:paraId="532B14B0" w14:textId="10A1EF40" w:rsidR="00CF12DD" w:rsidRDefault="00CF12DD" w:rsidP="004B312F">
            <w:pPr>
              <w:spacing w:after="0" w:line="240" w:lineRule="auto"/>
              <w:ind w:left="0" w:firstLine="0"/>
            </w:pPr>
            <w:r>
              <w:t>Monitorowanie sytuacji rodziny z problemem przemocy;</w:t>
            </w:r>
          </w:p>
        </w:tc>
      </w:tr>
      <w:tr w:rsidR="00CF12DD" w14:paraId="58CB4D06" w14:textId="77777777" w:rsidTr="004B312F">
        <w:tc>
          <w:tcPr>
            <w:tcW w:w="2395" w:type="dxa"/>
            <w:vMerge/>
            <w:vAlign w:val="center"/>
          </w:tcPr>
          <w:p w14:paraId="45BB419C" w14:textId="77777777" w:rsidR="00CF12DD" w:rsidRDefault="00CF12DD" w:rsidP="00D96EBB">
            <w:pPr>
              <w:spacing w:after="0" w:line="240" w:lineRule="auto"/>
              <w:ind w:left="0" w:firstLine="0"/>
              <w:jc w:val="center"/>
            </w:pPr>
          </w:p>
        </w:tc>
        <w:tc>
          <w:tcPr>
            <w:tcW w:w="6804" w:type="dxa"/>
            <w:vAlign w:val="center"/>
          </w:tcPr>
          <w:p w14:paraId="3BD0EAC5" w14:textId="774083CE" w:rsidR="00CF12DD" w:rsidRDefault="00CF12DD" w:rsidP="004B312F">
            <w:pPr>
              <w:spacing w:after="0" w:line="240" w:lineRule="auto"/>
              <w:ind w:left="0" w:firstLine="0"/>
            </w:pPr>
            <w:r>
              <w:t>Podejmowanie interwencji w przypadku naruszenia przepisów ustawy o przeciwdziałaniu przemocy domowej;</w:t>
            </w:r>
          </w:p>
        </w:tc>
      </w:tr>
      <w:tr w:rsidR="00CF12DD" w14:paraId="3A04731E" w14:textId="77777777" w:rsidTr="004B312F">
        <w:tc>
          <w:tcPr>
            <w:tcW w:w="2395" w:type="dxa"/>
            <w:vMerge/>
            <w:vAlign w:val="center"/>
          </w:tcPr>
          <w:p w14:paraId="745C3FC4" w14:textId="77777777" w:rsidR="00CF12DD" w:rsidRDefault="00CF12DD" w:rsidP="00D96EBB">
            <w:pPr>
              <w:spacing w:after="0" w:line="240" w:lineRule="auto"/>
              <w:ind w:left="0" w:firstLine="0"/>
              <w:jc w:val="center"/>
            </w:pPr>
          </w:p>
        </w:tc>
        <w:tc>
          <w:tcPr>
            <w:tcW w:w="6804" w:type="dxa"/>
            <w:vAlign w:val="center"/>
          </w:tcPr>
          <w:p w14:paraId="12073838" w14:textId="5BBEB1CD" w:rsidR="00CF12DD" w:rsidRDefault="00CF12DD" w:rsidP="004B312F">
            <w:pPr>
              <w:spacing w:after="0" w:line="240" w:lineRule="auto"/>
              <w:ind w:left="0" w:firstLine="0"/>
            </w:pPr>
            <w:r>
              <w:t>Podejmowanie działań profilaktycznych dotyczących problemu przemocy;</w:t>
            </w:r>
          </w:p>
        </w:tc>
      </w:tr>
      <w:tr w:rsidR="00CF12DD" w14:paraId="02D343A1" w14:textId="77777777" w:rsidTr="004B312F">
        <w:tc>
          <w:tcPr>
            <w:tcW w:w="2395" w:type="dxa"/>
            <w:vMerge/>
            <w:vAlign w:val="center"/>
          </w:tcPr>
          <w:p w14:paraId="57C11745" w14:textId="77777777" w:rsidR="00CF12DD" w:rsidRDefault="00CF12DD" w:rsidP="00D96EBB">
            <w:pPr>
              <w:spacing w:after="0" w:line="240" w:lineRule="auto"/>
              <w:ind w:left="0" w:firstLine="0"/>
              <w:jc w:val="center"/>
            </w:pPr>
          </w:p>
        </w:tc>
        <w:tc>
          <w:tcPr>
            <w:tcW w:w="6804" w:type="dxa"/>
            <w:vAlign w:val="center"/>
          </w:tcPr>
          <w:p w14:paraId="25A695F3" w14:textId="1CCDA4ED" w:rsidR="00CF12DD" w:rsidRDefault="00CF12DD" w:rsidP="004B312F">
            <w:pPr>
              <w:spacing w:after="0" w:line="240" w:lineRule="auto"/>
              <w:ind w:left="0" w:firstLine="0"/>
            </w:pPr>
            <w:r>
              <w:t>Prowadzenie pracy z osobami wskazanymi jako stosujące przemoc domową.</w:t>
            </w:r>
          </w:p>
        </w:tc>
      </w:tr>
      <w:tr w:rsidR="00D96EBB" w14:paraId="1DE22B7B" w14:textId="77777777" w:rsidTr="004B312F">
        <w:tc>
          <w:tcPr>
            <w:tcW w:w="2395" w:type="dxa"/>
            <w:vMerge w:val="restart"/>
            <w:vAlign w:val="center"/>
          </w:tcPr>
          <w:p w14:paraId="0A56C7A2" w14:textId="437B9B7D" w:rsidR="00D96EBB" w:rsidRPr="00D96EBB" w:rsidRDefault="00D96EBB" w:rsidP="00D96EBB">
            <w:pPr>
              <w:spacing w:after="0" w:line="240" w:lineRule="auto"/>
              <w:ind w:left="0" w:firstLine="0"/>
              <w:jc w:val="center"/>
              <w:rPr>
                <w:b/>
                <w:bCs/>
              </w:rPr>
            </w:pPr>
            <w:r w:rsidRPr="00D96EBB">
              <w:rPr>
                <w:b/>
                <w:bCs/>
              </w:rPr>
              <w:t>Ochrona Zdrowia</w:t>
            </w:r>
          </w:p>
        </w:tc>
        <w:tc>
          <w:tcPr>
            <w:tcW w:w="6804" w:type="dxa"/>
            <w:vAlign w:val="center"/>
          </w:tcPr>
          <w:p w14:paraId="3E354D45" w14:textId="5B5219D1" w:rsidR="00D96EBB" w:rsidRDefault="00D96EBB" w:rsidP="004B312F">
            <w:pPr>
              <w:spacing w:after="0" w:line="240" w:lineRule="auto"/>
              <w:ind w:left="0" w:firstLine="0"/>
            </w:pPr>
            <w:r>
              <w:t>Diagnoza przemocy</w:t>
            </w:r>
            <w:r w:rsidR="00CF12DD">
              <w:t>;</w:t>
            </w:r>
          </w:p>
        </w:tc>
      </w:tr>
      <w:tr w:rsidR="00D96EBB" w14:paraId="4BCFE164" w14:textId="77777777" w:rsidTr="004B312F">
        <w:tc>
          <w:tcPr>
            <w:tcW w:w="2395" w:type="dxa"/>
            <w:vMerge/>
            <w:vAlign w:val="center"/>
          </w:tcPr>
          <w:p w14:paraId="08AAD83E" w14:textId="77777777" w:rsidR="00D96EBB" w:rsidRDefault="00D96EBB" w:rsidP="00D96EBB">
            <w:pPr>
              <w:spacing w:after="0" w:line="240" w:lineRule="auto"/>
              <w:ind w:left="0" w:firstLine="0"/>
              <w:jc w:val="center"/>
            </w:pPr>
          </w:p>
        </w:tc>
        <w:tc>
          <w:tcPr>
            <w:tcW w:w="6804" w:type="dxa"/>
            <w:vAlign w:val="center"/>
          </w:tcPr>
          <w:p w14:paraId="1D366BBD" w14:textId="77B55657" w:rsidR="00D96EBB" w:rsidRDefault="00D96EBB" w:rsidP="004B312F">
            <w:pPr>
              <w:spacing w:after="0" w:line="240" w:lineRule="auto"/>
              <w:ind w:left="0" w:firstLine="0"/>
            </w:pPr>
            <w:r>
              <w:t>Realizacja procedury „Niebieskie Karty”</w:t>
            </w:r>
            <w:r w:rsidR="00CF12DD">
              <w:t>;</w:t>
            </w:r>
          </w:p>
        </w:tc>
      </w:tr>
      <w:tr w:rsidR="00D96EBB" w14:paraId="17316326" w14:textId="77777777" w:rsidTr="004B312F">
        <w:tc>
          <w:tcPr>
            <w:tcW w:w="2395" w:type="dxa"/>
            <w:vMerge/>
            <w:vAlign w:val="center"/>
          </w:tcPr>
          <w:p w14:paraId="010687DB" w14:textId="77777777" w:rsidR="00D96EBB" w:rsidRDefault="00D96EBB" w:rsidP="00D96EBB">
            <w:pPr>
              <w:spacing w:after="0" w:line="240" w:lineRule="auto"/>
              <w:ind w:left="0" w:firstLine="0"/>
              <w:jc w:val="center"/>
            </w:pPr>
          </w:p>
        </w:tc>
        <w:tc>
          <w:tcPr>
            <w:tcW w:w="6804" w:type="dxa"/>
            <w:vAlign w:val="center"/>
          </w:tcPr>
          <w:p w14:paraId="72969DD2" w14:textId="159C0E72" w:rsidR="00D96EBB" w:rsidRDefault="00D96EBB" w:rsidP="004B312F">
            <w:pPr>
              <w:spacing w:after="0" w:line="240" w:lineRule="auto"/>
              <w:ind w:left="0" w:firstLine="0"/>
            </w:pPr>
            <w:r>
              <w:t>Prowadzenie edukacji z zakresu profilaktyki zdrowotnej oraz wpływu stosowania przemocy na rozwój i stan zdrowia dziecka</w:t>
            </w:r>
            <w:r w:rsidR="004B312F">
              <w:t>;</w:t>
            </w:r>
          </w:p>
        </w:tc>
      </w:tr>
      <w:tr w:rsidR="006C1667" w14:paraId="38CA041B" w14:textId="77777777" w:rsidTr="004B312F">
        <w:tc>
          <w:tcPr>
            <w:tcW w:w="2395" w:type="dxa"/>
            <w:vMerge w:val="restart"/>
            <w:vAlign w:val="center"/>
          </w:tcPr>
          <w:p w14:paraId="5CB5705C" w14:textId="04F6DFC1" w:rsidR="006C1667" w:rsidRPr="00D96EBB" w:rsidRDefault="006C1667" w:rsidP="006C1667">
            <w:pPr>
              <w:spacing w:after="0" w:line="240" w:lineRule="auto"/>
              <w:ind w:left="0" w:firstLine="0"/>
              <w:jc w:val="center"/>
              <w:rPr>
                <w:b/>
                <w:bCs/>
              </w:rPr>
            </w:pPr>
            <w:r w:rsidRPr="00D96EBB">
              <w:rPr>
                <w:b/>
                <w:bCs/>
              </w:rPr>
              <w:t xml:space="preserve">Gminny Zespół Interdyscyplinarny ds. Przeciwdziałania Przemocy </w:t>
            </w:r>
            <w:r w:rsidR="004B312F">
              <w:rPr>
                <w:b/>
                <w:bCs/>
              </w:rPr>
              <w:br/>
            </w:r>
            <w:r w:rsidRPr="00D96EBB">
              <w:rPr>
                <w:b/>
                <w:bCs/>
              </w:rPr>
              <w:lastRenderedPageBreak/>
              <w:t>w Rodzinie oraz grupy robocze</w:t>
            </w:r>
          </w:p>
        </w:tc>
        <w:tc>
          <w:tcPr>
            <w:tcW w:w="6804" w:type="dxa"/>
            <w:vAlign w:val="center"/>
          </w:tcPr>
          <w:p w14:paraId="062E3870" w14:textId="4D591C09" w:rsidR="006C1667" w:rsidRDefault="006C1667" w:rsidP="004B312F">
            <w:pPr>
              <w:spacing w:after="0" w:line="240" w:lineRule="auto"/>
              <w:ind w:left="0" w:firstLine="0"/>
            </w:pPr>
            <w:r>
              <w:lastRenderedPageBreak/>
              <w:t xml:space="preserve">Diagnozowanie problemu przeciwdziałania przemocy  </w:t>
            </w:r>
          </w:p>
          <w:p w14:paraId="37A4652B" w14:textId="1EE2F6DF" w:rsidR="006C1667" w:rsidRDefault="006C1667" w:rsidP="004B312F">
            <w:pPr>
              <w:spacing w:after="0" w:line="240" w:lineRule="auto"/>
              <w:ind w:left="0" w:firstLine="0"/>
            </w:pPr>
            <w:r>
              <w:t>w rodzinie</w:t>
            </w:r>
            <w:r w:rsidR="004B312F">
              <w:t>;</w:t>
            </w:r>
          </w:p>
        </w:tc>
      </w:tr>
      <w:tr w:rsidR="006C1667" w14:paraId="2D054E97" w14:textId="77777777" w:rsidTr="004B312F">
        <w:tc>
          <w:tcPr>
            <w:tcW w:w="2395" w:type="dxa"/>
            <w:vMerge/>
          </w:tcPr>
          <w:p w14:paraId="390C3F59" w14:textId="77777777" w:rsidR="006C1667" w:rsidRDefault="006C1667" w:rsidP="006C1667">
            <w:pPr>
              <w:ind w:left="0" w:firstLine="0"/>
              <w:jc w:val="left"/>
            </w:pPr>
          </w:p>
        </w:tc>
        <w:tc>
          <w:tcPr>
            <w:tcW w:w="6804" w:type="dxa"/>
            <w:vAlign w:val="center"/>
          </w:tcPr>
          <w:p w14:paraId="25E7145F" w14:textId="117164CF" w:rsidR="006C1667" w:rsidRDefault="006C1667" w:rsidP="004B312F">
            <w:pPr>
              <w:spacing w:line="240" w:lineRule="auto"/>
              <w:ind w:left="0" w:firstLine="0"/>
            </w:pPr>
            <w:r w:rsidRPr="006B63E0">
              <w:rPr>
                <w:szCs w:val="24"/>
              </w:rPr>
              <w:t xml:space="preserve">Odbywanie wspólnych wizyt monitorujących sytuację w miejscu zamieszkania rodziny z problemem przemocy przez osoby </w:t>
            </w:r>
            <w:r w:rsidR="004B312F">
              <w:rPr>
                <w:szCs w:val="24"/>
              </w:rPr>
              <w:br/>
            </w:r>
            <w:r w:rsidRPr="006B63E0">
              <w:rPr>
                <w:szCs w:val="24"/>
              </w:rPr>
              <w:lastRenderedPageBreak/>
              <w:t>z różnych instytucji zaangażowanych w pomaganie a przede wszystkim pracownika socjalnego i dzielnicowego</w:t>
            </w:r>
            <w:r w:rsidR="004B312F">
              <w:rPr>
                <w:szCs w:val="24"/>
              </w:rPr>
              <w:t>;</w:t>
            </w:r>
          </w:p>
        </w:tc>
      </w:tr>
      <w:tr w:rsidR="006C1667" w14:paraId="103F1F87" w14:textId="77777777" w:rsidTr="004B312F">
        <w:tc>
          <w:tcPr>
            <w:tcW w:w="2395" w:type="dxa"/>
            <w:vMerge/>
          </w:tcPr>
          <w:p w14:paraId="3FA4B4AC" w14:textId="77777777" w:rsidR="006C1667" w:rsidRDefault="006C1667" w:rsidP="006C1667">
            <w:pPr>
              <w:ind w:left="0" w:firstLine="0"/>
              <w:jc w:val="left"/>
            </w:pPr>
          </w:p>
        </w:tc>
        <w:tc>
          <w:tcPr>
            <w:tcW w:w="6804" w:type="dxa"/>
            <w:vAlign w:val="center"/>
          </w:tcPr>
          <w:p w14:paraId="2CB3FEB5" w14:textId="6509E4B5" w:rsidR="006C1667" w:rsidRDefault="006C1667" w:rsidP="004B312F">
            <w:pPr>
              <w:spacing w:line="240" w:lineRule="auto"/>
              <w:ind w:left="0" w:firstLine="0"/>
            </w:pPr>
            <w:r>
              <w:t>I</w:t>
            </w:r>
            <w:r w:rsidRPr="00BD46C7">
              <w:t xml:space="preserve">nicjowanie interwencji w środowiskach dotkniętych przemocą  </w:t>
            </w:r>
            <w:r w:rsidR="004B312F">
              <w:br/>
            </w:r>
            <w:r w:rsidRPr="00BD46C7">
              <w:t>w rodzinie</w:t>
            </w:r>
            <w:r w:rsidR="004B312F">
              <w:t>;</w:t>
            </w:r>
          </w:p>
        </w:tc>
      </w:tr>
      <w:tr w:rsidR="006C1667" w14:paraId="17CA22CA" w14:textId="77777777" w:rsidTr="004B312F">
        <w:tc>
          <w:tcPr>
            <w:tcW w:w="2395" w:type="dxa"/>
            <w:vMerge/>
          </w:tcPr>
          <w:p w14:paraId="60A9333E" w14:textId="77777777" w:rsidR="006C1667" w:rsidRDefault="006C1667" w:rsidP="006C1667">
            <w:pPr>
              <w:ind w:left="0" w:firstLine="0"/>
              <w:jc w:val="left"/>
            </w:pPr>
          </w:p>
        </w:tc>
        <w:tc>
          <w:tcPr>
            <w:tcW w:w="6804" w:type="dxa"/>
            <w:vAlign w:val="center"/>
          </w:tcPr>
          <w:p w14:paraId="561FAA03" w14:textId="46352015" w:rsidR="006C1667" w:rsidRDefault="006C1667" w:rsidP="004B312F">
            <w:pPr>
              <w:spacing w:line="240" w:lineRule="auto"/>
              <w:ind w:left="0" w:firstLine="0"/>
            </w:pPr>
            <w:r>
              <w:t xml:space="preserve">Rozpowszechnianie informacji o instytucjach, osobach  </w:t>
            </w:r>
            <w:r w:rsidR="004B312F">
              <w:br/>
            </w:r>
            <w:r>
              <w:t>i możliwościach udzielenia pomocy w środowisku lokalnym</w:t>
            </w:r>
            <w:r w:rsidR="004B312F">
              <w:t>;</w:t>
            </w:r>
          </w:p>
        </w:tc>
      </w:tr>
      <w:tr w:rsidR="006C1667" w14:paraId="08F27BFC" w14:textId="77777777" w:rsidTr="004B312F">
        <w:trPr>
          <w:trHeight w:val="376"/>
        </w:trPr>
        <w:tc>
          <w:tcPr>
            <w:tcW w:w="2395" w:type="dxa"/>
            <w:vMerge/>
          </w:tcPr>
          <w:p w14:paraId="40A54FDD" w14:textId="77777777" w:rsidR="006C1667" w:rsidRDefault="006C1667" w:rsidP="006C1667">
            <w:pPr>
              <w:ind w:left="0" w:firstLine="0"/>
              <w:jc w:val="left"/>
            </w:pPr>
          </w:p>
        </w:tc>
        <w:tc>
          <w:tcPr>
            <w:tcW w:w="6804" w:type="dxa"/>
            <w:vAlign w:val="center"/>
          </w:tcPr>
          <w:p w14:paraId="20F598C5" w14:textId="0B4B672B" w:rsidR="006C1667" w:rsidRDefault="006C1667" w:rsidP="004B312F">
            <w:pPr>
              <w:ind w:left="0" w:firstLine="0"/>
            </w:pPr>
            <w:r>
              <w:t>I</w:t>
            </w:r>
            <w:r w:rsidRPr="00BD46C7">
              <w:t>nicjowanie działań w stosunku do osób stosujących przemoc</w:t>
            </w:r>
            <w:r w:rsidR="004B312F">
              <w:t>;</w:t>
            </w:r>
          </w:p>
        </w:tc>
      </w:tr>
      <w:tr w:rsidR="006C1667" w14:paraId="7CD0C66A" w14:textId="77777777" w:rsidTr="004B312F">
        <w:tc>
          <w:tcPr>
            <w:tcW w:w="2395" w:type="dxa"/>
            <w:vMerge/>
          </w:tcPr>
          <w:p w14:paraId="598B31C9" w14:textId="77777777" w:rsidR="006C1667" w:rsidRDefault="006C1667" w:rsidP="006C1667">
            <w:pPr>
              <w:ind w:left="0" w:firstLine="0"/>
              <w:jc w:val="left"/>
            </w:pPr>
          </w:p>
        </w:tc>
        <w:tc>
          <w:tcPr>
            <w:tcW w:w="6804" w:type="dxa"/>
          </w:tcPr>
          <w:p w14:paraId="4C01D18C" w14:textId="7F1C9905" w:rsidR="006C1667" w:rsidRDefault="006C1667" w:rsidP="004B312F">
            <w:pPr>
              <w:spacing w:line="240" w:lineRule="auto"/>
              <w:ind w:left="0" w:firstLine="0"/>
            </w:pPr>
            <w:r>
              <w:rPr>
                <w:szCs w:val="24"/>
              </w:rPr>
              <w:t xml:space="preserve">Podejmowanie i inicjowanie działań z zakresu </w:t>
            </w:r>
            <w:r w:rsidRPr="007A6432">
              <w:rPr>
                <w:szCs w:val="24"/>
              </w:rPr>
              <w:t>profilaktyk</w:t>
            </w:r>
            <w:r>
              <w:rPr>
                <w:szCs w:val="24"/>
              </w:rPr>
              <w:t>i</w:t>
            </w:r>
            <w:r w:rsidRPr="007A6432">
              <w:rPr>
                <w:szCs w:val="24"/>
              </w:rPr>
              <w:t xml:space="preserve"> </w:t>
            </w:r>
            <w:r w:rsidR="004B312F">
              <w:rPr>
                <w:szCs w:val="24"/>
              </w:rPr>
              <w:br/>
            </w:r>
            <w:r w:rsidRPr="007A6432">
              <w:rPr>
                <w:szCs w:val="24"/>
              </w:rPr>
              <w:t>i edukacj</w:t>
            </w:r>
            <w:r>
              <w:rPr>
                <w:szCs w:val="24"/>
              </w:rPr>
              <w:t>i</w:t>
            </w:r>
            <w:r w:rsidRPr="007A6432">
              <w:rPr>
                <w:szCs w:val="24"/>
              </w:rPr>
              <w:t xml:space="preserve"> społeczn</w:t>
            </w:r>
            <w:r>
              <w:rPr>
                <w:szCs w:val="24"/>
              </w:rPr>
              <w:t>ej</w:t>
            </w:r>
            <w:r w:rsidRPr="007A6432">
              <w:rPr>
                <w:szCs w:val="24"/>
              </w:rPr>
              <w:t xml:space="preserve"> poprzez podniesienie świadomości społecznej na temat zjawiska przemocy w rodzinie</w:t>
            </w:r>
            <w:r w:rsidR="004B312F">
              <w:rPr>
                <w:szCs w:val="24"/>
              </w:rPr>
              <w:t>;</w:t>
            </w:r>
          </w:p>
        </w:tc>
      </w:tr>
      <w:tr w:rsidR="006C1667" w14:paraId="37E878D1" w14:textId="77777777" w:rsidTr="004B312F">
        <w:tc>
          <w:tcPr>
            <w:tcW w:w="2395" w:type="dxa"/>
            <w:vMerge/>
          </w:tcPr>
          <w:p w14:paraId="7058D98D" w14:textId="77777777" w:rsidR="006C1667" w:rsidRDefault="006C1667" w:rsidP="006C1667">
            <w:pPr>
              <w:ind w:left="0" w:firstLine="0"/>
              <w:jc w:val="left"/>
            </w:pPr>
          </w:p>
        </w:tc>
        <w:tc>
          <w:tcPr>
            <w:tcW w:w="6804" w:type="dxa"/>
          </w:tcPr>
          <w:p w14:paraId="1B9ED89B" w14:textId="0BE9C780" w:rsidR="006C1667" w:rsidRDefault="006C1667" w:rsidP="004B312F">
            <w:pPr>
              <w:spacing w:line="240" w:lineRule="auto"/>
              <w:ind w:left="0" w:firstLine="0"/>
            </w:pPr>
            <w:r>
              <w:rPr>
                <w:szCs w:val="24"/>
              </w:rPr>
              <w:t xml:space="preserve">Podejmowanie i inicjowanie działań z zakresu </w:t>
            </w:r>
            <w:r w:rsidRPr="00BF0F2A">
              <w:rPr>
                <w:szCs w:val="24"/>
              </w:rPr>
              <w:t xml:space="preserve">poradnictwa, </w:t>
            </w:r>
            <w:r w:rsidR="004B312F">
              <w:rPr>
                <w:szCs w:val="24"/>
              </w:rPr>
              <w:br/>
            </w:r>
            <w:r w:rsidRPr="00BF0F2A">
              <w:rPr>
                <w:szCs w:val="24"/>
              </w:rPr>
              <w:t xml:space="preserve">w szczególności poprzez działania edukacyjne służące wzmocnieniu opiekuńczych i wychowawczych, alternatywnych wobec stosowania przemocy metod i kompetencji rodziców </w:t>
            </w:r>
            <w:r w:rsidR="004B312F">
              <w:rPr>
                <w:szCs w:val="24"/>
              </w:rPr>
              <w:br/>
            </w:r>
            <w:r w:rsidRPr="00BF0F2A">
              <w:rPr>
                <w:szCs w:val="24"/>
              </w:rPr>
              <w:t>w rodzinach zagrożonych przemocą w rodzinie oraz w stosunku do grup ryzyka, np. małoletnich w ciąży</w:t>
            </w:r>
            <w:r w:rsidR="004B312F">
              <w:rPr>
                <w:szCs w:val="24"/>
              </w:rPr>
              <w:t>;</w:t>
            </w:r>
          </w:p>
        </w:tc>
      </w:tr>
      <w:tr w:rsidR="006C1667" w14:paraId="139ED41B" w14:textId="77777777" w:rsidTr="004B312F">
        <w:tc>
          <w:tcPr>
            <w:tcW w:w="2395" w:type="dxa"/>
            <w:vMerge/>
          </w:tcPr>
          <w:p w14:paraId="6C6FC0D7" w14:textId="77777777" w:rsidR="006C1667" w:rsidRDefault="006C1667" w:rsidP="006C1667">
            <w:pPr>
              <w:ind w:left="0" w:firstLine="0"/>
              <w:jc w:val="left"/>
            </w:pPr>
          </w:p>
        </w:tc>
        <w:tc>
          <w:tcPr>
            <w:tcW w:w="6804" w:type="dxa"/>
          </w:tcPr>
          <w:p w14:paraId="1645ECEC" w14:textId="255C3CB4" w:rsidR="006C1667" w:rsidRDefault="006C1667" w:rsidP="004B312F">
            <w:pPr>
              <w:spacing w:line="240" w:lineRule="auto"/>
              <w:ind w:left="0" w:firstLine="0"/>
            </w:pPr>
            <w:r>
              <w:rPr>
                <w:szCs w:val="24"/>
              </w:rPr>
              <w:t>Zrealizowanie d</w:t>
            </w:r>
            <w:r w:rsidRPr="0003521F">
              <w:rPr>
                <w:szCs w:val="24"/>
              </w:rPr>
              <w:t>iagnoz</w:t>
            </w:r>
            <w:r>
              <w:rPr>
                <w:szCs w:val="24"/>
              </w:rPr>
              <w:t>y</w:t>
            </w:r>
            <w:r w:rsidRPr="0003521F">
              <w:rPr>
                <w:szCs w:val="24"/>
              </w:rPr>
              <w:t xml:space="preserve"> zjawiska przemocy w rodzinie na obszarze Gminy Mogilany</w:t>
            </w:r>
            <w:r w:rsidR="004B312F">
              <w:rPr>
                <w:szCs w:val="24"/>
              </w:rPr>
              <w:t>.</w:t>
            </w:r>
          </w:p>
        </w:tc>
      </w:tr>
      <w:tr w:rsidR="006C1667" w14:paraId="23884050" w14:textId="77777777" w:rsidTr="004B312F">
        <w:tc>
          <w:tcPr>
            <w:tcW w:w="2395" w:type="dxa"/>
            <w:vMerge/>
          </w:tcPr>
          <w:p w14:paraId="4F3BD664" w14:textId="77777777" w:rsidR="006C1667" w:rsidRDefault="006C1667" w:rsidP="006C1667">
            <w:pPr>
              <w:ind w:left="0" w:firstLine="0"/>
              <w:jc w:val="left"/>
            </w:pPr>
          </w:p>
        </w:tc>
        <w:tc>
          <w:tcPr>
            <w:tcW w:w="6804" w:type="dxa"/>
          </w:tcPr>
          <w:p w14:paraId="459C9837" w14:textId="778F8DAE" w:rsidR="006C1667" w:rsidRDefault="006C1667" w:rsidP="008861BC">
            <w:pPr>
              <w:spacing w:line="240" w:lineRule="auto"/>
              <w:ind w:left="0" w:firstLine="0"/>
            </w:pPr>
            <w:r w:rsidRPr="008861BC">
              <w:rPr>
                <w:color w:val="auto"/>
                <w:szCs w:val="24"/>
              </w:rPr>
              <w:t>Podejmowanie i inicjowanie działań zmierzających</w:t>
            </w:r>
            <w:r w:rsidR="004B312F">
              <w:rPr>
                <w:color w:val="auto"/>
                <w:szCs w:val="24"/>
              </w:rPr>
              <w:t xml:space="preserve"> </w:t>
            </w:r>
            <w:r w:rsidRPr="008861BC">
              <w:rPr>
                <w:color w:val="auto"/>
                <w:szCs w:val="24"/>
              </w:rPr>
              <w:t>do uświadomienia obowiązków i kompetencji służby zdrowia i oświaty w zakresie przeciwdziałania zjawisku przemocy w rodzinie</w:t>
            </w:r>
          </w:p>
        </w:tc>
      </w:tr>
      <w:tr w:rsidR="006C1667" w14:paraId="7D9400BA" w14:textId="77777777" w:rsidTr="004B312F">
        <w:tc>
          <w:tcPr>
            <w:tcW w:w="2395" w:type="dxa"/>
            <w:vMerge/>
          </w:tcPr>
          <w:p w14:paraId="3D17F7BB" w14:textId="77777777" w:rsidR="006C1667" w:rsidRDefault="006C1667" w:rsidP="006C1667">
            <w:pPr>
              <w:ind w:left="0" w:firstLine="0"/>
              <w:jc w:val="left"/>
            </w:pPr>
          </w:p>
        </w:tc>
        <w:tc>
          <w:tcPr>
            <w:tcW w:w="6804" w:type="dxa"/>
          </w:tcPr>
          <w:p w14:paraId="5B87A363" w14:textId="1E10439E" w:rsidR="006C1667" w:rsidRDefault="006C1667" w:rsidP="00450A3B">
            <w:pPr>
              <w:spacing w:line="240" w:lineRule="auto"/>
              <w:ind w:left="0" w:firstLine="0"/>
            </w:pPr>
            <w:r>
              <w:t>T</w:t>
            </w:r>
            <w:r w:rsidRPr="00450A3B">
              <w:t>worzenie i zwiększenie zakresu działań oraz dostępności do lokalnych telefonów informacyjnych dla osób dotkniętych przemocą w rodzinie</w:t>
            </w:r>
            <w:r w:rsidR="004B312F">
              <w:t>.</w:t>
            </w:r>
          </w:p>
        </w:tc>
      </w:tr>
      <w:tr w:rsidR="006C1667" w14:paraId="2F5013C8" w14:textId="77777777" w:rsidTr="004B312F">
        <w:tc>
          <w:tcPr>
            <w:tcW w:w="2395" w:type="dxa"/>
            <w:vMerge/>
          </w:tcPr>
          <w:p w14:paraId="31ECD1C3" w14:textId="77777777" w:rsidR="006C1667" w:rsidRDefault="006C1667" w:rsidP="006C1667">
            <w:pPr>
              <w:ind w:left="0" w:firstLine="0"/>
              <w:jc w:val="left"/>
            </w:pPr>
          </w:p>
        </w:tc>
        <w:tc>
          <w:tcPr>
            <w:tcW w:w="6804" w:type="dxa"/>
          </w:tcPr>
          <w:p w14:paraId="6537F8C9" w14:textId="70FED5B1" w:rsidR="006C1667" w:rsidRDefault="006C1667" w:rsidP="00450A3B">
            <w:pPr>
              <w:spacing w:line="240" w:lineRule="auto"/>
              <w:ind w:left="0" w:firstLine="0"/>
            </w:pPr>
            <w:r w:rsidRPr="006B63E0">
              <w:rPr>
                <w:szCs w:val="24"/>
              </w:rPr>
              <w:t>Zapewnienie schronienia dla osób doznających przemocy domowej</w:t>
            </w:r>
            <w:r w:rsidR="004B312F">
              <w:rPr>
                <w:szCs w:val="24"/>
              </w:rPr>
              <w:t>.</w:t>
            </w:r>
          </w:p>
        </w:tc>
      </w:tr>
      <w:tr w:rsidR="006C1667" w14:paraId="05DDA7CF" w14:textId="77777777" w:rsidTr="004B312F">
        <w:tc>
          <w:tcPr>
            <w:tcW w:w="2395" w:type="dxa"/>
            <w:vMerge/>
          </w:tcPr>
          <w:p w14:paraId="2E13B48D" w14:textId="77777777" w:rsidR="006C1667" w:rsidRDefault="006C1667" w:rsidP="006C1667">
            <w:pPr>
              <w:ind w:left="0" w:firstLine="0"/>
              <w:jc w:val="left"/>
            </w:pPr>
          </w:p>
        </w:tc>
        <w:tc>
          <w:tcPr>
            <w:tcW w:w="6804" w:type="dxa"/>
          </w:tcPr>
          <w:p w14:paraId="45025758" w14:textId="21AA51C9" w:rsidR="006C1667" w:rsidRDefault="006C1667" w:rsidP="00450A3B">
            <w:pPr>
              <w:spacing w:line="240" w:lineRule="auto"/>
              <w:ind w:left="0" w:firstLine="0"/>
            </w:pPr>
            <w:r w:rsidRPr="004E3A26">
              <w:rPr>
                <w:szCs w:val="24"/>
              </w:rPr>
              <w:t xml:space="preserve">Rozpowszechnianie informacji na temat działań </w:t>
            </w:r>
            <w:proofErr w:type="spellStart"/>
            <w:r w:rsidRPr="004E3A26">
              <w:rPr>
                <w:szCs w:val="24"/>
              </w:rPr>
              <w:t>korekcyjno</w:t>
            </w:r>
            <w:proofErr w:type="spellEnd"/>
            <w:r w:rsidRPr="004E3A26">
              <w:rPr>
                <w:szCs w:val="24"/>
              </w:rPr>
              <w:t xml:space="preserve"> – edukacyjnych</w:t>
            </w:r>
            <w:r w:rsidR="004B312F">
              <w:rPr>
                <w:szCs w:val="24"/>
              </w:rPr>
              <w:t>.</w:t>
            </w:r>
          </w:p>
        </w:tc>
      </w:tr>
      <w:tr w:rsidR="006C1667" w14:paraId="079CAEFA" w14:textId="77777777" w:rsidTr="004B312F">
        <w:tc>
          <w:tcPr>
            <w:tcW w:w="2395" w:type="dxa"/>
            <w:vMerge/>
          </w:tcPr>
          <w:p w14:paraId="1F2CEA6E" w14:textId="77777777" w:rsidR="006C1667" w:rsidRDefault="006C1667" w:rsidP="006C1667">
            <w:pPr>
              <w:ind w:left="0" w:firstLine="0"/>
              <w:jc w:val="left"/>
            </w:pPr>
          </w:p>
        </w:tc>
        <w:tc>
          <w:tcPr>
            <w:tcW w:w="6804" w:type="dxa"/>
          </w:tcPr>
          <w:p w14:paraId="192A521C" w14:textId="59EE2FBD" w:rsidR="006C1667" w:rsidRPr="004E3A26" w:rsidRDefault="006C1667" w:rsidP="00450A3B">
            <w:pPr>
              <w:spacing w:line="240" w:lineRule="auto"/>
              <w:ind w:left="0" w:firstLine="0"/>
              <w:rPr>
                <w:szCs w:val="24"/>
              </w:rPr>
            </w:pPr>
            <w:r w:rsidRPr="006C1667">
              <w:rPr>
                <w:bCs/>
                <w:iCs/>
                <w:color w:val="auto"/>
                <w:szCs w:val="24"/>
              </w:rPr>
              <w:t xml:space="preserve">Udział osób zajmujących się problemami przemocy w szkoleniach i warsztatach pogłębiających wiedzę z zakresu przemocy </w:t>
            </w:r>
            <w:r w:rsidR="004B312F">
              <w:rPr>
                <w:bCs/>
                <w:iCs/>
                <w:color w:val="auto"/>
                <w:szCs w:val="24"/>
              </w:rPr>
              <w:br/>
            </w:r>
            <w:r w:rsidRPr="006C1667">
              <w:rPr>
                <w:bCs/>
                <w:iCs/>
                <w:color w:val="auto"/>
                <w:szCs w:val="24"/>
              </w:rPr>
              <w:t xml:space="preserve">i udoskonalających umiejętności pracy z osobami uwikłanymi </w:t>
            </w:r>
            <w:r w:rsidR="004B312F">
              <w:rPr>
                <w:bCs/>
                <w:iCs/>
                <w:color w:val="auto"/>
                <w:szCs w:val="24"/>
              </w:rPr>
              <w:br/>
            </w:r>
            <w:r w:rsidRPr="006C1667">
              <w:rPr>
                <w:bCs/>
                <w:iCs/>
                <w:color w:val="auto"/>
                <w:szCs w:val="24"/>
              </w:rPr>
              <w:t>w przemoc</w:t>
            </w:r>
            <w:r w:rsidR="004B312F">
              <w:rPr>
                <w:bCs/>
                <w:iCs/>
                <w:color w:val="auto"/>
                <w:szCs w:val="24"/>
              </w:rPr>
              <w:t>.</w:t>
            </w:r>
          </w:p>
        </w:tc>
      </w:tr>
      <w:tr w:rsidR="006C1667" w14:paraId="55998804" w14:textId="77777777" w:rsidTr="004B312F">
        <w:tc>
          <w:tcPr>
            <w:tcW w:w="2395" w:type="dxa"/>
            <w:vMerge/>
          </w:tcPr>
          <w:p w14:paraId="20F16625" w14:textId="77777777" w:rsidR="006C1667" w:rsidRDefault="006C1667" w:rsidP="006C1667">
            <w:pPr>
              <w:ind w:left="0" w:firstLine="0"/>
              <w:jc w:val="left"/>
            </w:pPr>
          </w:p>
        </w:tc>
        <w:tc>
          <w:tcPr>
            <w:tcW w:w="6804" w:type="dxa"/>
          </w:tcPr>
          <w:p w14:paraId="67E84B31" w14:textId="7C761AC7" w:rsidR="006C1667" w:rsidRPr="004E3A26" w:rsidRDefault="006C1667" w:rsidP="00450A3B">
            <w:pPr>
              <w:spacing w:line="240" w:lineRule="auto"/>
              <w:ind w:left="0" w:firstLine="0"/>
              <w:rPr>
                <w:szCs w:val="24"/>
              </w:rPr>
            </w:pPr>
            <w:r w:rsidRPr="006C1667">
              <w:rPr>
                <w:bCs/>
                <w:iCs/>
                <w:color w:val="auto"/>
                <w:szCs w:val="24"/>
              </w:rPr>
              <w:t>organizowanie wspólnych spotkań pracowników z różnych instytucji i organizacji w celu poznawania wzajemnych kompetencji, usprawnienia systemu przepływu informacji, wymiany doświadczeń i doskonaleniu współpracy. Podnoszenie poziomu współpracy między instytucjonalnej</w:t>
            </w:r>
            <w:r w:rsidR="004B312F">
              <w:rPr>
                <w:bCs/>
                <w:iCs/>
                <w:color w:val="auto"/>
                <w:szCs w:val="24"/>
              </w:rPr>
              <w:t>.</w:t>
            </w:r>
          </w:p>
        </w:tc>
      </w:tr>
      <w:tr w:rsidR="006C1667" w14:paraId="6E5A4E24" w14:textId="77777777" w:rsidTr="004B312F">
        <w:tc>
          <w:tcPr>
            <w:tcW w:w="2395" w:type="dxa"/>
            <w:vMerge/>
          </w:tcPr>
          <w:p w14:paraId="7E03ECE6" w14:textId="77777777" w:rsidR="006C1667" w:rsidRDefault="006C1667" w:rsidP="006C1667">
            <w:pPr>
              <w:ind w:left="0" w:firstLine="0"/>
              <w:jc w:val="left"/>
            </w:pPr>
          </w:p>
        </w:tc>
        <w:tc>
          <w:tcPr>
            <w:tcW w:w="6804" w:type="dxa"/>
          </w:tcPr>
          <w:p w14:paraId="77A41F86" w14:textId="3A1616D1" w:rsidR="006C1667" w:rsidRPr="004E3A26" w:rsidRDefault="006C1667" w:rsidP="00450A3B">
            <w:pPr>
              <w:spacing w:line="240" w:lineRule="auto"/>
              <w:ind w:left="0" w:firstLine="0"/>
              <w:rPr>
                <w:szCs w:val="24"/>
              </w:rPr>
            </w:pPr>
            <w:r w:rsidRPr="006C1667">
              <w:rPr>
                <w:bCs/>
                <w:iCs/>
                <w:color w:val="auto"/>
                <w:szCs w:val="24"/>
              </w:rPr>
              <w:t xml:space="preserve">Współpraca pomiędzy organami samorządu terytorialnego, </w:t>
            </w:r>
            <w:r w:rsidR="004B312F">
              <w:rPr>
                <w:bCs/>
                <w:iCs/>
                <w:color w:val="auto"/>
                <w:szCs w:val="24"/>
              </w:rPr>
              <w:br/>
            </w:r>
            <w:r w:rsidRPr="006C1667">
              <w:rPr>
                <w:bCs/>
                <w:iCs/>
                <w:color w:val="auto"/>
                <w:szCs w:val="24"/>
              </w:rPr>
              <w:t>a kościołami lub związkami wyznaniowymi na terenie Gminy Mogilany</w:t>
            </w:r>
            <w:r w:rsidR="004B312F">
              <w:rPr>
                <w:bCs/>
                <w:iCs/>
                <w:color w:val="auto"/>
                <w:szCs w:val="24"/>
              </w:rPr>
              <w:t>.</w:t>
            </w:r>
          </w:p>
        </w:tc>
      </w:tr>
      <w:tr w:rsidR="006C1667" w14:paraId="5B68126A" w14:textId="77777777" w:rsidTr="004B312F">
        <w:tc>
          <w:tcPr>
            <w:tcW w:w="2395" w:type="dxa"/>
            <w:vMerge/>
          </w:tcPr>
          <w:p w14:paraId="19749BAA" w14:textId="77777777" w:rsidR="006C1667" w:rsidRDefault="006C1667" w:rsidP="006C1667">
            <w:pPr>
              <w:ind w:left="0" w:firstLine="0"/>
              <w:jc w:val="left"/>
            </w:pPr>
          </w:p>
        </w:tc>
        <w:tc>
          <w:tcPr>
            <w:tcW w:w="6804" w:type="dxa"/>
          </w:tcPr>
          <w:p w14:paraId="2984817B" w14:textId="534C884F" w:rsidR="006C1667" w:rsidRPr="004E3A26" w:rsidRDefault="006C1667" w:rsidP="00450A3B">
            <w:pPr>
              <w:spacing w:line="240" w:lineRule="auto"/>
              <w:ind w:left="0" w:firstLine="0"/>
              <w:rPr>
                <w:szCs w:val="24"/>
              </w:rPr>
            </w:pPr>
            <w:r w:rsidRPr="006C1667">
              <w:rPr>
                <w:color w:val="auto"/>
                <w:szCs w:val="24"/>
              </w:rPr>
              <w:t xml:space="preserve">Zabezpieczenie przed skutkami wypalenia zawodowego osób pracujących z osobami stosującymi przemoc  i/ lub z osobami doświadczającymi przemocy – realizacja </w:t>
            </w:r>
            <w:proofErr w:type="spellStart"/>
            <w:r w:rsidRPr="006C1667">
              <w:rPr>
                <w:color w:val="auto"/>
                <w:szCs w:val="24"/>
              </w:rPr>
              <w:t>superwizji</w:t>
            </w:r>
            <w:proofErr w:type="spellEnd"/>
            <w:r w:rsidR="004B312F">
              <w:rPr>
                <w:color w:val="auto"/>
                <w:szCs w:val="24"/>
              </w:rPr>
              <w:t>.</w:t>
            </w:r>
          </w:p>
        </w:tc>
      </w:tr>
    </w:tbl>
    <w:p w14:paraId="7844906B" w14:textId="3963A745" w:rsidR="001B2CED" w:rsidRPr="008277F2" w:rsidRDefault="001B2CED" w:rsidP="001B2CED">
      <w:pPr>
        <w:spacing w:after="0" w:line="259" w:lineRule="auto"/>
        <w:ind w:left="0" w:right="0" w:firstLine="0"/>
        <w:jc w:val="left"/>
        <w:rPr>
          <w:i/>
          <w:iCs/>
          <w:sz w:val="22"/>
          <w:szCs w:val="20"/>
        </w:rPr>
      </w:pPr>
      <w:r w:rsidRPr="008277F2">
        <w:rPr>
          <w:i/>
          <w:iCs/>
          <w:sz w:val="22"/>
          <w:szCs w:val="20"/>
        </w:rPr>
        <w:t xml:space="preserve">Źródło: </w:t>
      </w:r>
      <w:r>
        <w:rPr>
          <w:i/>
          <w:iCs/>
          <w:sz w:val="22"/>
          <w:szCs w:val="20"/>
        </w:rPr>
        <w:t>Opracowanie własne.</w:t>
      </w:r>
    </w:p>
    <w:p w14:paraId="6A78A357" w14:textId="0B5204F4" w:rsidR="001B75CE" w:rsidRDefault="001B75CE" w:rsidP="001B75CE"/>
    <w:p w14:paraId="23CA2797" w14:textId="2993D510" w:rsidR="0097588C" w:rsidRPr="00AD3F5F" w:rsidRDefault="00AD3F5F" w:rsidP="004B312F">
      <w:pPr>
        <w:pStyle w:val="Nagwek2"/>
        <w:jc w:val="both"/>
        <w:rPr>
          <w:rFonts w:ascii="Times New Roman" w:hAnsi="Times New Roman"/>
        </w:rPr>
      </w:pPr>
      <w:bookmarkStart w:id="19" w:name="_Toc132616476"/>
      <w:bookmarkStart w:id="20" w:name="_Toc85492377"/>
      <w:bookmarkStart w:id="21" w:name="_Toc150854787"/>
      <w:r>
        <w:lastRenderedPageBreak/>
        <w:t xml:space="preserve">2.6. </w:t>
      </w:r>
      <w:r w:rsidR="0097588C">
        <w:t>Zasoby instytucjonalne  w obszarze pomocy rodzinie dotkniętej</w:t>
      </w:r>
      <w:r w:rsidR="00D600CA">
        <w:t xml:space="preserve"> </w:t>
      </w:r>
      <w:r w:rsidR="0097588C">
        <w:t>przemocą</w:t>
      </w:r>
      <w:bookmarkEnd w:id="19"/>
      <w:bookmarkEnd w:id="20"/>
      <w:bookmarkEnd w:id="21"/>
    </w:p>
    <w:p w14:paraId="1D5D8D92" w14:textId="77777777" w:rsidR="0097588C" w:rsidRPr="000E1898" w:rsidRDefault="0097588C" w:rsidP="004B312F">
      <w:pPr>
        <w:spacing w:before="240"/>
      </w:pPr>
      <w:r w:rsidRPr="000E1898">
        <w:t>Na terenie gminy Mogilany funkcjonuje sieć wsparcia instytucjonalnego. Obecnie osoby dotknięte lub zagrożone przemocą w rodzinie mieszkające w Gminie Mogilany mogą skorzystać z wsparcia instytucjonalnego podmiotów działających w Gminie Mogilany oraz na obszarze Powiatu Krakowskiego:</w:t>
      </w:r>
    </w:p>
    <w:p w14:paraId="290CD8FB" w14:textId="77777777" w:rsidR="0097588C" w:rsidRPr="000E1898" w:rsidRDefault="0097588C" w:rsidP="004B312F">
      <w:pPr>
        <w:pStyle w:val="Akapitzlist"/>
        <w:numPr>
          <w:ilvl w:val="0"/>
          <w:numId w:val="39"/>
        </w:numPr>
        <w:spacing w:before="240"/>
      </w:pPr>
      <w:bookmarkStart w:id="22" w:name="_heading=h.4i7ojhp" w:colFirst="0" w:colLast="0"/>
      <w:bookmarkEnd w:id="22"/>
      <w:r w:rsidRPr="000E1898">
        <w:t>Zespołu Interdyscyplinarnego w Gminie Mogilany;</w:t>
      </w:r>
    </w:p>
    <w:p w14:paraId="6CECDED6" w14:textId="77777777" w:rsidR="0097588C" w:rsidRPr="000E1898" w:rsidRDefault="0097588C" w:rsidP="004B312F">
      <w:pPr>
        <w:pStyle w:val="Akapitzlist"/>
        <w:numPr>
          <w:ilvl w:val="0"/>
          <w:numId w:val="39"/>
        </w:numPr>
        <w:spacing w:before="240"/>
      </w:pPr>
      <w:r w:rsidRPr="000E1898">
        <w:t>Gminnego Ośrodka Pomocy Społecznej w Mogilanach;</w:t>
      </w:r>
    </w:p>
    <w:p w14:paraId="562DA6C9" w14:textId="77777777" w:rsidR="0097588C" w:rsidRPr="000E1898" w:rsidRDefault="0097588C" w:rsidP="004B312F">
      <w:pPr>
        <w:pStyle w:val="Akapitzlist"/>
        <w:numPr>
          <w:ilvl w:val="0"/>
          <w:numId w:val="39"/>
        </w:numPr>
        <w:spacing w:before="240"/>
      </w:pPr>
      <w:r w:rsidRPr="000E1898">
        <w:t>Punktu Wsparcia Rodziny działającego w strukturach GOPS w Mogilanach;</w:t>
      </w:r>
    </w:p>
    <w:p w14:paraId="30644E5A" w14:textId="77777777" w:rsidR="0097588C" w:rsidRPr="000E1898" w:rsidRDefault="0097588C" w:rsidP="004B312F">
      <w:pPr>
        <w:pStyle w:val="Akapitzlist"/>
        <w:numPr>
          <w:ilvl w:val="0"/>
          <w:numId w:val="39"/>
        </w:numPr>
        <w:spacing w:before="240"/>
      </w:pPr>
      <w:r w:rsidRPr="000E1898">
        <w:t>Gminnej Komisji Rozwiązywania Problemów Alkoholowych w Gminie Mogilany;</w:t>
      </w:r>
    </w:p>
    <w:p w14:paraId="131EAAAA" w14:textId="77777777" w:rsidR="0097588C" w:rsidRPr="000E1898" w:rsidRDefault="0097588C" w:rsidP="004B312F">
      <w:pPr>
        <w:pStyle w:val="Akapitzlist"/>
        <w:numPr>
          <w:ilvl w:val="0"/>
          <w:numId w:val="39"/>
        </w:numPr>
        <w:spacing w:before="240"/>
      </w:pPr>
      <w:r w:rsidRPr="000E1898">
        <w:t xml:space="preserve">Placówek Podstawowej Opieki Zdrowotnej: SPZOZ Mogilany i SP Serce Sercu </w:t>
      </w:r>
      <w:r>
        <w:br/>
      </w:r>
      <w:r w:rsidRPr="000E1898">
        <w:t>w Mogilanach;</w:t>
      </w:r>
    </w:p>
    <w:p w14:paraId="1A85F8AD" w14:textId="77777777" w:rsidR="0097588C" w:rsidRPr="000E1898" w:rsidRDefault="0097588C" w:rsidP="004B312F">
      <w:pPr>
        <w:pStyle w:val="Akapitzlist"/>
        <w:numPr>
          <w:ilvl w:val="0"/>
          <w:numId w:val="39"/>
        </w:numPr>
        <w:spacing w:before="240"/>
      </w:pPr>
      <w:r w:rsidRPr="000E1898">
        <w:t>Szkół i przedszkoli z terenu Gminy Mogilany;</w:t>
      </w:r>
    </w:p>
    <w:p w14:paraId="20A1D22D" w14:textId="77777777" w:rsidR="0097588C" w:rsidRPr="000E1898" w:rsidRDefault="0097588C" w:rsidP="004B312F">
      <w:pPr>
        <w:pStyle w:val="Akapitzlist"/>
        <w:numPr>
          <w:ilvl w:val="0"/>
          <w:numId w:val="39"/>
        </w:numPr>
        <w:spacing w:before="240"/>
      </w:pPr>
      <w:r w:rsidRPr="000E1898">
        <w:t>Komisariatu Policji w Świątnikach Górnych;</w:t>
      </w:r>
    </w:p>
    <w:p w14:paraId="7B08CD34" w14:textId="77777777" w:rsidR="0097588C" w:rsidRPr="000E1898" w:rsidRDefault="0097588C" w:rsidP="004B312F">
      <w:pPr>
        <w:pStyle w:val="Akapitzlist"/>
        <w:numPr>
          <w:ilvl w:val="0"/>
          <w:numId w:val="39"/>
        </w:numPr>
        <w:spacing w:before="240"/>
      </w:pPr>
      <w:r w:rsidRPr="000E1898">
        <w:t>Specjalistycznej Poradni Psychologiczno-Pedagogicznej w Skawinie;</w:t>
      </w:r>
    </w:p>
    <w:p w14:paraId="1BB54153" w14:textId="77777777" w:rsidR="0097588C" w:rsidRPr="000E1898" w:rsidRDefault="0097588C" w:rsidP="004B312F">
      <w:pPr>
        <w:pStyle w:val="Akapitzlist"/>
        <w:numPr>
          <w:ilvl w:val="0"/>
          <w:numId w:val="39"/>
        </w:numPr>
        <w:spacing w:before="240"/>
      </w:pPr>
      <w:r w:rsidRPr="000E1898">
        <w:t xml:space="preserve">Centrum Zdrowia Psychicznego w Myślenicach oraz w Skawinie; </w:t>
      </w:r>
    </w:p>
    <w:p w14:paraId="1397C354" w14:textId="77777777" w:rsidR="0097588C" w:rsidRPr="000E1898" w:rsidRDefault="0097588C" w:rsidP="004B312F">
      <w:pPr>
        <w:pStyle w:val="Akapitzlist"/>
        <w:numPr>
          <w:ilvl w:val="0"/>
          <w:numId w:val="39"/>
        </w:numPr>
        <w:spacing w:before="240"/>
      </w:pPr>
      <w:r w:rsidRPr="000E1898">
        <w:t>Powiatowego Centrum Pomocy Rodzinie w Krakowie;</w:t>
      </w:r>
    </w:p>
    <w:p w14:paraId="402D2D81" w14:textId="77777777" w:rsidR="0097588C" w:rsidRPr="000E1898" w:rsidRDefault="0097588C" w:rsidP="004B312F">
      <w:pPr>
        <w:pStyle w:val="Akapitzlist"/>
        <w:numPr>
          <w:ilvl w:val="0"/>
          <w:numId w:val="39"/>
        </w:numPr>
        <w:spacing w:before="240"/>
      </w:pPr>
      <w:r w:rsidRPr="000E1898">
        <w:t>Specjalistycznego Ośrodka Wsparcia dla Ofiar Przemocy w Rodzinie w Krakowie;</w:t>
      </w:r>
    </w:p>
    <w:p w14:paraId="20378C5A" w14:textId="77777777" w:rsidR="0097588C" w:rsidRPr="000E1898" w:rsidRDefault="0097588C" w:rsidP="004B312F">
      <w:pPr>
        <w:pStyle w:val="Akapitzlist"/>
        <w:numPr>
          <w:ilvl w:val="0"/>
          <w:numId w:val="39"/>
        </w:numPr>
        <w:spacing w:before="240"/>
      </w:pPr>
      <w:r w:rsidRPr="000E1898">
        <w:t>Ośrodka Interwencji Kryzysowej w Krakowie;</w:t>
      </w:r>
    </w:p>
    <w:p w14:paraId="0E100E0C" w14:textId="77777777" w:rsidR="0097588C" w:rsidRPr="000E1898" w:rsidRDefault="0097588C" w:rsidP="004B312F">
      <w:pPr>
        <w:pStyle w:val="Akapitzlist"/>
        <w:numPr>
          <w:ilvl w:val="0"/>
          <w:numId w:val="39"/>
        </w:numPr>
        <w:spacing w:before="240"/>
      </w:pPr>
      <w:r w:rsidRPr="000E1898">
        <w:t>Ośrodka Interwencji Kryzysowej i Wsparcia w Myślenicach;</w:t>
      </w:r>
    </w:p>
    <w:p w14:paraId="46D52B85" w14:textId="04590590" w:rsidR="004B312F" w:rsidRDefault="0097588C" w:rsidP="004B312F">
      <w:pPr>
        <w:pStyle w:val="Akapitzlist"/>
        <w:numPr>
          <w:ilvl w:val="0"/>
          <w:numId w:val="39"/>
        </w:numPr>
        <w:spacing w:before="240"/>
      </w:pPr>
      <w:r w:rsidRPr="000E1898">
        <w:t>Stowarzyszenia „Dla Naszej Gminy Mogilany”</w:t>
      </w:r>
      <w:r w:rsidR="004B312F">
        <w:t>.</w:t>
      </w:r>
    </w:p>
    <w:p w14:paraId="66370B26" w14:textId="77777777" w:rsidR="004B312F" w:rsidRPr="004B312F" w:rsidRDefault="004B312F" w:rsidP="004B312F">
      <w:pPr>
        <w:pStyle w:val="Akapitzlist"/>
        <w:spacing w:before="240"/>
        <w:ind w:firstLine="0"/>
      </w:pPr>
    </w:p>
    <w:p w14:paraId="4412EE3F" w14:textId="6EDB82A4" w:rsidR="00AD3F5F" w:rsidRPr="004B312F" w:rsidRDefault="00AD3F5F" w:rsidP="004B312F">
      <w:pPr>
        <w:pStyle w:val="Nagwek1"/>
      </w:pPr>
      <w:bookmarkStart w:id="23" w:name="_Toc85492374"/>
      <w:bookmarkStart w:id="24" w:name="_Toc132616473"/>
      <w:bookmarkStart w:id="25" w:name="_Toc150854788"/>
      <w:r>
        <w:t>PROBLEM PRZEMOCY DOMOWEJ W GMINIE MOGILANY</w:t>
      </w:r>
      <w:bookmarkStart w:id="26" w:name="_Toc132616474"/>
      <w:bookmarkEnd w:id="23"/>
      <w:bookmarkEnd w:id="24"/>
      <w:bookmarkEnd w:id="25"/>
    </w:p>
    <w:bookmarkEnd w:id="26"/>
    <w:p w14:paraId="5D38CD9E" w14:textId="154F617F" w:rsidR="00AD3F5F" w:rsidRPr="000E1898" w:rsidRDefault="00AD3F5F" w:rsidP="00AD3F5F">
      <w:pPr>
        <w:spacing w:before="240" w:line="360" w:lineRule="auto"/>
        <w:rPr>
          <w:rFonts w:cs="Times New Roman"/>
          <w:szCs w:val="24"/>
        </w:rPr>
      </w:pPr>
      <w:r w:rsidRPr="000E1898">
        <w:rPr>
          <w:rFonts w:cs="Times New Roman"/>
          <w:szCs w:val="24"/>
        </w:rPr>
        <w:t xml:space="preserve">Wiedzę dotyczącą skali występowania przemocy </w:t>
      </w:r>
      <w:r w:rsidR="002A1A14">
        <w:rPr>
          <w:rFonts w:cs="Times New Roman"/>
          <w:szCs w:val="24"/>
        </w:rPr>
        <w:t>domowej</w:t>
      </w:r>
      <w:r>
        <w:rPr>
          <w:rFonts w:cs="Times New Roman"/>
          <w:szCs w:val="24"/>
        </w:rPr>
        <w:t xml:space="preserve"> zawierają</w:t>
      </w:r>
      <w:r w:rsidRPr="000E1898">
        <w:rPr>
          <w:rFonts w:cs="Times New Roman"/>
          <w:szCs w:val="24"/>
        </w:rPr>
        <w:t xml:space="preserve"> m.in. sprawozdania realizacji Krajowego Programu Przeciwdziałania Przemocy w Rodzinie </w:t>
      </w:r>
      <w:r w:rsidR="0020087F">
        <w:rPr>
          <w:rFonts w:cs="Times New Roman"/>
          <w:szCs w:val="24"/>
        </w:rPr>
        <w:t xml:space="preserve">(od stycznia 2024 roku Rządowego </w:t>
      </w:r>
      <w:r w:rsidR="0020087F" w:rsidRPr="000E1898">
        <w:rPr>
          <w:rFonts w:cs="Times New Roman"/>
          <w:szCs w:val="24"/>
        </w:rPr>
        <w:t xml:space="preserve">Programu Przeciwdziałania Przemocy </w:t>
      </w:r>
      <w:r w:rsidR="0020087F">
        <w:rPr>
          <w:rFonts w:cs="Times New Roman"/>
          <w:szCs w:val="24"/>
        </w:rPr>
        <w:t xml:space="preserve">Domowej) </w:t>
      </w:r>
      <w:r w:rsidRPr="000E1898">
        <w:rPr>
          <w:rFonts w:cs="Times New Roman"/>
          <w:szCs w:val="24"/>
        </w:rPr>
        <w:t xml:space="preserve">a także sprawozdania z realizacji zadań własnych gminy czy statystyki Policji, które wskazują, że w 2022 roku w gminie Mogilany było 36 osób, co do których istniało podejrzenie, że są dotknięte przemocą </w:t>
      </w:r>
      <w:r>
        <w:rPr>
          <w:rFonts w:cs="Times New Roman"/>
          <w:szCs w:val="24"/>
        </w:rPr>
        <w:br/>
      </w:r>
      <w:r w:rsidRPr="000E1898">
        <w:rPr>
          <w:rFonts w:cs="Times New Roman"/>
          <w:szCs w:val="24"/>
        </w:rPr>
        <w:t xml:space="preserve">w rodzinie. Wśród nich było 14 kobiet i 4 mężczyzn oraz 11 małoletnich. Jednocześnie zatrzymano 21 osób (głównie mężczyzn - 20), wobec których zaistniało podejrzenie, że stosują przemoc w rodzinie. W gminie Mogilany w 2022 r. prowadzono 36 procedur </w:t>
      </w:r>
      <w:r w:rsidRPr="000E1898">
        <w:rPr>
          <w:rFonts w:cs="Times New Roman"/>
          <w:szCs w:val="24"/>
        </w:rPr>
        <w:lastRenderedPageBreak/>
        <w:t xml:space="preserve">„Niebieskie Karty – A”, z których 29 zostało założonych w 2022 roku, a pozostałe były kontynuowane z lat poprzednich. W 2022 r. procedury Niebieskiej Karty zostały sporządzone przez przedstawicieli trzech uprawnionych podmiotów tj. przez: </w:t>
      </w:r>
      <w:r w:rsidR="00F30CF1">
        <w:rPr>
          <w:rFonts w:cs="Times New Roman"/>
          <w:szCs w:val="24"/>
        </w:rPr>
        <w:t>P</w:t>
      </w:r>
      <w:r w:rsidRPr="000E1898">
        <w:rPr>
          <w:rFonts w:cs="Times New Roman"/>
          <w:szCs w:val="24"/>
        </w:rPr>
        <w:t xml:space="preserve">omoc </w:t>
      </w:r>
      <w:r w:rsidR="00F30CF1">
        <w:rPr>
          <w:rFonts w:cs="Times New Roman"/>
          <w:szCs w:val="24"/>
        </w:rPr>
        <w:t>S</w:t>
      </w:r>
      <w:r w:rsidRPr="000E1898">
        <w:rPr>
          <w:rFonts w:cs="Times New Roman"/>
          <w:szCs w:val="24"/>
        </w:rPr>
        <w:t xml:space="preserve">połeczną (20 procedur), Policję (7 procedur) oraz </w:t>
      </w:r>
      <w:r w:rsidR="00F30CF1">
        <w:rPr>
          <w:rFonts w:cs="Times New Roman"/>
          <w:szCs w:val="24"/>
        </w:rPr>
        <w:t>O</w:t>
      </w:r>
      <w:r w:rsidRPr="000E1898">
        <w:rPr>
          <w:rFonts w:cs="Times New Roman"/>
          <w:szCs w:val="24"/>
        </w:rPr>
        <w:t xml:space="preserve">światę (2 procedury). W 2022 r. członkowie Gminnej Komisji Rozwiązywania Problemów Alkoholowych oraz przedstawiciele </w:t>
      </w:r>
      <w:r w:rsidR="00F30CF1">
        <w:rPr>
          <w:rFonts w:cs="Times New Roman"/>
          <w:szCs w:val="24"/>
        </w:rPr>
        <w:t>S</w:t>
      </w:r>
      <w:r w:rsidRPr="000E1898">
        <w:rPr>
          <w:rFonts w:cs="Times New Roman"/>
          <w:szCs w:val="24"/>
        </w:rPr>
        <w:t xml:space="preserve">łużby </w:t>
      </w:r>
      <w:r w:rsidR="00F30CF1">
        <w:rPr>
          <w:rFonts w:cs="Times New Roman"/>
          <w:szCs w:val="24"/>
        </w:rPr>
        <w:t>Z</w:t>
      </w:r>
      <w:r w:rsidRPr="000E1898">
        <w:rPr>
          <w:rFonts w:cs="Times New Roman"/>
          <w:szCs w:val="24"/>
        </w:rPr>
        <w:t xml:space="preserve">drowia nie sporządzili żadnego formularza „Niebieskie Karty”. </w:t>
      </w:r>
    </w:p>
    <w:p w14:paraId="67350269" w14:textId="08094A12" w:rsidR="00AD3F5F" w:rsidRPr="000E1898" w:rsidRDefault="00AD3F5F" w:rsidP="00AD3F5F">
      <w:pPr>
        <w:pStyle w:val="Legenda"/>
        <w:rPr>
          <w:rFonts w:ascii="Times New Roman" w:hAnsi="Times New Roman" w:cs="Times New Roman"/>
          <w:sz w:val="24"/>
          <w:szCs w:val="24"/>
        </w:rPr>
      </w:pPr>
      <w:bookmarkStart w:id="27" w:name="_Toc132287579"/>
      <w:bookmarkStart w:id="28" w:name="_Toc150511941"/>
      <w:r w:rsidRPr="000E1898">
        <w:rPr>
          <w:rFonts w:ascii="Times New Roman" w:hAnsi="Times New Roman" w:cs="Times New Roman"/>
          <w:sz w:val="24"/>
          <w:szCs w:val="24"/>
        </w:rPr>
        <w:t xml:space="preserve">Wykres </w:t>
      </w:r>
      <w:r w:rsidRPr="000E1898">
        <w:rPr>
          <w:rFonts w:ascii="Times New Roman" w:hAnsi="Times New Roman" w:cs="Times New Roman"/>
          <w:sz w:val="24"/>
          <w:szCs w:val="24"/>
        </w:rPr>
        <w:fldChar w:fldCharType="begin"/>
      </w:r>
      <w:r w:rsidRPr="000E1898">
        <w:rPr>
          <w:rFonts w:ascii="Times New Roman" w:hAnsi="Times New Roman" w:cs="Times New Roman"/>
          <w:sz w:val="24"/>
          <w:szCs w:val="24"/>
        </w:rPr>
        <w:instrText xml:space="preserve"> SEQ Wykres \* ARABIC </w:instrText>
      </w:r>
      <w:r w:rsidRPr="000E1898">
        <w:rPr>
          <w:rFonts w:ascii="Times New Roman" w:hAnsi="Times New Roman" w:cs="Times New Roman"/>
          <w:sz w:val="24"/>
          <w:szCs w:val="24"/>
        </w:rPr>
        <w:fldChar w:fldCharType="separate"/>
      </w:r>
      <w:r w:rsidR="004216A0">
        <w:rPr>
          <w:rFonts w:ascii="Times New Roman" w:hAnsi="Times New Roman" w:cs="Times New Roman"/>
          <w:noProof/>
          <w:sz w:val="24"/>
          <w:szCs w:val="24"/>
        </w:rPr>
        <w:t>3</w:t>
      </w:r>
      <w:r w:rsidRPr="000E1898">
        <w:rPr>
          <w:rFonts w:ascii="Times New Roman" w:hAnsi="Times New Roman" w:cs="Times New Roman"/>
          <w:sz w:val="24"/>
          <w:szCs w:val="24"/>
        </w:rPr>
        <w:fldChar w:fldCharType="end"/>
      </w:r>
      <w:r w:rsidRPr="000E1898">
        <w:rPr>
          <w:rFonts w:ascii="Times New Roman" w:hAnsi="Times New Roman" w:cs="Times New Roman"/>
          <w:sz w:val="24"/>
          <w:szCs w:val="24"/>
        </w:rPr>
        <w:t xml:space="preserve"> Liczba procedur NK wszczynana przez uprawnione podmioty</w:t>
      </w:r>
      <w:bookmarkEnd w:id="27"/>
      <w:bookmarkEnd w:id="28"/>
    </w:p>
    <w:p w14:paraId="77AA5D8B" w14:textId="77777777" w:rsidR="00AD3F5F" w:rsidRPr="000E1898" w:rsidRDefault="00AD3F5F" w:rsidP="00AD3F5F">
      <w:pPr>
        <w:spacing w:before="240" w:line="240" w:lineRule="auto"/>
        <w:rPr>
          <w:rFonts w:cs="Times New Roman"/>
          <w:szCs w:val="24"/>
        </w:rPr>
      </w:pPr>
      <w:r w:rsidRPr="000E1898">
        <w:rPr>
          <w:rFonts w:cs="Times New Roman"/>
          <w:noProof/>
          <w:szCs w:val="24"/>
        </w:rPr>
        <w:drawing>
          <wp:inline distT="0" distB="0" distL="0" distR="0" wp14:anchorId="37EDB7FB" wp14:editId="3940591E">
            <wp:extent cx="4362450" cy="2019300"/>
            <wp:effectExtent l="0" t="0" r="0" b="0"/>
            <wp:docPr id="6" name="Wykres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2843923" w14:textId="01FDBC88" w:rsidR="003C0C49" w:rsidRDefault="00AD3F5F" w:rsidP="003C0C49">
      <w:pPr>
        <w:spacing w:line="240" w:lineRule="auto"/>
        <w:rPr>
          <w:rFonts w:cs="Times New Roman"/>
          <w:szCs w:val="24"/>
        </w:rPr>
      </w:pPr>
      <w:r w:rsidRPr="000E1898">
        <w:rPr>
          <w:rFonts w:cs="Times New Roman"/>
          <w:szCs w:val="24"/>
        </w:rPr>
        <w:t>Źródło: opracowanie własne.</w:t>
      </w:r>
    </w:p>
    <w:p w14:paraId="7E365E68" w14:textId="77777777" w:rsidR="0031206C" w:rsidRDefault="0031206C" w:rsidP="003C0C49">
      <w:pPr>
        <w:spacing w:line="240" w:lineRule="auto"/>
        <w:rPr>
          <w:rFonts w:cs="Times New Roman"/>
          <w:szCs w:val="24"/>
        </w:rPr>
      </w:pPr>
    </w:p>
    <w:p w14:paraId="40588773" w14:textId="70C3AD31" w:rsidR="003C0C49" w:rsidRPr="000E1898" w:rsidRDefault="00AD3F5F" w:rsidP="003C0C49">
      <w:pPr>
        <w:spacing w:line="360" w:lineRule="auto"/>
        <w:rPr>
          <w:rFonts w:cs="Times New Roman"/>
          <w:szCs w:val="24"/>
        </w:rPr>
      </w:pPr>
      <w:r w:rsidRPr="000E1898">
        <w:rPr>
          <w:rFonts w:cs="Times New Roman"/>
          <w:szCs w:val="24"/>
        </w:rPr>
        <w:t xml:space="preserve">Na przestrzeni kilku lat widać niewielką tendencję wzrostową prowadzonych procedur Niebieskiej Karty w Gminie Mogilany. W okresie 2019 do 2021 zauważalny był coroczny spadek prowadzonych procedur. Wpływ na spadek prowadzonych procedur miała pandemia Covid-19. Po ustaniu pandemii i ograniczeń z nią związanych zauważono w 2022 r. wzrost zgłaszanych informacji dotyczących przemocy w rodzinie a tym samym wzrosła liczba wszczynanych i prowadzonych procedur. </w:t>
      </w:r>
    </w:p>
    <w:p w14:paraId="4CA94018" w14:textId="4B5E1C88" w:rsidR="00AD3F5F" w:rsidRPr="000E1898" w:rsidRDefault="00AD3F5F" w:rsidP="00AD3F5F">
      <w:pPr>
        <w:pStyle w:val="Legenda"/>
        <w:rPr>
          <w:rFonts w:ascii="Times New Roman" w:hAnsi="Times New Roman" w:cs="Times New Roman"/>
          <w:sz w:val="24"/>
          <w:szCs w:val="24"/>
        </w:rPr>
      </w:pPr>
      <w:bookmarkStart w:id="29" w:name="_Toc132287580"/>
      <w:bookmarkStart w:id="30" w:name="_Toc150511942"/>
      <w:r w:rsidRPr="000E1898">
        <w:rPr>
          <w:rFonts w:ascii="Times New Roman" w:hAnsi="Times New Roman" w:cs="Times New Roman"/>
          <w:sz w:val="24"/>
          <w:szCs w:val="24"/>
        </w:rPr>
        <w:t xml:space="preserve">Wykres </w:t>
      </w:r>
      <w:r w:rsidRPr="000E1898">
        <w:rPr>
          <w:rFonts w:ascii="Times New Roman" w:hAnsi="Times New Roman" w:cs="Times New Roman"/>
          <w:sz w:val="24"/>
          <w:szCs w:val="24"/>
        </w:rPr>
        <w:fldChar w:fldCharType="begin"/>
      </w:r>
      <w:r w:rsidRPr="000E1898">
        <w:rPr>
          <w:rFonts w:ascii="Times New Roman" w:hAnsi="Times New Roman" w:cs="Times New Roman"/>
          <w:sz w:val="24"/>
          <w:szCs w:val="24"/>
        </w:rPr>
        <w:instrText xml:space="preserve"> SEQ Wykres \* ARABIC </w:instrText>
      </w:r>
      <w:r w:rsidRPr="000E1898">
        <w:rPr>
          <w:rFonts w:ascii="Times New Roman" w:hAnsi="Times New Roman" w:cs="Times New Roman"/>
          <w:sz w:val="24"/>
          <w:szCs w:val="24"/>
        </w:rPr>
        <w:fldChar w:fldCharType="separate"/>
      </w:r>
      <w:r w:rsidR="004216A0">
        <w:rPr>
          <w:rFonts w:ascii="Times New Roman" w:hAnsi="Times New Roman" w:cs="Times New Roman"/>
          <w:noProof/>
          <w:sz w:val="24"/>
          <w:szCs w:val="24"/>
        </w:rPr>
        <w:t>4</w:t>
      </w:r>
      <w:r w:rsidRPr="000E1898">
        <w:rPr>
          <w:rFonts w:ascii="Times New Roman" w:hAnsi="Times New Roman" w:cs="Times New Roman"/>
          <w:sz w:val="24"/>
          <w:szCs w:val="24"/>
        </w:rPr>
        <w:fldChar w:fldCharType="end"/>
      </w:r>
      <w:r w:rsidRPr="000E1898">
        <w:rPr>
          <w:rFonts w:ascii="Times New Roman" w:hAnsi="Times New Roman" w:cs="Times New Roman"/>
          <w:sz w:val="24"/>
          <w:szCs w:val="24"/>
        </w:rPr>
        <w:t xml:space="preserve"> Liczba procedur NK prowadzona w okresie 2019 - 2022 w Gminie Mogilany</w:t>
      </w:r>
      <w:bookmarkEnd w:id="29"/>
      <w:bookmarkEnd w:id="30"/>
    </w:p>
    <w:p w14:paraId="140CAF1D" w14:textId="77777777" w:rsidR="00AD3F5F" w:rsidRPr="000E1898" w:rsidRDefault="00AD3F5F" w:rsidP="00AD3F5F">
      <w:pPr>
        <w:spacing w:before="240" w:line="240" w:lineRule="auto"/>
        <w:rPr>
          <w:rFonts w:cs="Times New Roman"/>
          <w:szCs w:val="24"/>
        </w:rPr>
      </w:pPr>
      <w:r w:rsidRPr="000E1898">
        <w:rPr>
          <w:rFonts w:cs="Times New Roman"/>
          <w:noProof/>
          <w:szCs w:val="24"/>
        </w:rPr>
        <w:drawing>
          <wp:inline distT="0" distB="0" distL="0" distR="0" wp14:anchorId="695FE94B" wp14:editId="1F85D8EF">
            <wp:extent cx="4426144" cy="2064385"/>
            <wp:effectExtent l="0" t="0" r="12700" b="12065"/>
            <wp:docPr id="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A6AF92" w14:textId="77777777" w:rsidR="00AD3F5F" w:rsidRPr="000E1898" w:rsidRDefault="00AD3F5F" w:rsidP="00AD3F5F">
      <w:pPr>
        <w:spacing w:line="240" w:lineRule="auto"/>
        <w:rPr>
          <w:rFonts w:cs="Times New Roman"/>
          <w:szCs w:val="24"/>
        </w:rPr>
      </w:pPr>
      <w:r w:rsidRPr="000E1898">
        <w:rPr>
          <w:rFonts w:cs="Times New Roman"/>
          <w:szCs w:val="24"/>
        </w:rPr>
        <w:t>Źródło: opracowanie własne.</w:t>
      </w:r>
    </w:p>
    <w:p w14:paraId="26AA4B2F" w14:textId="6F34E145" w:rsidR="00AD3F5F" w:rsidRPr="000E1898" w:rsidRDefault="00AD3F5F" w:rsidP="00AD3F5F">
      <w:pPr>
        <w:spacing w:before="240" w:line="360" w:lineRule="auto"/>
        <w:rPr>
          <w:rFonts w:cs="Times New Roman"/>
          <w:szCs w:val="24"/>
        </w:rPr>
      </w:pPr>
      <w:r w:rsidRPr="000E1898">
        <w:rPr>
          <w:rFonts w:cs="Times New Roman"/>
          <w:szCs w:val="24"/>
        </w:rPr>
        <w:lastRenderedPageBreak/>
        <w:t xml:space="preserve">W </w:t>
      </w:r>
      <w:r w:rsidR="009C3068">
        <w:rPr>
          <w:rFonts w:cs="Times New Roman"/>
          <w:szCs w:val="24"/>
        </w:rPr>
        <w:t>G</w:t>
      </w:r>
      <w:r w:rsidRPr="000E1898">
        <w:rPr>
          <w:rFonts w:cs="Times New Roman"/>
          <w:szCs w:val="24"/>
        </w:rPr>
        <w:t>minie Mogilany funkcjon</w:t>
      </w:r>
      <w:r w:rsidR="005C6D9E">
        <w:rPr>
          <w:rFonts w:cs="Times New Roman"/>
          <w:szCs w:val="24"/>
        </w:rPr>
        <w:t>ował</w:t>
      </w:r>
      <w:r w:rsidRPr="000E1898">
        <w:rPr>
          <w:rFonts w:cs="Times New Roman"/>
          <w:szCs w:val="24"/>
        </w:rPr>
        <w:t xml:space="preserve"> Zespół Interdyscyplinarny ds. przeciwdziałania przemocy, który zgodnie z ustawą o przeciwdziałaniu przemocy w rodzinie minimum raz na kwartał obraduje w sprawach sytuacji rodzin dotkniętych przemocą w których prowadzona jest „Procedura Niebieskiej karty”. Zespół funkcjon</w:t>
      </w:r>
      <w:r w:rsidR="005C6D9E">
        <w:rPr>
          <w:rFonts w:cs="Times New Roman"/>
          <w:szCs w:val="24"/>
        </w:rPr>
        <w:t>ował</w:t>
      </w:r>
      <w:r w:rsidRPr="000E1898">
        <w:rPr>
          <w:rFonts w:cs="Times New Roman"/>
          <w:szCs w:val="24"/>
        </w:rPr>
        <w:t xml:space="preserve"> zgodnie z Uchwałą Nr XVI/164/2019 Rady Gminy Mogilany z dnia 19 grudnia 2019 r. w sprawie trybu i sposobu powoływania i odwoływania członków Zespołu Interdyscyplinarnego działającego na rzecz przeciwdziałania przemocy w Rodzinie na terenie gminy Mogilany oraz szczególnych warunków jego funkcjonowania. </w:t>
      </w:r>
    </w:p>
    <w:p w14:paraId="378A85DC" w14:textId="1DD816C8" w:rsidR="00C244B2" w:rsidRDefault="00AD3F5F" w:rsidP="00C244B2">
      <w:pPr>
        <w:spacing w:before="240" w:line="360" w:lineRule="auto"/>
        <w:rPr>
          <w:rFonts w:cs="Times New Roman"/>
          <w:szCs w:val="24"/>
        </w:rPr>
      </w:pPr>
      <w:r w:rsidRPr="000E1898">
        <w:rPr>
          <w:rFonts w:cs="Times New Roman"/>
          <w:szCs w:val="24"/>
        </w:rPr>
        <w:t xml:space="preserve">W rodzinach, w których pojawia się problem przemocy występują także inne problemy. Głównym problemem współistniejącym razem z przemocą w rodzinie są skłonności do nadużywania alkoholu. W 2022 r. zarówno u osób doznających przemocy jak i stosujących przemoc odnotowano skłonności do nadużywania alkoholu u 22 osób. W związku </w:t>
      </w:r>
      <w:r w:rsidR="003C0C49">
        <w:rPr>
          <w:rFonts w:cs="Times New Roman"/>
          <w:szCs w:val="24"/>
        </w:rPr>
        <w:br/>
      </w:r>
      <w:r w:rsidRPr="000E1898">
        <w:rPr>
          <w:rFonts w:cs="Times New Roman"/>
          <w:szCs w:val="24"/>
        </w:rPr>
        <w:t>z powyższy</w:t>
      </w:r>
      <w:r w:rsidR="009C3068">
        <w:rPr>
          <w:rFonts w:cs="Times New Roman"/>
          <w:szCs w:val="24"/>
        </w:rPr>
        <w:t>m</w:t>
      </w:r>
      <w:r w:rsidRPr="000E1898">
        <w:rPr>
          <w:rFonts w:cs="Times New Roman"/>
          <w:szCs w:val="24"/>
        </w:rPr>
        <w:t xml:space="preserve"> występuje wysoka korelacja pomiędzy  chorobą alkoholową a zjawiskiem przemocy.</w:t>
      </w:r>
    </w:p>
    <w:p w14:paraId="6F10A0BB" w14:textId="77777777" w:rsidR="00E31806" w:rsidRDefault="00AD3F5F" w:rsidP="00E31806">
      <w:pPr>
        <w:spacing w:before="240" w:line="360" w:lineRule="auto"/>
        <w:rPr>
          <w:rFonts w:cs="Times New Roman"/>
          <w:szCs w:val="24"/>
        </w:rPr>
      </w:pPr>
      <w:r w:rsidRPr="000E1898">
        <w:rPr>
          <w:rFonts w:cs="Times New Roman"/>
          <w:szCs w:val="24"/>
        </w:rPr>
        <w:t xml:space="preserve">W 2022 r. zostały sporządzone przez Grupy Robocze łącznie 30 formularzy „Niebieskie Karty C” dla osób doznających przemocy oraz 26 formularzy „Niebieskie Karty D” wobec której istniało podejrzenie, że stosuje przemoc w rodzinie. </w:t>
      </w:r>
    </w:p>
    <w:p w14:paraId="658463DC" w14:textId="77777777" w:rsidR="00E31806" w:rsidRDefault="00AD3F5F" w:rsidP="00E31806">
      <w:pPr>
        <w:spacing w:before="240" w:line="360" w:lineRule="auto"/>
        <w:rPr>
          <w:rFonts w:cs="Times New Roman"/>
          <w:szCs w:val="24"/>
        </w:rPr>
      </w:pPr>
      <w:r w:rsidRPr="000E1898">
        <w:rPr>
          <w:rFonts w:cs="Times New Roman"/>
          <w:szCs w:val="24"/>
        </w:rPr>
        <w:t xml:space="preserve">Należy dodać, iż w 2022 r. łącznie w 17 rodzinach podjęto decyzję o zakończeniu procedury „Niebieskie Karty”, w tym z uwagi na ustanie przemocy w rodzinie oraz zrealizowanie indywidualnego planu pomocy w 15 przypadkach, natomiast z uwagi na brak zasadności do podejmowania działań wobec rodziny w 2 przypadkach. </w:t>
      </w:r>
    </w:p>
    <w:p w14:paraId="0CB8010E" w14:textId="695E6638" w:rsidR="00AD3F5F" w:rsidRPr="000E1898" w:rsidRDefault="00AD3F5F" w:rsidP="00E31806">
      <w:pPr>
        <w:spacing w:before="240" w:line="360" w:lineRule="auto"/>
        <w:rPr>
          <w:rFonts w:cs="Times New Roman"/>
          <w:szCs w:val="24"/>
        </w:rPr>
      </w:pPr>
      <w:r w:rsidRPr="000E1898">
        <w:rPr>
          <w:rFonts w:cs="Times New Roman"/>
          <w:szCs w:val="24"/>
        </w:rPr>
        <w:t xml:space="preserve">Od dnia 30 listopada 2020 r. funkcjonują przepisy ustawy z 30 kwietnia 2020 r. o zmianie ustawy – Kodeks postępowania cywilnego oraz niektórych innych ustaw (Dz. U. poz. 956). </w:t>
      </w:r>
      <w:r>
        <w:rPr>
          <w:rFonts w:cs="Times New Roman"/>
          <w:szCs w:val="24"/>
        </w:rPr>
        <w:br/>
      </w:r>
      <w:r w:rsidRPr="000E1898">
        <w:rPr>
          <w:rFonts w:cs="Times New Roman"/>
          <w:szCs w:val="24"/>
        </w:rPr>
        <w:t>Na podstawie wyżej wymienionych przepisów Policja otrzymała nowe uprawnienie w postaci możliwości wydania wobec osoby stosującej przemoc w rodzinie nakazu natychmiastowego opuszczenia wspólnie zajmowanego mieszkania i jego bezpośredniego otoczenia lub zakazu zbliżania się do mieszkania i jego bezpośredniego otoczenia. Zgodnie z nowymi uregulowaniami, policjant ma prawo wydać nakaz lub zakaz:</w:t>
      </w:r>
    </w:p>
    <w:p w14:paraId="0A0D2B70" w14:textId="77777777" w:rsidR="00AD3F5F" w:rsidRPr="000E1898" w:rsidRDefault="00AD3F5F">
      <w:pPr>
        <w:numPr>
          <w:ilvl w:val="0"/>
          <w:numId w:val="29"/>
        </w:numPr>
        <w:pBdr>
          <w:top w:val="nil"/>
          <w:left w:val="nil"/>
          <w:bottom w:val="nil"/>
          <w:right w:val="nil"/>
          <w:between w:val="nil"/>
        </w:pBdr>
        <w:spacing w:after="0" w:line="360" w:lineRule="auto"/>
        <w:ind w:right="0"/>
        <w:rPr>
          <w:rFonts w:cs="Times New Roman"/>
          <w:szCs w:val="24"/>
        </w:rPr>
      </w:pPr>
      <w:r w:rsidRPr="000E1898">
        <w:rPr>
          <w:rFonts w:cs="Times New Roman"/>
          <w:szCs w:val="24"/>
        </w:rPr>
        <w:t>podczas interwencji podjętej we wspólnie zajmowanym mieszkaniu lub jego bezpośrednim otoczeniu, jak również</w:t>
      </w:r>
    </w:p>
    <w:p w14:paraId="2867F644" w14:textId="77777777" w:rsidR="00E31806" w:rsidRDefault="00AD3F5F" w:rsidP="00E31806">
      <w:pPr>
        <w:numPr>
          <w:ilvl w:val="0"/>
          <w:numId w:val="29"/>
        </w:numPr>
        <w:pBdr>
          <w:top w:val="nil"/>
          <w:left w:val="nil"/>
          <w:bottom w:val="nil"/>
          <w:right w:val="nil"/>
          <w:between w:val="nil"/>
        </w:pBdr>
        <w:spacing w:after="200" w:line="360" w:lineRule="auto"/>
        <w:ind w:right="0"/>
        <w:rPr>
          <w:rFonts w:cs="Times New Roman"/>
          <w:szCs w:val="24"/>
        </w:rPr>
      </w:pPr>
      <w:r w:rsidRPr="000E1898">
        <w:rPr>
          <w:rFonts w:cs="Times New Roman"/>
          <w:szCs w:val="24"/>
        </w:rPr>
        <w:lastRenderedPageBreak/>
        <w:t>w związku z powzięciem informacji o stosowaniu przemocy w rodzinie, (w szczególności w wyniku zgłoszenia przez osobę dotkniętą przemocą w rodzinie, kuratora sądowego lub pracownika jednostki organizacyjnej pomocy społecznej, w związku z wykonywaniem ustawowych obowiązków).</w:t>
      </w:r>
    </w:p>
    <w:p w14:paraId="5FB14A57" w14:textId="2AF00A94" w:rsidR="002C58D1" w:rsidRPr="00E31806" w:rsidRDefault="00AD3F5F" w:rsidP="002C58D1">
      <w:pPr>
        <w:pBdr>
          <w:top w:val="nil"/>
          <w:left w:val="nil"/>
          <w:bottom w:val="nil"/>
          <w:right w:val="nil"/>
          <w:between w:val="nil"/>
        </w:pBdr>
        <w:spacing w:after="200" w:line="360" w:lineRule="auto"/>
        <w:ind w:left="0" w:right="0" w:firstLine="0"/>
        <w:rPr>
          <w:rFonts w:cs="Times New Roman"/>
          <w:szCs w:val="24"/>
        </w:rPr>
      </w:pPr>
      <w:r w:rsidRPr="00E31806">
        <w:rPr>
          <w:rFonts w:cs="Times New Roman"/>
          <w:szCs w:val="24"/>
        </w:rPr>
        <w:t>W okresie od 30 listopada 2020 roku do dnia 31 grudnia 2022 roku powyższe przepisy na terenie gminy Mogilany zastosowano tylko jeden raz wobec jednej osoby. Każdorazowo wobec osoby stosowano jednocześnie nakaz natychmiastowego opuszczenia wspólnie zajmowanego mieszkania i jego bezpośredniego otoczenia oraz zakaz zbliżania się do mieszkania i jego bezpośredniego otoczenia.</w:t>
      </w:r>
    </w:p>
    <w:p w14:paraId="3A3A7522" w14:textId="4916AC22" w:rsidR="009C3068" w:rsidRPr="00E31806" w:rsidRDefault="009C3068" w:rsidP="00E31806">
      <w:pPr>
        <w:pStyle w:val="Nagwek1"/>
      </w:pPr>
      <w:bookmarkStart w:id="31" w:name="_Toc150854789"/>
      <w:r>
        <w:t>ANALIZA SWOT</w:t>
      </w:r>
      <w:bookmarkEnd w:id="31"/>
    </w:p>
    <w:p w14:paraId="4E225C26" w14:textId="0076CE1F" w:rsidR="00E31806" w:rsidRDefault="009C3068" w:rsidP="002C58D1">
      <w:pPr>
        <w:spacing w:before="240" w:line="360" w:lineRule="auto"/>
        <w:ind w:firstLine="0"/>
        <w:rPr>
          <w:rFonts w:cs="Times New Roman"/>
          <w:szCs w:val="24"/>
        </w:rPr>
      </w:pPr>
      <w:r w:rsidRPr="009C3068">
        <w:rPr>
          <w:rFonts w:cs="Times New Roman"/>
          <w:szCs w:val="24"/>
        </w:rPr>
        <w:t xml:space="preserve">Jedną z najbardziej powszechnie stosowanych metod i technik służących budowaniu strategii jest analiza SWOT. Analiza SWOT polega na zbadaniu silnych i słabych podmiotów działających w sferze polityki społecznej, a następnie ich konfrontacji z szansami </w:t>
      </w:r>
      <w:r w:rsidR="00E31806">
        <w:rPr>
          <w:rFonts w:cs="Times New Roman"/>
          <w:szCs w:val="24"/>
        </w:rPr>
        <w:br/>
      </w:r>
      <w:r w:rsidRPr="009C3068">
        <w:rPr>
          <w:rFonts w:cs="Times New Roman"/>
          <w:szCs w:val="24"/>
        </w:rPr>
        <w:t>i zagrożeniami tkwiącymi w jej bliższym i dalszym otoczeniu. Pozwala oszacować możliwości i potencjał, jakim dysponuje dany podmiot</w:t>
      </w:r>
      <w:r w:rsidR="00E31806">
        <w:rPr>
          <w:rFonts w:cs="Times New Roman"/>
          <w:szCs w:val="24"/>
        </w:rPr>
        <w:t>.</w:t>
      </w:r>
    </w:p>
    <w:p w14:paraId="68CE2106" w14:textId="79436BD1" w:rsidR="00D55576" w:rsidRDefault="00D55576" w:rsidP="00D55576">
      <w:pPr>
        <w:pStyle w:val="Legenda"/>
        <w:rPr>
          <w:rFonts w:cs="Times New Roman"/>
          <w:szCs w:val="24"/>
        </w:rPr>
      </w:pPr>
      <w:bookmarkStart w:id="32" w:name="_Toc150512131"/>
      <w:r>
        <w:t xml:space="preserve">Tabela </w:t>
      </w:r>
      <w:fldSimple w:instr=" SEQ Tabela \* ARABIC ">
        <w:r w:rsidR="004216A0">
          <w:rPr>
            <w:noProof/>
          </w:rPr>
          <w:t>7</w:t>
        </w:r>
      </w:fldSimple>
      <w:r>
        <w:t xml:space="preserve"> Analiza SWOT</w:t>
      </w:r>
      <w:bookmarkEnd w:id="32"/>
    </w:p>
    <w:tbl>
      <w:tblPr>
        <w:tblStyle w:val="Tabela-Siatka"/>
        <w:tblW w:w="8931" w:type="dxa"/>
        <w:tblLook w:val="04A0" w:firstRow="1" w:lastRow="0" w:firstColumn="1" w:lastColumn="0" w:noHBand="0" w:noVBand="1"/>
      </w:tblPr>
      <w:tblGrid>
        <w:gridCol w:w="4454"/>
        <w:gridCol w:w="4477"/>
      </w:tblGrid>
      <w:tr w:rsidR="00525971" w14:paraId="72D0FC51" w14:textId="77777777" w:rsidTr="004216A0">
        <w:trPr>
          <w:trHeight w:val="532"/>
        </w:trPr>
        <w:tc>
          <w:tcPr>
            <w:tcW w:w="4454" w:type="dxa"/>
            <w:shd w:val="clear" w:color="auto" w:fill="002060"/>
            <w:vAlign w:val="center"/>
          </w:tcPr>
          <w:p w14:paraId="0C12EACD" w14:textId="2AA0E30E" w:rsidR="00525971" w:rsidRPr="004216A0" w:rsidRDefault="00525971" w:rsidP="0031206C">
            <w:pPr>
              <w:spacing w:after="0" w:line="240" w:lineRule="auto"/>
              <w:jc w:val="center"/>
              <w:rPr>
                <w:rFonts w:cs="Times New Roman"/>
                <w:color w:val="FFFFFF" w:themeColor="background1"/>
                <w:sz w:val="20"/>
                <w:szCs w:val="20"/>
              </w:rPr>
            </w:pPr>
            <w:r w:rsidRPr="004216A0">
              <w:rPr>
                <w:rFonts w:cs="Times New Roman"/>
                <w:b/>
                <w:bCs/>
                <w:color w:val="FFFFFF" w:themeColor="background1"/>
                <w:sz w:val="28"/>
                <w:szCs w:val="28"/>
              </w:rPr>
              <w:t>MOCNE STRONY</w:t>
            </w:r>
          </w:p>
        </w:tc>
        <w:tc>
          <w:tcPr>
            <w:tcW w:w="4477" w:type="dxa"/>
            <w:shd w:val="clear" w:color="auto" w:fill="002060"/>
            <w:vAlign w:val="center"/>
          </w:tcPr>
          <w:p w14:paraId="4CC669AD" w14:textId="444F3413" w:rsidR="00525971" w:rsidRPr="004216A0" w:rsidRDefault="005C6D9E" w:rsidP="0031206C">
            <w:pPr>
              <w:spacing w:after="0" w:line="240" w:lineRule="auto"/>
              <w:jc w:val="center"/>
              <w:rPr>
                <w:rFonts w:cs="Times New Roman"/>
                <w:color w:val="FFFFFF" w:themeColor="background1"/>
                <w:sz w:val="20"/>
                <w:szCs w:val="20"/>
              </w:rPr>
            </w:pPr>
            <w:r w:rsidRPr="004216A0">
              <w:rPr>
                <w:rFonts w:cs="Times New Roman"/>
                <w:b/>
                <w:bCs/>
                <w:color w:val="FFFFFF" w:themeColor="background1"/>
                <w:sz w:val="28"/>
                <w:szCs w:val="28"/>
              </w:rPr>
              <w:t>SŁABE</w:t>
            </w:r>
            <w:r w:rsidR="00525971" w:rsidRPr="004216A0">
              <w:rPr>
                <w:rFonts w:cs="Times New Roman"/>
                <w:b/>
                <w:bCs/>
                <w:color w:val="FFFFFF" w:themeColor="background1"/>
                <w:sz w:val="28"/>
                <w:szCs w:val="28"/>
              </w:rPr>
              <w:t xml:space="preserve"> STRONY</w:t>
            </w:r>
          </w:p>
        </w:tc>
      </w:tr>
      <w:tr w:rsidR="000E41C9" w14:paraId="5441D883" w14:textId="77777777" w:rsidTr="00525971">
        <w:tc>
          <w:tcPr>
            <w:tcW w:w="4454" w:type="dxa"/>
          </w:tcPr>
          <w:p w14:paraId="06A9DA06" w14:textId="0959935D" w:rsidR="001B2CED" w:rsidRPr="00430C65" w:rsidRDefault="001B2CED" w:rsidP="002C58D1">
            <w:pPr>
              <w:spacing w:after="0" w:line="240" w:lineRule="auto"/>
              <w:rPr>
                <w:rFonts w:cs="Times New Roman"/>
                <w:sz w:val="20"/>
                <w:szCs w:val="20"/>
              </w:rPr>
            </w:pPr>
            <w:r w:rsidRPr="00430C65">
              <w:rPr>
                <w:rFonts w:cs="Times New Roman"/>
                <w:sz w:val="20"/>
                <w:szCs w:val="20"/>
              </w:rPr>
              <w:t xml:space="preserve">1. </w:t>
            </w:r>
            <w:r w:rsidR="000E41C9" w:rsidRPr="00430C65">
              <w:rPr>
                <w:rFonts w:cs="Times New Roman"/>
                <w:sz w:val="20"/>
                <w:szCs w:val="20"/>
              </w:rPr>
              <w:t>Zasoby Instytucjonalne i specjaliści z obszaru przeciwdziałania przemocy.</w:t>
            </w:r>
            <w:r w:rsidRPr="00430C65">
              <w:rPr>
                <w:rFonts w:cs="Times New Roman"/>
                <w:sz w:val="20"/>
                <w:szCs w:val="20"/>
              </w:rPr>
              <w:t xml:space="preserve"> </w:t>
            </w:r>
          </w:p>
          <w:p w14:paraId="0A9B443D" w14:textId="4C77014E" w:rsidR="001B2CED" w:rsidRPr="00430C65" w:rsidRDefault="001B2CED" w:rsidP="002C58D1">
            <w:pPr>
              <w:spacing w:after="0" w:line="240" w:lineRule="auto"/>
              <w:rPr>
                <w:rFonts w:cs="Times New Roman"/>
                <w:sz w:val="20"/>
                <w:szCs w:val="20"/>
              </w:rPr>
            </w:pPr>
            <w:r w:rsidRPr="00430C65">
              <w:rPr>
                <w:rFonts w:cs="Times New Roman"/>
                <w:sz w:val="20"/>
                <w:szCs w:val="20"/>
              </w:rPr>
              <w:t xml:space="preserve">2. </w:t>
            </w:r>
            <w:r w:rsidR="000E41C9" w:rsidRPr="00430C65">
              <w:rPr>
                <w:rFonts w:cs="Times New Roman"/>
                <w:sz w:val="20"/>
                <w:szCs w:val="20"/>
              </w:rPr>
              <w:t>Współpraca międzyinstytucjonalna w</w:t>
            </w:r>
            <w:r w:rsidRPr="00430C65">
              <w:rPr>
                <w:rFonts w:cs="Times New Roman"/>
                <w:sz w:val="20"/>
                <w:szCs w:val="20"/>
              </w:rPr>
              <w:t xml:space="preserve"> </w:t>
            </w:r>
            <w:r w:rsidR="000E41C9" w:rsidRPr="00430C65">
              <w:rPr>
                <w:rFonts w:cs="Times New Roman"/>
                <w:sz w:val="20"/>
                <w:szCs w:val="20"/>
              </w:rPr>
              <w:t>udzielaniu pomocy osobom/rodzinom dotkniętym przemocą.</w:t>
            </w:r>
          </w:p>
          <w:p w14:paraId="4BDCEC68" w14:textId="0C79FD78" w:rsidR="001B2CED" w:rsidRPr="00430C65" w:rsidRDefault="001B2CED" w:rsidP="002C58D1">
            <w:pPr>
              <w:spacing w:after="0" w:line="240" w:lineRule="auto"/>
              <w:rPr>
                <w:rFonts w:cs="Times New Roman"/>
                <w:sz w:val="20"/>
                <w:szCs w:val="20"/>
              </w:rPr>
            </w:pPr>
            <w:r w:rsidRPr="00430C65">
              <w:rPr>
                <w:rFonts w:cs="Times New Roman"/>
                <w:sz w:val="20"/>
                <w:szCs w:val="20"/>
              </w:rPr>
              <w:t xml:space="preserve">3. </w:t>
            </w:r>
            <w:r w:rsidR="000E41C9" w:rsidRPr="00430C65">
              <w:rPr>
                <w:rFonts w:cs="Times New Roman"/>
                <w:sz w:val="20"/>
                <w:szCs w:val="20"/>
              </w:rPr>
              <w:t xml:space="preserve">Podnoszenie kompetencji osób pracujących </w:t>
            </w:r>
            <w:r w:rsidR="00D42B2D" w:rsidRPr="00430C65">
              <w:rPr>
                <w:rFonts w:cs="Times New Roman"/>
                <w:sz w:val="20"/>
                <w:szCs w:val="20"/>
              </w:rPr>
              <w:br/>
            </w:r>
            <w:r w:rsidR="000E41C9" w:rsidRPr="00430C65">
              <w:rPr>
                <w:rFonts w:cs="Times New Roman"/>
                <w:sz w:val="20"/>
                <w:szCs w:val="20"/>
              </w:rPr>
              <w:t>w obszarze przeciwdziałania przemocy</w:t>
            </w:r>
            <w:r w:rsidRPr="00430C65">
              <w:rPr>
                <w:rFonts w:cs="Times New Roman"/>
                <w:sz w:val="20"/>
                <w:szCs w:val="20"/>
              </w:rPr>
              <w:t>.</w:t>
            </w:r>
          </w:p>
          <w:p w14:paraId="6A7DBD37" w14:textId="724BAF73" w:rsidR="001B2CED" w:rsidRPr="00430C65" w:rsidRDefault="001B2CED" w:rsidP="002C58D1">
            <w:pPr>
              <w:spacing w:after="0" w:line="240" w:lineRule="auto"/>
              <w:rPr>
                <w:rFonts w:cs="Times New Roman"/>
                <w:sz w:val="20"/>
                <w:szCs w:val="20"/>
              </w:rPr>
            </w:pPr>
            <w:r w:rsidRPr="00430C65">
              <w:rPr>
                <w:rFonts w:cs="Times New Roman"/>
                <w:sz w:val="20"/>
                <w:szCs w:val="20"/>
              </w:rPr>
              <w:t xml:space="preserve">4. </w:t>
            </w:r>
            <w:r w:rsidR="000E41C9" w:rsidRPr="00430C65">
              <w:rPr>
                <w:rFonts w:cs="Times New Roman"/>
                <w:sz w:val="20"/>
                <w:szCs w:val="20"/>
              </w:rPr>
              <w:t xml:space="preserve">Przeciwdziałanie wypaleniu zawodowemu - organizowanie cyklicznych spotkań </w:t>
            </w:r>
            <w:proofErr w:type="spellStart"/>
            <w:r w:rsidR="000E41C9" w:rsidRPr="00430C65">
              <w:rPr>
                <w:rFonts w:cs="Times New Roman"/>
                <w:sz w:val="20"/>
                <w:szCs w:val="20"/>
              </w:rPr>
              <w:t>superwizyjnych</w:t>
            </w:r>
            <w:proofErr w:type="spellEnd"/>
            <w:r w:rsidR="000E41C9" w:rsidRPr="00430C65">
              <w:rPr>
                <w:rFonts w:cs="Times New Roman"/>
                <w:sz w:val="20"/>
                <w:szCs w:val="20"/>
              </w:rPr>
              <w:t xml:space="preserve"> dla członków ZI.</w:t>
            </w:r>
          </w:p>
          <w:p w14:paraId="385D9860" w14:textId="239FC69E" w:rsidR="001B2CED" w:rsidRPr="00430C65" w:rsidRDefault="001B2CED" w:rsidP="002C58D1">
            <w:pPr>
              <w:pStyle w:val="Akapitzlist"/>
              <w:spacing w:after="0" w:line="240" w:lineRule="auto"/>
              <w:ind w:left="2" w:firstLine="0"/>
              <w:rPr>
                <w:rFonts w:cs="Times New Roman"/>
                <w:sz w:val="20"/>
                <w:szCs w:val="20"/>
              </w:rPr>
            </w:pPr>
            <w:r w:rsidRPr="00430C65">
              <w:rPr>
                <w:rFonts w:cs="Times New Roman"/>
                <w:sz w:val="20"/>
                <w:szCs w:val="20"/>
              </w:rPr>
              <w:t xml:space="preserve">5. </w:t>
            </w:r>
            <w:r w:rsidR="00D62AC2" w:rsidRPr="00430C65">
              <w:rPr>
                <w:rFonts w:cs="Times New Roman"/>
                <w:sz w:val="20"/>
                <w:szCs w:val="20"/>
              </w:rPr>
              <w:t>Regularna diagnoza zjawiska przemocy na terenie Gminy.</w:t>
            </w:r>
          </w:p>
          <w:p w14:paraId="3673CC44" w14:textId="28E5030B" w:rsidR="001B2CED" w:rsidRPr="002C58D1" w:rsidRDefault="001B2CED" w:rsidP="002C58D1">
            <w:pPr>
              <w:spacing w:after="0" w:line="240" w:lineRule="auto"/>
              <w:rPr>
                <w:rFonts w:cs="Times New Roman"/>
                <w:sz w:val="20"/>
                <w:szCs w:val="20"/>
              </w:rPr>
            </w:pPr>
            <w:r w:rsidRPr="00430C65">
              <w:rPr>
                <w:rFonts w:cs="Times New Roman"/>
                <w:sz w:val="20"/>
                <w:szCs w:val="20"/>
              </w:rPr>
              <w:t xml:space="preserve">6. </w:t>
            </w:r>
            <w:r w:rsidR="00D62AC2" w:rsidRPr="00430C65">
              <w:rPr>
                <w:rFonts w:cs="Times New Roman"/>
                <w:sz w:val="20"/>
                <w:szCs w:val="20"/>
              </w:rPr>
              <w:t>Prowadzenie działalności edukacyjno-informacyjnej.</w:t>
            </w:r>
          </w:p>
          <w:p w14:paraId="73D48807" w14:textId="5844CBDD" w:rsidR="000E41C9" w:rsidRPr="00430C65" w:rsidRDefault="001B2CED" w:rsidP="002C58D1">
            <w:pPr>
              <w:pStyle w:val="Akapitzlist"/>
              <w:spacing w:after="0" w:line="240" w:lineRule="auto"/>
              <w:ind w:left="2" w:firstLine="0"/>
              <w:rPr>
                <w:rFonts w:cs="Times New Roman"/>
                <w:sz w:val="20"/>
                <w:szCs w:val="20"/>
              </w:rPr>
            </w:pPr>
            <w:r w:rsidRPr="00430C65">
              <w:rPr>
                <w:rFonts w:cs="Times New Roman"/>
                <w:sz w:val="20"/>
                <w:szCs w:val="20"/>
              </w:rPr>
              <w:t>7</w:t>
            </w:r>
            <w:r w:rsidR="00D42B2D" w:rsidRPr="00430C65">
              <w:rPr>
                <w:rFonts w:cs="Times New Roman"/>
                <w:sz w:val="20"/>
                <w:szCs w:val="20"/>
              </w:rPr>
              <w:t>.</w:t>
            </w:r>
            <w:r w:rsidRPr="00430C65">
              <w:rPr>
                <w:rFonts w:cs="Times New Roman"/>
                <w:sz w:val="20"/>
                <w:szCs w:val="20"/>
              </w:rPr>
              <w:t xml:space="preserve"> </w:t>
            </w:r>
            <w:r w:rsidR="006D05BF" w:rsidRPr="00430C65">
              <w:rPr>
                <w:rFonts w:cs="Times New Roman"/>
                <w:sz w:val="20"/>
                <w:szCs w:val="20"/>
              </w:rPr>
              <w:t>Stosowanie przez ZI środka przymusu w</w:t>
            </w:r>
            <w:r w:rsidR="00430C65" w:rsidRPr="00430C65">
              <w:rPr>
                <w:rFonts w:cs="Times New Roman"/>
                <w:sz w:val="20"/>
                <w:szCs w:val="20"/>
              </w:rPr>
              <w:t xml:space="preserve"> </w:t>
            </w:r>
            <w:r w:rsidR="006D05BF" w:rsidRPr="00430C65">
              <w:rPr>
                <w:rFonts w:cs="Times New Roman"/>
                <w:sz w:val="20"/>
                <w:szCs w:val="20"/>
              </w:rPr>
              <w:t>stosunku do osób stosujących przemoc w celu ich udziału w programie psychologiczno-terape</w:t>
            </w:r>
            <w:r w:rsidR="0031206C">
              <w:rPr>
                <w:rFonts w:cs="Times New Roman"/>
                <w:sz w:val="20"/>
                <w:szCs w:val="20"/>
              </w:rPr>
              <w:t>utyczn</w:t>
            </w:r>
            <w:r w:rsidR="006D05BF" w:rsidRPr="00430C65">
              <w:rPr>
                <w:rFonts w:cs="Times New Roman"/>
                <w:sz w:val="20"/>
                <w:szCs w:val="20"/>
              </w:rPr>
              <w:t>ym lub</w:t>
            </w:r>
            <w:r w:rsidR="00D42B2D" w:rsidRPr="00430C65">
              <w:rPr>
                <w:rFonts w:cs="Times New Roman"/>
                <w:sz w:val="20"/>
                <w:szCs w:val="20"/>
              </w:rPr>
              <w:t xml:space="preserve"> </w:t>
            </w:r>
            <w:r w:rsidR="006D05BF" w:rsidRPr="00430C65">
              <w:rPr>
                <w:rFonts w:cs="Times New Roman"/>
                <w:sz w:val="20"/>
                <w:szCs w:val="20"/>
              </w:rPr>
              <w:t>korekcyjno-edukacyjnym polegającym na złożeniu zawiadomienia o popełnieniu wykroczenia art. 66c Kodeks Wykroczeń w przypadku nierealizowania przez nich programów.</w:t>
            </w:r>
          </w:p>
        </w:tc>
        <w:tc>
          <w:tcPr>
            <w:tcW w:w="4477" w:type="dxa"/>
          </w:tcPr>
          <w:p w14:paraId="168E738E" w14:textId="19E331D2" w:rsidR="00D42B2D" w:rsidRPr="00430C65" w:rsidRDefault="000E41C9" w:rsidP="002C58D1">
            <w:pPr>
              <w:spacing w:after="0" w:line="240" w:lineRule="auto"/>
              <w:rPr>
                <w:rFonts w:cs="Times New Roman"/>
                <w:sz w:val="20"/>
                <w:szCs w:val="20"/>
              </w:rPr>
            </w:pPr>
            <w:r w:rsidRPr="00430C65">
              <w:rPr>
                <w:rFonts w:cs="Times New Roman"/>
                <w:sz w:val="20"/>
                <w:szCs w:val="20"/>
              </w:rPr>
              <w:t xml:space="preserve">1. </w:t>
            </w:r>
            <w:r w:rsidR="00C750A4" w:rsidRPr="00430C65">
              <w:rPr>
                <w:rFonts w:cs="Times New Roman"/>
                <w:sz w:val="20"/>
                <w:szCs w:val="20"/>
              </w:rPr>
              <w:t xml:space="preserve">Niedostateczna wiedza przedstawicieli instytucji realizujących zadania z zakresu przeciwdziałania przemocy </w:t>
            </w:r>
            <w:r w:rsidR="00C908EE">
              <w:rPr>
                <w:rFonts w:cs="Times New Roman"/>
                <w:sz w:val="20"/>
                <w:szCs w:val="20"/>
              </w:rPr>
              <w:t>domowej</w:t>
            </w:r>
            <w:r w:rsidR="00C750A4" w:rsidRPr="00430C65">
              <w:rPr>
                <w:rFonts w:cs="Times New Roman"/>
                <w:sz w:val="20"/>
                <w:szCs w:val="20"/>
              </w:rPr>
              <w:t xml:space="preserve"> o wzajemnych</w:t>
            </w:r>
            <w:r w:rsidR="00D42B2D" w:rsidRPr="00430C65">
              <w:rPr>
                <w:rFonts w:cs="Times New Roman"/>
                <w:sz w:val="20"/>
                <w:szCs w:val="20"/>
              </w:rPr>
              <w:t xml:space="preserve"> </w:t>
            </w:r>
            <w:r w:rsidR="00C750A4" w:rsidRPr="00430C65">
              <w:rPr>
                <w:rFonts w:cs="Times New Roman"/>
                <w:sz w:val="20"/>
                <w:szCs w:val="20"/>
              </w:rPr>
              <w:t>kompetencjach, zapleczu.</w:t>
            </w:r>
          </w:p>
          <w:p w14:paraId="174CED35" w14:textId="5C96D5DF" w:rsidR="00D42B2D" w:rsidRPr="00430C65" w:rsidRDefault="00D42B2D" w:rsidP="002C58D1">
            <w:pPr>
              <w:spacing w:after="0" w:line="240" w:lineRule="auto"/>
              <w:rPr>
                <w:rFonts w:cs="Times New Roman"/>
                <w:sz w:val="20"/>
                <w:szCs w:val="20"/>
              </w:rPr>
            </w:pPr>
            <w:r w:rsidRPr="00430C65">
              <w:rPr>
                <w:rFonts w:cs="Times New Roman"/>
                <w:sz w:val="20"/>
                <w:szCs w:val="20"/>
              </w:rPr>
              <w:t xml:space="preserve">2. </w:t>
            </w:r>
            <w:r w:rsidR="000E41C9" w:rsidRPr="00430C65">
              <w:rPr>
                <w:rFonts w:cs="Times New Roman"/>
                <w:sz w:val="20"/>
                <w:szCs w:val="20"/>
              </w:rPr>
              <w:t>Niskie zaangażowanie organizacji pozarządowych w obszarze przeciwdziałania przemocy</w:t>
            </w:r>
            <w:r w:rsidRPr="00430C65">
              <w:rPr>
                <w:rFonts w:cs="Times New Roman"/>
                <w:sz w:val="20"/>
                <w:szCs w:val="20"/>
              </w:rPr>
              <w:t>.</w:t>
            </w:r>
          </w:p>
          <w:p w14:paraId="0395FDC5" w14:textId="1A64EEDD" w:rsidR="00D42B2D" w:rsidRPr="00430C65" w:rsidRDefault="00D42B2D" w:rsidP="002C58D1">
            <w:pPr>
              <w:spacing w:after="0" w:line="240" w:lineRule="auto"/>
              <w:ind w:left="0" w:firstLine="0"/>
              <w:rPr>
                <w:rFonts w:cs="Times New Roman"/>
                <w:sz w:val="20"/>
                <w:szCs w:val="20"/>
              </w:rPr>
            </w:pPr>
            <w:r w:rsidRPr="00430C65">
              <w:rPr>
                <w:rFonts w:cs="Times New Roman"/>
                <w:sz w:val="20"/>
                <w:szCs w:val="20"/>
              </w:rPr>
              <w:t xml:space="preserve">3. </w:t>
            </w:r>
            <w:r w:rsidR="00DD4E86" w:rsidRPr="00430C65">
              <w:rPr>
                <w:rFonts w:cs="Times New Roman"/>
                <w:sz w:val="20"/>
                <w:szCs w:val="20"/>
              </w:rPr>
              <w:t>Niedostateczne wykorzystanie przez</w:t>
            </w:r>
            <w:r w:rsidRPr="00430C65">
              <w:rPr>
                <w:rFonts w:cs="Times New Roman"/>
                <w:sz w:val="20"/>
                <w:szCs w:val="20"/>
              </w:rPr>
              <w:t xml:space="preserve"> </w:t>
            </w:r>
            <w:r w:rsidR="00DD4E86" w:rsidRPr="00430C65">
              <w:rPr>
                <w:rFonts w:cs="Times New Roman"/>
                <w:sz w:val="20"/>
                <w:szCs w:val="20"/>
              </w:rPr>
              <w:t>organy ścigania i wymiar sprawiedliwości</w:t>
            </w:r>
            <w:r w:rsidRPr="00430C65">
              <w:rPr>
                <w:rFonts w:cs="Times New Roman"/>
                <w:sz w:val="20"/>
                <w:szCs w:val="20"/>
              </w:rPr>
              <w:t xml:space="preserve"> </w:t>
            </w:r>
            <w:r w:rsidR="00DD4E86" w:rsidRPr="00430C65">
              <w:rPr>
                <w:rFonts w:cs="Times New Roman"/>
                <w:sz w:val="20"/>
                <w:szCs w:val="20"/>
              </w:rPr>
              <w:t>już istniejących rozwiązań prawnych dotyczących usunięcia sprawcy z mieszkania.</w:t>
            </w:r>
          </w:p>
          <w:p w14:paraId="7A72A95B" w14:textId="1CF8B839" w:rsidR="00D42B2D" w:rsidRPr="00430C65" w:rsidRDefault="00D42B2D" w:rsidP="002C58D1">
            <w:pPr>
              <w:spacing w:after="0" w:line="240" w:lineRule="auto"/>
              <w:ind w:left="0" w:firstLine="0"/>
              <w:rPr>
                <w:rFonts w:cs="Times New Roman"/>
                <w:sz w:val="20"/>
                <w:szCs w:val="20"/>
              </w:rPr>
            </w:pPr>
            <w:r w:rsidRPr="00430C65">
              <w:rPr>
                <w:rFonts w:cs="Times New Roman"/>
                <w:sz w:val="20"/>
                <w:szCs w:val="20"/>
              </w:rPr>
              <w:t xml:space="preserve">4. </w:t>
            </w:r>
            <w:r w:rsidR="000E41C9" w:rsidRPr="00430C65">
              <w:rPr>
                <w:rFonts w:cs="Times New Roman"/>
                <w:sz w:val="20"/>
                <w:szCs w:val="20"/>
              </w:rPr>
              <w:t>Znaczny odsetek dorosłych mieszkańców znających w swoim otoczeniu kogoś dotkniętego problemem przemocy domowej.</w:t>
            </w:r>
          </w:p>
          <w:p w14:paraId="4729A22C" w14:textId="27B67023" w:rsidR="00D42B2D" w:rsidRPr="00430C65" w:rsidRDefault="00D42B2D" w:rsidP="002C58D1">
            <w:pPr>
              <w:spacing w:after="0" w:line="240" w:lineRule="auto"/>
              <w:rPr>
                <w:rFonts w:cs="Times New Roman"/>
                <w:sz w:val="20"/>
                <w:szCs w:val="20"/>
              </w:rPr>
            </w:pPr>
            <w:r w:rsidRPr="00430C65">
              <w:rPr>
                <w:rFonts w:cs="Times New Roman"/>
                <w:sz w:val="20"/>
                <w:szCs w:val="20"/>
              </w:rPr>
              <w:t xml:space="preserve">5. </w:t>
            </w:r>
            <w:r w:rsidR="000E41C9" w:rsidRPr="00430C65">
              <w:rPr>
                <w:rFonts w:cs="Times New Roman"/>
                <w:sz w:val="20"/>
                <w:szCs w:val="20"/>
              </w:rPr>
              <w:t>Brak lokali socjalnych i mieszkań chronionych na terenie gminy dla osób doświadczających przemocy</w:t>
            </w:r>
            <w:r w:rsidRPr="00430C65">
              <w:rPr>
                <w:rFonts w:cs="Times New Roman"/>
                <w:sz w:val="20"/>
                <w:szCs w:val="20"/>
              </w:rPr>
              <w:t>.</w:t>
            </w:r>
          </w:p>
          <w:p w14:paraId="503B1914" w14:textId="48FCDCFB" w:rsidR="00D42B2D" w:rsidRPr="00430C65" w:rsidRDefault="00D62AC2" w:rsidP="002C58D1">
            <w:pPr>
              <w:spacing w:after="0" w:line="240" w:lineRule="auto"/>
              <w:rPr>
                <w:rFonts w:cs="Times New Roman"/>
                <w:sz w:val="20"/>
                <w:szCs w:val="20"/>
              </w:rPr>
            </w:pPr>
            <w:r w:rsidRPr="00430C65">
              <w:rPr>
                <w:rFonts w:cs="Times New Roman"/>
                <w:sz w:val="20"/>
                <w:szCs w:val="20"/>
              </w:rPr>
              <w:t>6. Panujące w społeczeństwie stereotypy na temat przemocy.</w:t>
            </w:r>
          </w:p>
          <w:p w14:paraId="3B73604A" w14:textId="1A7188FC" w:rsidR="000E41C9" w:rsidRPr="00430C65" w:rsidRDefault="00D62AC2" w:rsidP="002C58D1">
            <w:pPr>
              <w:spacing w:after="0" w:line="240" w:lineRule="auto"/>
              <w:rPr>
                <w:rFonts w:cs="Times New Roman"/>
                <w:sz w:val="20"/>
                <w:szCs w:val="20"/>
              </w:rPr>
            </w:pPr>
            <w:r w:rsidRPr="00430C65">
              <w:rPr>
                <w:rFonts w:cs="Times New Roman"/>
                <w:sz w:val="20"/>
                <w:szCs w:val="20"/>
              </w:rPr>
              <w:t xml:space="preserve">7. </w:t>
            </w:r>
            <w:r w:rsidR="00DD4E86" w:rsidRPr="00430C65">
              <w:rPr>
                <w:rFonts w:cs="Times New Roman"/>
                <w:sz w:val="20"/>
                <w:szCs w:val="20"/>
              </w:rPr>
              <w:t>Brak psychoterapeutów</w:t>
            </w:r>
            <w:r w:rsidR="007D08B5" w:rsidRPr="00430C65">
              <w:rPr>
                <w:rFonts w:cs="Times New Roman"/>
                <w:sz w:val="20"/>
                <w:szCs w:val="20"/>
              </w:rPr>
              <w:t xml:space="preserve"> oraz terapeutów rodzin, psychologów dziecięcych</w:t>
            </w:r>
            <w:r w:rsidR="00DD4E86" w:rsidRPr="00430C65">
              <w:rPr>
                <w:rFonts w:cs="Times New Roman"/>
                <w:sz w:val="20"/>
                <w:szCs w:val="20"/>
              </w:rPr>
              <w:t xml:space="preserve"> i niski poziom pomocy psychologicznej na terenie Gminy.</w:t>
            </w:r>
          </w:p>
        </w:tc>
      </w:tr>
      <w:tr w:rsidR="000E41C9" w14:paraId="72026C60" w14:textId="77777777" w:rsidTr="004216A0">
        <w:trPr>
          <w:trHeight w:val="325"/>
        </w:trPr>
        <w:tc>
          <w:tcPr>
            <w:tcW w:w="4454" w:type="dxa"/>
            <w:shd w:val="clear" w:color="auto" w:fill="002060"/>
            <w:vAlign w:val="center"/>
          </w:tcPr>
          <w:p w14:paraId="7D1C0D6D" w14:textId="59299F14" w:rsidR="000E41C9" w:rsidRPr="004216A0" w:rsidRDefault="00BB0619" w:rsidP="00BB0619">
            <w:pPr>
              <w:spacing w:line="360" w:lineRule="auto"/>
              <w:ind w:left="0" w:firstLine="0"/>
              <w:jc w:val="center"/>
              <w:rPr>
                <w:rFonts w:cs="Times New Roman"/>
                <w:b/>
                <w:bCs/>
                <w:color w:val="FFFFFF" w:themeColor="background1"/>
                <w:sz w:val="28"/>
                <w:szCs w:val="28"/>
              </w:rPr>
            </w:pPr>
            <w:r w:rsidRPr="004216A0">
              <w:rPr>
                <w:rFonts w:cs="Times New Roman"/>
                <w:b/>
                <w:bCs/>
                <w:color w:val="FFFFFF" w:themeColor="background1"/>
                <w:sz w:val="28"/>
                <w:szCs w:val="28"/>
              </w:rPr>
              <w:t>SZANSE</w:t>
            </w:r>
          </w:p>
        </w:tc>
        <w:tc>
          <w:tcPr>
            <w:tcW w:w="4477" w:type="dxa"/>
            <w:shd w:val="clear" w:color="auto" w:fill="002060"/>
            <w:vAlign w:val="center"/>
          </w:tcPr>
          <w:p w14:paraId="383C07C2" w14:textId="2873B981" w:rsidR="000E41C9" w:rsidRPr="004216A0" w:rsidRDefault="00BB0619" w:rsidP="00BB0619">
            <w:pPr>
              <w:spacing w:line="360" w:lineRule="auto"/>
              <w:ind w:left="0" w:firstLine="0"/>
              <w:jc w:val="center"/>
              <w:rPr>
                <w:rFonts w:cs="Times New Roman"/>
                <w:b/>
                <w:bCs/>
                <w:color w:val="FFFFFF" w:themeColor="background1"/>
                <w:sz w:val="28"/>
                <w:szCs w:val="28"/>
              </w:rPr>
            </w:pPr>
            <w:r w:rsidRPr="004216A0">
              <w:rPr>
                <w:rFonts w:cs="Times New Roman"/>
                <w:b/>
                <w:bCs/>
                <w:color w:val="FFFFFF" w:themeColor="background1"/>
                <w:sz w:val="28"/>
                <w:szCs w:val="28"/>
              </w:rPr>
              <w:t>ZAGROŻENIA</w:t>
            </w:r>
          </w:p>
        </w:tc>
      </w:tr>
      <w:tr w:rsidR="000E41C9" w14:paraId="3FAE1A94" w14:textId="77777777" w:rsidTr="00525971">
        <w:tc>
          <w:tcPr>
            <w:tcW w:w="4454" w:type="dxa"/>
          </w:tcPr>
          <w:p w14:paraId="10DA1C10" w14:textId="6D8C73DD" w:rsidR="0031206C" w:rsidRPr="00430C65" w:rsidRDefault="00D42B2D" w:rsidP="002C58D1">
            <w:pPr>
              <w:spacing w:after="0" w:line="240" w:lineRule="auto"/>
              <w:rPr>
                <w:rFonts w:cs="Times New Roman"/>
                <w:sz w:val="20"/>
                <w:szCs w:val="20"/>
              </w:rPr>
            </w:pPr>
            <w:r w:rsidRPr="00430C65">
              <w:rPr>
                <w:rFonts w:cs="Times New Roman"/>
                <w:sz w:val="20"/>
                <w:szCs w:val="20"/>
              </w:rPr>
              <w:lastRenderedPageBreak/>
              <w:t xml:space="preserve">1. </w:t>
            </w:r>
            <w:r w:rsidR="000E41C9" w:rsidRPr="00430C65">
              <w:rPr>
                <w:rFonts w:cs="Times New Roman"/>
                <w:sz w:val="20"/>
                <w:szCs w:val="20"/>
              </w:rPr>
              <w:t>Zmiany w przepisach prawnych umożliwiające skuteczniejsze formy niesienia pomocy rodzinom zagrożony</w:t>
            </w:r>
            <w:r w:rsidR="005C6D9E">
              <w:rPr>
                <w:rFonts w:cs="Times New Roman"/>
                <w:sz w:val="20"/>
                <w:szCs w:val="20"/>
              </w:rPr>
              <w:t>m</w:t>
            </w:r>
            <w:r w:rsidR="000E41C9" w:rsidRPr="00430C65">
              <w:rPr>
                <w:rFonts w:cs="Times New Roman"/>
                <w:sz w:val="20"/>
                <w:szCs w:val="20"/>
              </w:rPr>
              <w:t xml:space="preserve"> przemocą</w:t>
            </w:r>
            <w:r w:rsidR="0013720F" w:rsidRPr="00430C65">
              <w:rPr>
                <w:rFonts w:cs="Times New Roman"/>
                <w:sz w:val="20"/>
                <w:szCs w:val="20"/>
              </w:rPr>
              <w:t>.</w:t>
            </w:r>
          </w:p>
          <w:p w14:paraId="0257E2D1" w14:textId="5A82915B" w:rsidR="0031206C" w:rsidRPr="00430C65" w:rsidRDefault="00D42B2D" w:rsidP="002C58D1">
            <w:pPr>
              <w:spacing w:after="0" w:line="240" w:lineRule="auto"/>
              <w:rPr>
                <w:rFonts w:cs="Times New Roman"/>
                <w:sz w:val="20"/>
                <w:szCs w:val="20"/>
              </w:rPr>
            </w:pPr>
            <w:r w:rsidRPr="00430C65">
              <w:rPr>
                <w:rFonts w:cs="Times New Roman"/>
                <w:sz w:val="20"/>
                <w:szCs w:val="20"/>
              </w:rPr>
              <w:t xml:space="preserve">2.  </w:t>
            </w:r>
            <w:r w:rsidR="00604661" w:rsidRPr="00430C65">
              <w:rPr>
                <w:rFonts w:cs="Times New Roman"/>
                <w:sz w:val="20"/>
                <w:szCs w:val="20"/>
              </w:rPr>
              <w:t>Korzyści wynikające z możliwości pozyskania środków finansowych na</w:t>
            </w:r>
            <w:r w:rsidRPr="00430C65">
              <w:rPr>
                <w:rFonts w:cs="Times New Roman"/>
                <w:sz w:val="20"/>
                <w:szCs w:val="20"/>
              </w:rPr>
              <w:t xml:space="preserve"> </w:t>
            </w:r>
            <w:r w:rsidR="00604661" w:rsidRPr="00430C65">
              <w:rPr>
                <w:rFonts w:cs="Times New Roman"/>
                <w:sz w:val="20"/>
                <w:szCs w:val="20"/>
              </w:rPr>
              <w:t xml:space="preserve">realizację zadań również </w:t>
            </w:r>
            <w:r w:rsidR="0031206C">
              <w:rPr>
                <w:rFonts w:cs="Times New Roman"/>
                <w:sz w:val="20"/>
                <w:szCs w:val="20"/>
              </w:rPr>
              <w:br/>
            </w:r>
            <w:r w:rsidR="00604661" w:rsidRPr="00430C65">
              <w:rPr>
                <w:rFonts w:cs="Times New Roman"/>
                <w:sz w:val="20"/>
                <w:szCs w:val="20"/>
              </w:rPr>
              <w:t>z środków</w:t>
            </w:r>
            <w:r w:rsidRPr="00430C65">
              <w:rPr>
                <w:rFonts w:cs="Times New Roman"/>
                <w:sz w:val="20"/>
                <w:szCs w:val="20"/>
              </w:rPr>
              <w:t xml:space="preserve"> </w:t>
            </w:r>
            <w:r w:rsidR="00604661" w:rsidRPr="00430C65">
              <w:rPr>
                <w:rFonts w:cs="Times New Roman"/>
                <w:sz w:val="20"/>
                <w:szCs w:val="20"/>
              </w:rPr>
              <w:t>zewnętrznych.</w:t>
            </w:r>
          </w:p>
          <w:p w14:paraId="64BF3939" w14:textId="1B9EAFC3" w:rsidR="00D42B2D" w:rsidRPr="00430C65" w:rsidRDefault="00D42B2D" w:rsidP="002C58D1">
            <w:pPr>
              <w:spacing w:after="0" w:line="240" w:lineRule="auto"/>
              <w:rPr>
                <w:rFonts w:cs="Times New Roman"/>
                <w:sz w:val="20"/>
                <w:szCs w:val="20"/>
              </w:rPr>
            </w:pPr>
            <w:r w:rsidRPr="00430C65">
              <w:rPr>
                <w:rFonts w:cs="Times New Roman"/>
                <w:sz w:val="20"/>
                <w:szCs w:val="20"/>
              </w:rPr>
              <w:t xml:space="preserve">3. </w:t>
            </w:r>
            <w:r w:rsidR="000E41C9" w:rsidRPr="00430C65">
              <w:rPr>
                <w:rFonts w:cs="Times New Roman"/>
                <w:sz w:val="20"/>
                <w:szCs w:val="20"/>
              </w:rPr>
              <w:t xml:space="preserve">Kampanie informacyjne wpływające na zmianę świadomości społeczeństwa dot. problemu przemocy </w:t>
            </w:r>
            <w:r w:rsidR="00095B26" w:rsidRPr="00430C65">
              <w:rPr>
                <w:rFonts w:cs="Times New Roman"/>
                <w:sz w:val="20"/>
                <w:szCs w:val="20"/>
              </w:rPr>
              <w:t>domowej</w:t>
            </w:r>
            <w:r w:rsidR="000E41C9" w:rsidRPr="00430C65">
              <w:rPr>
                <w:rFonts w:cs="Times New Roman"/>
                <w:sz w:val="20"/>
                <w:szCs w:val="20"/>
              </w:rPr>
              <w:t xml:space="preserve"> adresowane do ogółu społeczeństwa ze szczególnym uwzględnieniem ofiar i świadków przemocy</w:t>
            </w:r>
            <w:r w:rsidR="000E41C9" w:rsidRPr="00430C65">
              <w:rPr>
                <w:rFonts w:cs="Times New Roman"/>
                <w:b/>
                <w:bCs/>
                <w:sz w:val="20"/>
                <w:szCs w:val="20"/>
              </w:rPr>
              <w:t>.</w:t>
            </w:r>
          </w:p>
          <w:p w14:paraId="3FA74E38" w14:textId="5E0F264D" w:rsidR="00D42B2D" w:rsidRPr="00430C65" w:rsidRDefault="00D42B2D" w:rsidP="002C58D1">
            <w:pPr>
              <w:spacing w:after="0" w:line="240" w:lineRule="auto"/>
              <w:rPr>
                <w:rFonts w:cs="Times New Roman"/>
                <w:sz w:val="20"/>
                <w:szCs w:val="20"/>
              </w:rPr>
            </w:pPr>
            <w:r w:rsidRPr="00430C65">
              <w:rPr>
                <w:rFonts w:cs="Times New Roman"/>
                <w:sz w:val="20"/>
                <w:szCs w:val="20"/>
              </w:rPr>
              <w:t xml:space="preserve">4. </w:t>
            </w:r>
            <w:r w:rsidR="00095B26" w:rsidRPr="00430C65">
              <w:rPr>
                <w:rFonts w:cs="Times New Roman"/>
                <w:sz w:val="20"/>
                <w:szCs w:val="20"/>
              </w:rPr>
              <w:t>Dostęp do konferencji, sympozjów, kursów, szkoleń, publikacji które wpływają na zwiększenie kompetencji osób zaangażowanych w realizację zadań w zakresie przeciwdziałania przemocy domowej.</w:t>
            </w:r>
          </w:p>
          <w:p w14:paraId="5BF9D623" w14:textId="063D3470" w:rsidR="0031206C" w:rsidRPr="00430C65" w:rsidRDefault="00D42B2D" w:rsidP="002C58D1">
            <w:pPr>
              <w:spacing w:after="0" w:line="240" w:lineRule="auto"/>
              <w:rPr>
                <w:rFonts w:cs="Times New Roman"/>
                <w:sz w:val="20"/>
                <w:szCs w:val="20"/>
              </w:rPr>
            </w:pPr>
            <w:r w:rsidRPr="00430C65">
              <w:rPr>
                <w:rFonts w:cs="Times New Roman"/>
                <w:sz w:val="20"/>
                <w:szCs w:val="20"/>
              </w:rPr>
              <w:t xml:space="preserve"> 5. </w:t>
            </w:r>
            <w:r w:rsidR="00604661" w:rsidRPr="00430C65">
              <w:rPr>
                <w:rFonts w:cs="Times New Roman"/>
                <w:sz w:val="20"/>
                <w:szCs w:val="20"/>
              </w:rPr>
              <w:t>Wzrost świadomości społecznej</w:t>
            </w:r>
            <w:r w:rsidRPr="00430C65">
              <w:rPr>
                <w:rFonts w:cs="Times New Roman"/>
                <w:sz w:val="20"/>
                <w:szCs w:val="20"/>
              </w:rPr>
              <w:t xml:space="preserve"> </w:t>
            </w:r>
            <w:r w:rsidR="00604661" w:rsidRPr="00430C65">
              <w:rPr>
                <w:rFonts w:cs="Times New Roman"/>
                <w:sz w:val="20"/>
                <w:szCs w:val="20"/>
              </w:rPr>
              <w:t>dotyczącej problemu przemocy oraz rosnąca liczba osób objętych działaniami realizowanymi w ramach procedur Niebieskie Karty.</w:t>
            </w:r>
          </w:p>
          <w:p w14:paraId="620482FA" w14:textId="5F454508" w:rsidR="009F75A8" w:rsidRPr="00430C65" w:rsidRDefault="00D42B2D" w:rsidP="002C58D1">
            <w:pPr>
              <w:spacing w:after="0" w:line="240" w:lineRule="auto"/>
              <w:rPr>
                <w:rFonts w:cs="Times New Roman"/>
                <w:sz w:val="20"/>
                <w:szCs w:val="20"/>
              </w:rPr>
            </w:pPr>
            <w:r w:rsidRPr="00AC19E3">
              <w:rPr>
                <w:rFonts w:cs="Times New Roman"/>
                <w:color w:val="auto"/>
                <w:sz w:val="20"/>
                <w:szCs w:val="20"/>
              </w:rPr>
              <w:t>6. Z</w:t>
            </w:r>
            <w:r w:rsidR="009F75A8" w:rsidRPr="00AC19E3">
              <w:rPr>
                <w:rFonts w:cs="Times New Roman"/>
                <w:color w:val="auto"/>
                <w:sz w:val="20"/>
                <w:szCs w:val="20"/>
              </w:rPr>
              <w:t xml:space="preserve">apewnienie pomocy specjalistycznej osobom </w:t>
            </w:r>
            <w:r w:rsidR="00430C65" w:rsidRPr="00AC19E3">
              <w:rPr>
                <w:rFonts w:cs="Times New Roman"/>
                <w:color w:val="auto"/>
                <w:sz w:val="20"/>
                <w:szCs w:val="20"/>
              </w:rPr>
              <w:br/>
            </w:r>
            <w:r w:rsidR="009F75A8" w:rsidRPr="00AC19E3">
              <w:rPr>
                <w:rFonts w:cs="Times New Roman"/>
                <w:color w:val="auto"/>
                <w:sz w:val="20"/>
                <w:szCs w:val="20"/>
              </w:rPr>
              <w:t>i rodzinom doświadczającym przemocy w ramach</w:t>
            </w:r>
            <w:r w:rsidR="00AC19E3" w:rsidRPr="00AC19E3">
              <w:rPr>
                <w:rFonts w:cs="Times New Roman"/>
                <w:color w:val="auto"/>
                <w:sz w:val="20"/>
                <w:szCs w:val="20"/>
              </w:rPr>
              <w:t xml:space="preserve"> Centrum Praw Kobiet</w:t>
            </w:r>
            <w:r w:rsidR="00AC19E3">
              <w:rPr>
                <w:rFonts w:cs="Times New Roman"/>
                <w:color w:val="auto"/>
                <w:sz w:val="20"/>
                <w:szCs w:val="20"/>
              </w:rPr>
              <w:t xml:space="preserve">, Specjalistycznym Ośrodku dla Ofiar Przemocy w Rodzinie i Okręgowym Ośrodku Pomocy </w:t>
            </w:r>
            <w:r w:rsidR="00D600CA">
              <w:rPr>
                <w:rFonts w:cs="Times New Roman"/>
                <w:color w:val="auto"/>
                <w:sz w:val="20"/>
                <w:szCs w:val="20"/>
              </w:rPr>
              <w:t>Pokrzywdzonym</w:t>
            </w:r>
            <w:r w:rsidR="00AC19E3">
              <w:rPr>
                <w:rFonts w:cs="Times New Roman"/>
                <w:color w:val="auto"/>
                <w:sz w:val="20"/>
                <w:szCs w:val="20"/>
              </w:rPr>
              <w:t xml:space="preserve"> Przestępstwem</w:t>
            </w:r>
            <w:r w:rsidR="005C6D9E">
              <w:rPr>
                <w:rFonts w:cs="Times New Roman"/>
                <w:color w:val="auto"/>
                <w:sz w:val="20"/>
                <w:szCs w:val="20"/>
              </w:rPr>
              <w:t>.</w:t>
            </w:r>
          </w:p>
        </w:tc>
        <w:tc>
          <w:tcPr>
            <w:tcW w:w="4477" w:type="dxa"/>
          </w:tcPr>
          <w:p w14:paraId="427352B7" w14:textId="497D4CF8"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1. </w:t>
            </w:r>
            <w:r w:rsidR="00604661" w:rsidRPr="00EA244D">
              <w:rPr>
                <w:rFonts w:cs="Times New Roman"/>
                <w:sz w:val="20"/>
                <w:szCs w:val="20"/>
              </w:rPr>
              <w:t>Brak środków finansowych na realizację zadań.</w:t>
            </w:r>
          </w:p>
          <w:p w14:paraId="7050D5AD" w14:textId="66FEB450"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2. </w:t>
            </w:r>
            <w:r w:rsidR="000E41C9" w:rsidRPr="00EA244D">
              <w:rPr>
                <w:rFonts w:cs="Times New Roman"/>
                <w:sz w:val="20"/>
                <w:szCs w:val="20"/>
              </w:rPr>
              <w:t xml:space="preserve">Negatywne wzorce </w:t>
            </w:r>
            <w:proofErr w:type="spellStart"/>
            <w:r w:rsidR="000E41C9" w:rsidRPr="00EA244D">
              <w:rPr>
                <w:rFonts w:cs="Times New Roman"/>
                <w:sz w:val="20"/>
                <w:szCs w:val="20"/>
              </w:rPr>
              <w:t>zachowań</w:t>
            </w:r>
            <w:proofErr w:type="spellEnd"/>
            <w:r w:rsidR="000E41C9" w:rsidRPr="00EA244D">
              <w:rPr>
                <w:rFonts w:cs="Times New Roman"/>
                <w:sz w:val="20"/>
                <w:szCs w:val="20"/>
              </w:rPr>
              <w:t xml:space="preserve"> społecznych.</w:t>
            </w:r>
          </w:p>
          <w:p w14:paraId="0413DD56" w14:textId="54584252"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3. </w:t>
            </w:r>
            <w:r w:rsidR="000E41C9" w:rsidRPr="00EA244D">
              <w:rPr>
                <w:rFonts w:cs="Times New Roman"/>
                <w:sz w:val="20"/>
                <w:szCs w:val="20"/>
              </w:rPr>
              <w:t>Problem uzależnienia od alkoholu w rodzinach.</w:t>
            </w:r>
          </w:p>
          <w:p w14:paraId="01E67718" w14:textId="58F514C9"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4. </w:t>
            </w:r>
            <w:r w:rsidR="00095B26" w:rsidRPr="00EA244D">
              <w:rPr>
                <w:rFonts w:cs="Times New Roman"/>
                <w:sz w:val="20"/>
                <w:szCs w:val="20"/>
              </w:rPr>
              <w:t>Mała wiedza społeczna na temat</w:t>
            </w:r>
            <w:r w:rsidR="000E41C9" w:rsidRPr="00EA244D">
              <w:rPr>
                <w:rFonts w:cs="Times New Roman"/>
                <w:sz w:val="20"/>
                <w:szCs w:val="20"/>
              </w:rPr>
              <w:t xml:space="preserve"> </w:t>
            </w:r>
            <w:r w:rsidR="00095B26" w:rsidRPr="00EA244D">
              <w:rPr>
                <w:rFonts w:cs="Times New Roman"/>
                <w:sz w:val="20"/>
                <w:szCs w:val="20"/>
              </w:rPr>
              <w:t>funkcjonowania</w:t>
            </w:r>
            <w:r w:rsidR="000E41C9" w:rsidRPr="00EA244D">
              <w:rPr>
                <w:rFonts w:cs="Times New Roman"/>
                <w:sz w:val="20"/>
                <w:szCs w:val="20"/>
              </w:rPr>
              <w:t xml:space="preserve"> placówek świadczących pomoc osobom krzywdzonym.</w:t>
            </w:r>
          </w:p>
          <w:p w14:paraId="4A1323F3" w14:textId="77C5E3EE"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5. </w:t>
            </w:r>
            <w:r w:rsidR="0097294D" w:rsidRPr="00EA244D">
              <w:rPr>
                <w:rFonts w:cs="Times New Roman"/>
                <w:sz w:val="20"/>
                <w:szCs w:val="20"/>
              </w:rPr>
              <w:t>Stereotypy wizerunku osoby doświadczającej przemocy.</w:t>
            </w:r>
          </w:p>
          <w:p w14:paraId="3079A24B" w14:textId="7F7623E3"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6. </w:t>
            </w:r>
            <w:r w:rsidR="00095B26" w:rsidRPr="00EA244D">
              <w:rPr>
                <w:rFonts w:cs="Times New Roman"/>
                <w:sz w:val="20"/>
                <w:szCs w:val="20"/>
              </w:rPr>
              <w:t xml:space="preserve">Większa ilość rodzin w których pojawiają się problemy </w:t>
            </w:r>
            <w:r w:rsidR="000E41C9" w:rsidRPr="00EA244D">
              <w:rPr>
                <w:rFonts w:cs="Times New Roman"/>
                <w:sz w:val="20"/>
                <w:szCs w:val="20"/>
              </w:rPr>
              <w:t>opiekuńczo-wychowawcz</w:t>
            </w:r>
            <w:r w:rsidR="00095B26" w:rsidRPr="00EA244D">
              <w:rPr>
                <w:rFonts w:cs="Times New Roman"/>
                <w:sz w:val="20"/>
                <w:szCs w:val="20"/>
              </w:rPr>
              <w:t>e.</w:t>
            </w:r>
          </w:p>
          <w:p w14:paraId="40D604D8" w14:textId="667CE572"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7. </w:t>
            </w:r>
            <w:r w:rsidR="0097294D" w:rsidRPr="00EA244D">
              <w:rPr>
                <w:rFonts w:cs="Times New Roman"/>
                <w:sz w:val="20"/>
                <w:szCs w:val="20"/>
              </w:rPr>
              <w:t>Bierność świadków przemocy w rodzinie.</w:t>
            </w:r>
          </w:p>
          <w:p w14:paraId="30B16539" w14:textId="32AAA3AA" w:rsidR="00D42B2D" w:rsidRPr="00EA244D" w:rsidRDefault="00D42B2D" w:rsidP="002C58D1">
            <w:pPr>
              <w:spacing w:after="0" w:line="240" w:lineRule="auto"/>
              <w:rPr>
                <w:rFonts w:cs="Times New Roman"/>
                <w:sz w:val="20"/>
                <w:szCs w:val="20"/>
              </w:rPr>
            </w:pPr>
            <w:r w:rsidRPr="00EA244D">
              <w:rPr>
                <w:rFonts w:cs="Times New Roman"/>
                <w:sz w:val="20"/>
                <w:szCs w:val="20"/>
              </w:rPr>
              <w:t xml:space="preserve">8. </w:t>
            </w:r>
            <w:r w:rsidR="0097294D" w:rsidRPr="00EA244D">
              <w:rPr>
                <w:rFonts w:cs="Times New Roman"/>
                <w:sz w:val="20"/>
                <w:szCs w:val="20"/>
              </w:rPr>
              <w:t>Wzrost przemocy w komunikacji społecznej oraz mediach (Internet, TV, gry komputerowe itp.)</w:t>
            </w:r>
            <w:r w:rsidRPr="00EA244D">
              <w:rPr>
                <w:rFonts w:cs="Times New Roman"/>
                <w:sz w:val="20"/>
                <w:szCs w:val="20"/>
              </w:rPr>
              <w:t>.</w:t>
            </w:r>
          </w:p>
          <w:p w14:paraId="6FFBC30A" w14:textId="60DBF6A5" w:rsidR="0097294D" w:rsidRPr="00EA244D" w:rsidRDefault="00D42B2D" w:rsidP="002C58D1">
            <w:pPr>
              <w:spacing w:after="0" w:line="240" w:lineRule="auto"/>
              <w:rPr>
                <w:rFonts w:cs="Times New Roman"/>
                <w:sz w:val="20"/>
                <w:szCs w:val="20"/>
              </w:rPr>
            </w:pPr>
            <w:r w:rsidRPr="00EA244D">
              <w:rPr>
                <w:rFonts w:cs="Times New Roman"/>
                <w:sz w:val="20"/>
                <w:szCs w:val="20"/>
              </w:rPr>
              <w:t xml:space="preserve">9. </w:t>
            </w:r>
            <w:r w:rsidR="00604661" w:rsidRPr="00EA244D">
              <w:rPr>
                <w:rFonts w:cs="Times New Roman"/>
                <w:sz w:val="20"/>
                <w:szCs w:val="20"/>
              </w:rPr>
              <w:t>Zbyt rozbudowana sprawozdawczość,</w:t>
            </w:r>
            <w:r w:rsidRPr="00EA244D">
              <w:rPr>
                <w:rFonts w:cs="Times New Roman"/>
                <w:sz w:val="20"/>
                <w:szCs w:val="20"/>
              </w:rPr>
              <w:t xml:space="preserve"> </w:t>
            </w:r>
            <w:r w:rsidR="00604661" w:rsidRPr="00EA244D">
              <w:rPr>
                <w:rFonts w:cs="Times New Roman"/>
                <w:sz w:val="20"/>
                <w:szCs w:val="20"/>
              </w:rPr>
              <w:t>pochłaniająca zbyt wiele czasu osobom</w:t>
            </w:r>
            <w:r w:rsidRPr="00EA244D">
              <w:rPr>
                <w:rFonts w:cs="Times New Roman"/>
                <w:sz w:val="20"/>
                <w:szCs w:val="20"/>
              </w:rPr>
              <w:t xml:space="preserve"> </w:t>
            </w:r>
            <w:r w:rsidR="00604661" w:rsidRPr="00EA244D">
              <w:rPr>
                <w:rFonts w:cs="Times New Roman"/>
                <w:sz w:val="20"/>
                <w:szCs w:val="20"/>
              </w:rPr>
              <w:t>powołanym do pomagania</w:t>
            </w:r>
            <w:r w:rsidR="0097294D" w:rsidRPr="00EA244D">
              <w:rPr>
                <w:rFonts w:cs="Times New Roman"/>
                <w:sz w:val="20"/>
                <w:szCs w:val="20"/>
              </w:rPr>
              <w:t>.</w:t>
            </w:r>
          </w:p>
          <w:p w14:paraId="6221A46F" w14:textId="77777777" w:rsidR="000E41C9" w:rsidRPr="00EA244D" w:rsidRDefault="000E41C9" w:rsidP="002C58D1">
            <w:pPr>
              <w:spacing w:before="240" w:after="0" w:line="240" w:lineRule="auto"/>
              <w:ind w:left="0" w:firstLine="0"/>
              <w:rPr>
                <w:rFonts w:cs="Times New Roman"/>
                <w:sz w:val="20"/>
                <w:szCs w:val="20"/>
              </w:rPr>
            </w:pPr>
          </w:p>
        </w:tc>
      </w:tr>
    </w:tbl>
    <w:p w14:paraId="4B3BD34F" w14:textId="795A3BF7" w:rsidR="000B37B8" w:rsidRPr="00D55576" w:rsidRDefault="00D55576" w:rsidP="00D55576">
      <w:pPr>
        <w:spacing w:line="240" w:lineRule="auto"/>
        <w:rPr>
          <w:rFonts w:cs="Times New Roman"/>
          <w:szCs w:val="24"/>
        </w:rPr>
      </w:pPr>
      <w:r w:rsidRPr="000E1898">
        <w:rPr>
          <w:rFonts w:cs="Times New Roman"/>
          <w:szCs w:val="24"/>
        </w:rPr>
        <w:t>Źródło: opracowanie własne.</w:t>
      </w:r>
    </w:p>
    <w:p w14:paraId="0B79EB3D" w14:textId="77777777" w:rsidR="002C58D1" w:rsidRPr="002C58D1" w:rsidRDefault="002C58D1" w:rsidP="002C58D1"/>
    <w:p w14:paraId="2EC57A99" w14:textId="03CD76B1" w:rsidR="00E31806" w:rsidRDefault="00E31806" w:rsidP="002C58D1">
      <w:pPr>
        <w:pStyle w:val="Nagwek1"/>
        <w:ind w:left="0" w:firstLine="0"/>
        <w:rPr>
          <w:rFonts w:ascii="Arial" w:hAnsi="Arial"/>
        </w:rPr>
      </w:pPr>
      <w:bookmarkStart w:id="33" w:name="_Toc150854790"/>
      <w:r>
        <w:rPr>
          <w:rFonts w:ascii="Arial" w:hAnsi="Arial"/>
        </w:rPr>
        <w:t xml:space="preserve">ADRESACI, </w:t>
      </w:r>
      <w:r w:rsidRPr="00BF34EA">
        <w:rPr>
          <w:rFonts w:ascii="Arial" w:hAnsi="Arial"/>
        </w:rPr>
        <w:t>CELE, ZADANIA I REALIZATORZY PROGRAMU</w:t>
      </w:r>
      <w:bookmarkEnd w:id="33"/>
    </w:p>
    <w:p w14:paraId="7C4F123A" w14:textId="77777777" w:rsidR="002C58D1" w:rsidRPr="002C58D1" w:rsidRDefault="002C58D1" w:rsidP="002C58D1"/>
    <w:p w14:paraId="51265D62" w14:textId="77777777" w:rsidR="000B37B8" w:rsidRDefault="000B37B8" w:rsidP="000B37B8">
      <w:pPr>
        <w:pStyle w:val="Nagwek2"/>
      </w:pPr>
      <w:r>
        <w:t xml:space="preserve"> </w:t>
      </w:r>
      <w:bookmarkStart w:id="34" w:name="_Toc150854791"/>
      <w:r>
        <w:t>5.1. Adresaci Programu</w:t>
      </w:r>
      <w:bookmarkEnd w:id="34"/>
    </w:p>
    <w:p w14:paraId="47D950B8" w14:textId="77777777" w:rsidR="000B37B8" w:rsidRDefault="000B37B8" w:rsidP="000B37B8">
      <w:r>
        <w:t>Program skierowany jest do mieszkańców Gminy Mogilany w tym:</w:t>
      </w:r>
    </w:p>
    <w:p w14:paraId="76FA6DB2" w14:textId="77777777" w:rsidR="000B37B8" w:rsidRDefault="000B37B8" w:rsidP="000B37B8">
      <w:r>
        <w:t>1) osób doznających przemocy domowej, w tym:</w:t>
      </w:r>
    </w:p>
    <w:p w14:paraId="004F311E" w14:textId="77777777" w:rsidR="000B37B8" w:rsidRDefault="000B37B8">
      <w:pPr>
        <w:pStyle w:val="Akapitzlist"/>
        <w:numPr>
          <w:ilvl w:val="0"/>
          <w:numId w:val="30"/>
        </w:numPr>
      </w:pPr>
      <w:r>
        <w:t>małżonka, także w przypadku gdy małżeństwo ustało lub zostało unieważnione, oraz jego wstępnych, zstępnych, rodzeństwo i ich małżonków,</w:t>
      </w:r>
    </w:p>
    <w:p w14:paraId="791BEB4A" w14:textId="77777777" w:rsidR="000B37B8" w:rsidRDefault="000B37B8">
      <w:pPr>
        <w:pStyle w:val="Akapitzlist"/>
        <w:numPr>
          <w:ilvl w:val="0"/>
          <w:numId w:val="30"/>
        </w:numPr>
      </w:pPr>
      <w:r>
        <w:t>wstępnych i zstępnych oraz ich małżonków,</w:t>
      </w:r>
    </w:p>
    <w:p w14:paraId="3F1E7A35" w14:textId="77777777" w:rsidR="000B37B8" w:rsidRDefault="000B37B8">
      <w:pPr>
        <w:pStyle w:val="Akapitzlist"/>
        <w:numPr>
          <w:ilvl w:val="0"/>
          <w:numId w:val="30"/>
        </w:numPr>
      </w:pPr>
      <w:r>
        <w:t>rodzeństwo oraz ich wstępnych, zstępnych i ich małżonków,</w:t>
      </w:r>
    </w:p>
    <w:p w14:paraId="0F4322F1" w14:textId="77777777" w:rsidR="000B37B8" w:rsidRDefault="000B37B8">
      <w:pPr>
        <w:pStyle w:val="Akapitzlist"/>
        <w:numPr>
          <w:ilvl w:val="0"/>
          <w:numId w:val="30"/>
        </w:numPr>
      </w:pPr>
      <w:r>
        <w:t>osobę pozostającą w stosunku przysposobienia i jej małżonka oraz ich wstępnych, zstępnych, rodzeństwo i ich małżonków,</w:t>
      </w:r>
    </w:p>
    <w:p w14:paraId="1DA0294E" w14:textId="77777777" w:rsidR="000B37B8" w:rsidRDefault="000B37B8">
      <w:pPr>
        <w:pStyle w:val="Akapitzlist"/>
        <w:numPr>
          <w:ilvl w:val="0"/>
          <w:numId w:val="30"/>
        </w:numPr>
      </w:pPr>
      <w:r>
        <w:t>osobę pozostającą obecnie lub w przeszłości we wspólnym pożyciu oraz jej wstępnych, zstępnych, rodzeństwo i ich małżonków,</w:t>
      </w:r>
    </w:p>
    <w:p w14:paraId="245D6031" w14:textId="77777777" w:rsidR="000B37B8" w:rsidRDefault="000B37B8">
      <w:pPr>
        <w:pStyle w:val="Akapitzlist"/>
        <w:numPr>
          <w:ilvl w:val="0"/>
          <w:numId w:val="30"/>
        </w:numPr>
      </w:pPr>
      <w:r>
        <w:t>osobę wspólnie zamieszkującą i gospodarującą oraz jej wstępnych, zstępnych, rodzeństwo i ich małżonków,</w:t>
      </w:r>
    </w:p>
    <w:p w14:paraId="2D3FFCE3" w14:textId="77777777" w:rsidR="000B37B8" w:rsidRDefault="000B37B8">
      <w:pPr>
        <w:pStyle w:val="Akapitzlist"/>
        <w:numPr>
          <w:ilvl w:val="0"/>
          <w:numId w:val="30"/>
        </w:numPr>
      </w:pPr>
      <w:r>
        <w:t>osobę pozostającą obecnie lub w przeszłości w trwałej relacji uczuciowej lub fizycznej niezależnie od wspólnego zamieszkiwania i gospodarowania,</w:t>
      </w:r>
    </w:p>
    <w:p w14:paraId="0AD55614" w14:textId="77777777" w:rsidR="000B37B8" w:rsidRDefault="000B37B8">
      <w:pPr>
        <w:pStyle w:val="Akapitzlist"/>
        <w:numPr>
          <w:ilvl w:val="0"/>
          <w:numId w:val="30"/>
        </w:numPr>
      </w:pPr>
      <w:r>
        <w:lastRenderedPageBreak/>
        <w:t>małoletniego – wobec których jest stosowana przemoc domowa;2) sprawców przemocy w rodzinie;</w:t>
      </w:r>
    </w:p>
    <w:p w14:paraId="3553E6ED" w14:textId="77777777" w:rsidR="000B37B8" w:rsidRDefault="000B37B8" w:rsidP="000B37B8">
      <w:r w:rsidRPr="00495030">
        <w:t xml:space="preserve">2) </w:t>
      </w:r>
      <w:r>
        <w:t>osób stosujących</w:t>
      </w:r>
      <w:r w:rsidRPr="00495030">
        <w:t xml:space="preserve"> przemoc </w:t>
      </w:r>
      <w:r>
        <w:t>domową;</w:t>
      </w:r>
    </w:p>
    <w:p w14:paraId="6ECEEBA2" w14:textId="77777777" w:rsidR="000B37B8" w:rsidRDefault="000B37B8" w:rsidP="000B37B8">
      <w:r>
        <w:t>3) świadków przemocy domowej;</w:t>
      </w:r>
    </w:p>
    <w:p w14:paraId="1332A861" w14:textId="77777777" w:rsidR="000B37B8" w:rsidRDefault="000B37B8" w:rsidP="000B37B8">
      <w:r>
        <w:t>4) przedstawicieli instytucji i służb zobowiązanych do udzielania pomocy w sytuacji</w:t>
      </w:r>
    </w:p>
    <w:p w14:paraId="197254E7" w14:textId="77777777" w:rsidR="000B37B8" w:rsidRDefault="000B37B8" w:rsidP="000B37B8">
      <w:r>
        <w:t>przemocy;</w:t>
      </w:r>
    </w:p>
    <w:p w14:paraId="3CBE48A6" w14:textId="5F422EC4" w:rsidR="00E067ED" w:rsidRDefault="000B37B8" w:rsidP="00E31806">
      <w:r>
        <w:t>5) społeczności lokalnej.</w:t>
      </w:r>
    </w:p>
    <w:p w14:paraId="09090A78" w14:textId="3AE35B56" w:rsidR="002C58D1" w:rsidRDefault="002C58D1" w:rsidP="00E31806"/>
    <w:p w14:paraId="3F33BF7E" w14:textId="10DAFDF3" w:rsidR="002C58D1" w:rsidRDefault="002C58D1" w:rsidP="00E31806"/>
    <w:p w14:paraId="3C4D08DA" w14:textId="4997F954" w:rsidR="002C58D1" w:rsidRDefault="002C58D1" w:rsidP="00E31806"/>
    <w:p w14:paraId="20B2E96F" w14:textId="2DB0FF57" w:rsidR="002C58D1" w:rsidRDefault="002C58D1" w:rsidP="00E31806"/>
    <w:p w14:paraId="7A406A0B" w14:textId="77777777" w:rsidR="002C58D1" w:rsidRDefault="002C58D1" w:rsidP="00E31806"/>
    <w:p w14:paraId="5867B8AD" w14:textId="1E56DCCC" w:rsidR="00AD3B4F" w:rsidRDefault="000B37B8" w:rsidP="00E31806">
      <w:pPr>
        <w:pStyle w:val="Nagwek2"/>
        <w:ind w:left="0" w:firstLine="0"/>
      </w:pPr>
      <w:bookmarkStart w:id="35" w:name="_Toc150854792"/>
      <w:r>
        <w:t>5</w:t>
      </w:r>
      <w:r w:rsidR="006D48E6">
        <w:t>.2 Cel główny i cele szczegółowe</w:t>
      </w:r>
      <w:bookmarkEnd w:id="35"/>
    </w:p>
    <w:p w14:paraId="42CECFDA" w14:textId="10381929" w:rsidR="00E067ED" w:rsidRDefault="00E067ED" w:rsidP="00E31806">
      <w:pPr>
        <w:spacing w:before="240"/>
      </w:pPr>
      <w:r w:rsidRPr="00E067ED">
        <w:t xml:space="preserve">Głównym celem Programu jest </w:t>
      </w:r>
      <w:r>
        <w:t>zwiększenie skuteczności działań w obszarze przeciwdziałania przemocy domowej oraz ograniczenie zjawiska przemocy w Gminie Mogilany.</w:t>
      </w:r>
      <w:r w:rsidRPr="00E067ED">
        <w:t xml:space="preserve"> Na podstawie</w:t>
      </w:r>
      <w:r w:rsidR="00B85231" w:rsidRPr="00B85231">
        <w:t xml:space="preserve"> </w:t>
      </w:r>
      <w:r w:rsidR="00B85231">
        <w:t xml:space="preserve">lokalnej diagnozy zjawiska przemocy w rodzinie na obszarze Gminy Mogilany wraz z wskazaniem zasobów instytucjonalnych </w:t>
      </w:r>
      <w:r w:rsidRPr="00E067ED">
        <w:t xml:space="preserve">zdefiniowano </w:t>
      </w:r>
      <w:r w:rsidR="00B85231">
        <w:t xml:space="preserve">cel główny </w:t>
      </w:r>
      <w:r w:rsidR="00E31806">
        <w:br/>
      </w:r>
      <w:r w:rsidR="00B85231">
        <w:t>i cele szczegółowe</w:t>
      </w:r>
      <w:r w:rsidRPr="00E067ED">
        <w:t xml:space="preserve"> wraz z kierunkami działań.</w:t>
      </w:r>
      <w:r w:rsidR="00B85231">
        <w:t xml:space="preserve"> Warto podkreślić, że cele są spójne z obowiązującym</w:t>
      </w:r>
      <w:r w:rsidR="00F269B3">
        <w:t xml:space="preserve"> od stycznia 2024 roku</w:t>
      </w:r>
      <w:r w:rsidR="00B85231">
        <w:t xml:space="preserve"> </w:t>
      </w:r>
      <w:r w:rsidR="00F269B3">
        <w:t>Rządowym</w:t>
      </w:r>
      <w:r w:rsidR="00B85231">
        <w:t xml:space="preserve"> Programem Przeciwdziałania Przemocy</w:t>
      </w:r>
      <w:r w:rsidR="00F269B3">
        <w:t xml:space="preserve"> Domowej</w:t>
      </w:r>
      <w:r w:rsidR="00B85231">
        <w:t xml:space="preserve"> </w:t>
      </w:r>
      <w:r w:rsidR="00F269B3">
        <w:t>na lata 2024 - 2030</w:t>
      </w:r>
      <w:r w:rsidR="00B85231">
        <w:t xml:space="preserve">. </w:t>
      </w:r>
      <w:r w:rsidRPr="00E067ED">
        <w:t>Poniżej zostały one przedstawione w formie tabelarycznej.  Do każdego celu wskazano kierunki działań zmierzające do jego realizacji oraz prognozy zmian wynikające z ich realizacji.</w:t>
      </w:r>
    </w:p>
    <w:p w14:paraId="707DD136" w14:textId="77777777" w:rsidR="00E067ED" w:rsidRDefault="00E067ED" w:rsidP="006D48E6"/>
    <w:p w14:paraId="15E6DD79" w14:textId="78510CDF" w:rsidR="006D48E6" w:rsidRPr="00C616BB" w:rsidRDefault="006D48E6" w:rsidP="006D48E6">
      <w:pPr>
        <w:rPr>
          <w:b/>
          <w:bCs/>
          <w:u w:val="single"/>
        </w:rPr>
      </w:pPr>
      <w:r w:rsidRPr="00C616BB">
        <w:rPr>
          <w:b/>
          <w:bCs/>
          <w:u w:val="single"/>
        </w:rPr>
        <w:t>Cel główny:</w:t>
      </w:r>
    </w:p>
    <w:p w14:paraId="027CE6A4" w14:textId="000EF26C" w:rsidR="00243BA6" w:rsidRPr="00C616BB" w:rsidRDefault="00243BA6" w:rsidP="00243BA6">
      <w:pPr>
        <w:rPr>
          <w:b/>
          <w:bCs/>
        </w:rPr>
      </w:pPr>
      <w:r>
        <w:rPr>
          <w:b/>
          <w:bCs/>
        </w:rPr>
        <w:t>Z</w:t>
      </w:r>
      <w:r w:rsidRPr="00C616BB">
        <w:rPr>
          <w:b/>
          <w:bCs/>
        </w:rPr>
        <w:t>większenie skuteczności</w:t>
      </w:r>
      <w:r>
        <w:rPr>
          <w:b/>
          <w:bCs/>
        </w:rPr>
        <w:t xml:space="preserve"> </w:t>
      </w:r>
      <w:r w:rsidRPr="00C616BB">
        <w:rPr>
          <w:b/>
          <w:bCs/>
        </w:rPr>
        <w:t>działań w obszarze przeciwdziałania</w:t>
      </w:r>
      <w:r>
        <w:rPr>
          <w:b/>
          <w:bCs/>
        </w:rPr>
        <w:t xml:space="preserve"> przemocy domowej oraz</w:t>
      </w:r>
    </w:p>
    <w:p w14:paraId="0E2AA7B5" w14:textId="30C5E9D8" w:rsidR="006D48E6" w:rsidRDefault="00243BA6" w:rsidP="00243BA6">
      <w:pPr>
        <w:rPr>
          <w:b/>
          <w:bCs/>
        </w:rPr>
      </w:pPr>
      <w:r>
        <w:rPr>
          <w:b/>
          <w:bCs/>
        </w:rPr>
        <w:t>o</w:t>
      </w:r>
      <w:r w:rsidR="006D48E6" w:rsidRPr="00C616BB">
        <w:rPr>
          <w:b/>
          <w:bCs/>
        </w:rPr>
        <w:t xml:space="preserve">graniczanie zjawiska przemocy w Gminie </w:t>
      </w:r>
      <w:r w:rsidR="000B37B8" w:rsidRPr="00C616BB">
        <w:rPr>
          <w:b/>
          <w:bCs/>
        </w:rPr>
        <w:t>Mogilany</w:t>
      </w:r>
      <w:r>
        <w:rPr>
          <w:b/>
          <w:bCs/>
        </w:rPr>
        <w:t>.</w:t>
      </w:r>
    </w:p>
    <w:p w14:paraId="33A8D97D" w14:textId="77777777" w:rsidR="00C46B4E" w:rsidRPr="00C616BB" w:rsidRDefault="00C46B4E" w:rsidP="00243BA6">
      <w:pPr>
        <w:rPr>
          <w:b/>
          <w:bCs/>
        </w:rPr>
      </w:pPr>
    </w:p>
    <w:p w14:paraId="41B78A7A" w14:textId="67F159B4" w:rsidR="00C46B4E" w:rsidRPr="00C46B4E" w:rsidRDefault="006D48E6" w:rsidP="00C244B2">
      <w:pPr>
        <w:rPr>
          <w:b/>
          <w:bCs/>
          <w:u w:val="single"/>
        </w:rPr>
      </w:pPr>
      <w:r w:rsidRPr="00C46B4E">
        <w:rPr>
          <w:b/>
          <w:bCs/>
          <w:u w:val="single"/>
        </w:rPr>
        <w:t>Cele szczegółowe:</w:t>
      </w:r>
    </w:p>
    <w:p w14:paraId="1298D696" w14:textId="02877B0A" w:rsidR="00C46B4E" w:rsidRDefault="000C392B">
      <w:pPr>
        <w:pStyle w:val="Akapitzlist"/>
        <w:numPr>
          <w:ilvl w:val="0"/>
          <w:numId w:val="31"/>
        </w:numPr>
      </w:pPr>
      <w:r>
        <w:t xml:space="preserve">Zwiększenie zasięgu </w:t>
      </w:r>
      <w:r w:rsidR="006D48E6">
        <w:t>działań profilaktycznych w zakresie przeciwdziałania przemocy</w:t>
      </w:r>
      <w:r w:rsidR="00C46B4E">
        <w:t xml:space="preserve"> </w:t>
      </w:r>
      <w:r>
        <w:t>domowej</w:t>
      </w:r>
      <w:r w:rsidR="006D48E6">
        <w:t>;</w:t>
      </w:r>
    </w:p>
    <w:p w14:paraId="692DFDB2" w14:textId="77777777" w:rsidR="00C46B4E" w:rsidRDefault="00E067ED">
      <w:pPr>
        <w:pStyle w:val="Akapitzlist"/>
        <w:numPr>
          <w:ilvl w:val="0"/>
          <w:numId w:val="31"/>
        </w:numPr>
      </w:pPr>
      <w:r>
        <w:lastRenderedPageBreak/>
        <w:t>Z</w:t>
      </w:r>
      <w:r w:rsidR="006D48E6">
        <w:t>większenie dostępności</w:t>
      </w:r>
      <w:r w:rsidR="000C392B">
        <w:t xml:space="preserve"> wsparcia dla osób dotkniętych przemocą domową na obszarze Gminy Mogilany</w:t>
      </w:r>
      <w:r w:rsidR="006D48E6">
        <w:t xml:space="preserve"> i </w:t>
      </w:r>
      <w:r w:rsidR="000C392B">
        <w:t>podniesienie efektywności pracy podmiotów zaangażowanych w działanie na rzecz przeciwdziałania przemocy domowej</w:t>
      </w:r>
      <w:r w:rsidR="006D48E6">
        <w:t>;</w:t>
      </w:r>
    </w:p>
    <w:p w14:paraId="5E4A3EF5" w14:textId="37413EB5" w:rsidR="00C46B4E" w:rsidRDefault="00E067ED">
      <w:pPr>
        <w:pStyle w:val="Akapitzlist"/>
        <w:numPr>
          <w:ilvl w:val="0"/>
          <w:numId w:val="31"/>
        </w:numPr>
      </w:pPr>
      <w:r>
        <w:t>W</w:t>
      </w:r>
      <w:r w:rsidR="006D48E6">
        <w:t>zrost</w:t>
      </w:r>
      <w:r>
        <w:t xml:space="preserve"> </w:t>
      </w:r>
      <w:r w:rsidR="00C46B4E">
        <w:t>wykorzystania</w:t>
      </w:r>
      <w:r>
        <w:t xml:space="preserve"> narzędzi przyczyniających się do zwiększenia</w:t>
      </w:r>
      <w:r w:rsidR="006D48E6">
        <w:t xml:space="preserve"> skuteczności oddziaływań wobec osób stosujących przemoc </w:t>
      </w:r>
      <w:r>
        <w:t>domową</w:t>
      </w:r>
      <w:r w:rsidR="006D48E6">
        <w:t>;</w:t>
      </w:r>
    </w:p>
    <w:p w14:paraId="1B6701DC" w14:textId="6010075E" w:rsidR="006D48E6" w:rsidRDefault="00CE6C4D">
      <w:pPr>
        <w:pStyle w:val="Akapitzlist"/>
        <w:numPr>
          <w:ilvl w:val="0"/>
          <w:numId w:val="31"/>
        </w:numPr>
      </w:pPr>
      <w:r>
        <w:t>P</w:t>
      </w:r>
      <w:r w:rsidR="006D48E6">
        <w:t>odnoszenie poziomu kompetencji zawodowych pracowników realizujących zadania</w:t>
      </w:r>
      <w:r w:rsidR="00E067ED">
        <w:t xml:space="preserve"> </w:t>
      </w:r>
      <w:r w:rsidR="00E067ED">
        <w:br/>
      </w:r>
      <w:r w:rsidR="006D48E6">
        <w:t xml:space="preserve">z zakresu przeciwdziałania przemocy </w:t>
      </w:r>
      <w:r w:rsidR="00E067ED">
        <w:t>domowej</w:t>
      </w:r>
      <w:r w:rsidR="006D48E6">
        <w:t xml:space="preserve"> oraz dalsza współpraca służb</w:t>
      </w:r>
      <w:r w:rsidR="00E067ED">
        <w:t xml:space="preserve"> </w:t>
      </w:r>
      <w:r w:rsidR="006D48E6">
        <w:t>działających w sferze przemocy w celu podniesienia jakości i dostępności</w:t>
      </w:r>
      <w:r w:rsidR="00E067ED">
        <w:t xml:space="preserve"> </w:t>
      </w:r>
      <w:r w:rsidR="006D48E6">
        <w:t>świadczonych usług.</w:t>
      </w:r>
    </w:p>
    <w:p w14:paraId="2AE46DD6" w14:textId="18568688" w:rsidR="000B37B8" w:rsidRDefault="000B37B8" w:rsidP="006D48E6"/>
    <w:p w14:paraId="2A5F4717" w14:textId="77777777" w:rsidR="00C46B4E" w:rsidRDefault="00C46B4E" w:rsidP="00357804">
      <w:pPr>
        <w:ind w:left="0" w:firstLine="0"/>
        <w:sectPr w:rsidR="00C46B4E" w:rsidSect="006D48E6">
          <w:headerReference w:type="even" r:id="rId20"/>
          <w:headerReference w:type="default" r:id="rId21"/>
          <w:footerReference w:type="even" r:id="rId22"/>
          <w:footerReference w:type="default" r:id="rId23"/>
          <w:headerReference w:type="first" r:id="rId24"/>
          <w:footerReference w:type="first" r:id="rId25"/>
          <w:type w:val="continuous"/>
          <w:pgSz w:w="11899" w:h="16841"/>
          <w:pgMar w:top="1423" w:right="1412" w:bottom="845" w:left="1588" w:header="1486" w:footer="845" w:gutter="0"/>
          <w:cols w:space="708"/>
        </w:sectPr>
      </w:pPr>
    </w:p>
    <w:tbl>
      <w:tblPr>
        <w:tblStyle w:val="Tabela-Siatka"/>
        <w:tblW w:w="14723" w:type="dxa"/>
        <w:tblInd w:w="10" w:type="dxa"/>
        <w:tblLook w:val="04A0" w:firstRow="1" w:lastRow="0" w:firstColumn="1" w:lastColumn="0" w:noHBand="0" w:noVBand="1"/>
      </w:tblPr>
      <w:tblGrid>
        <w:gridCol w:w="759"/>
        <w:gridCol w:w="1550"/>
        <w:gridCol w:w="66"/>
        <w:gridCol w:w="11"/>
        <w:gridCol w:w="3411"/>
        <w:gridCol w:w="2410"/>
        <w:gridCol w:w="2410"/>
        <w:gridCol w:w="1134"/>
        <w:gridCol w:w="2972"/>
      </w:tblGrid>
      <w:tr w:rsidR="00E65616" w14:paraId="4C433AC6" w14:textId="749B1886" w:rsidTr="00C244B2">
        <w:trPr>
          <w:trHeight w:val="725"/>
        </w:trPr>
        <w:tc>
          <w:tcPr>
            <w:tcW w:w="2375" w:type="dxa"/>
            <w:gridSpan w:val="3"/>
            <w:vAlign w:val="center"/>
          </w:tcPr>
          <w:p w14:paraId="1B26AB5A" w14:textId="74A3B541" w:rsidR="004C1EFB" w:rsidRPr="00D847C8" w:rsidRDefault="004C1EFB" w:rsidP="00D847C8">
            <w:pPr>
              <w:ind w:left="0" w:firstLine="0"/>
              <w:jc w:val="center"/>
              <w:rPr>
                <w:b/>
                <w:bCs/>
                <w:sz w:val="28"/>
                <w:szCs w:val="24"/>
              </w:rPr>
            </w:pPr>
            <w:bookmarkStart w:id="36" w:name="_Hlk149209237"/>
            <w:r w:rsidRPr="00D847C8">
              <w:rPr>
                <w:b/>
                <w:bCs/>
                <w:sz w:val="28"/>
                <w:szCs w:val="24"/>
              </w:rPr>
              <w:lastRenderedPageBreak/>
              <w:t>Cel Główny</w:t>
            </w:r>
          </w:p>
        </w:tc>
        <w:tc>
          <w:tcPr>
            <w:tcW w:w="12348" w:type="dxa"/>
            <w:gridSpan w:val="6"/>
            <w:vAlign w:val="center"/>
          </w:tcPr>
          <w:p w14:paraId="7D08B700" w14:textId="7DF7F5C4" w:rsidR="004C1EFB" w:rsidRPr="00D847C8" w:rsidRDefault="004C1EFB" w:rsidP="00D847C8">
            <w:pPr>
              <w:spacing w:after="0" w:line="240" w:lineRule="auto"/>
              <w:ind w:left="0" w:firstLine="0"/>
              <w:jc w:val="center"/>
              <w:rPr>
                <w:b/>
                <w:bCs/>
                <w:sz w:val="28"/>
                <w:szCs w:val="24"/>
              </w:rPr>
            </w:pPr>
            <w:r w:rsidRPr="00D847C8">
              <w:rPr>
                <w:b/>
                <w:bCs/>
                <w:sz w:val="28"/>
                <w:szCs w:val="24"/>
              </w:rPr>
              <w:t>Zwiększenie skuteczności działań w obszarze przeciwdziałania przemocy domowej oraz ograniczanie zjawiska przemocy w Gminie Mogilany.</w:t>
            </w:r>
          </w:p>
        </w:tc>
      </w:tr>
      <w:tr w:rsidR="00E65616" w14:paraId="710B90BA" w14:textId="5261719C" w:rsidTr="00C244B2">
        <w:trPr>
          <w:trHeight w:val="472"/>
        </w:trPr>
        <w:tc>
          <w:tcPr>
            <w:tcW w:w="2375" w:type="dxa"/>
            <w:gridSpan w:val="3"/>
            <w:vAlign w:val="center"/>
          </w:tcPr>
          <w:p w14:paraId="2B2DD5DC" w14:textId="5092EAAB" w:rsidR="004C1EFB" w:rsidRPr="00D847C8" w:rsidRDefault="004C1EFB" w:rsidP="00D847C8">
            <w:pPr>
              <w:ind w:left="0" w:firstLine="0"/>
              <w:jc w:val="center"/>
              <w:rPr>
                <w:b/>
                <w:bCs/>
                <w:sz w:val="28"/>
                <w:szCs w:val="24"/>
              </w:rPr>
            </w:pPr>
            <w:r w:rsidRPr="00D847C8">
              <w:rPr>
                <w:b/>
                <w:bCs/>
              </w:rPr>
              <w:t>Cel szczegółowy 1</w:t>
            </w:r>
          </w:p>
        </w:tc>
        <w:tc>
          <w:tcPr>
            <w:tcW w:w="12348" w:type="dxa"/>
            <w:gridSpan w:val="6"/>
            <w:vAlign w:val="center"/>
          </w:tcPr>
          <w:p w14:paraId="7F505C30" w14:textId="3657B63C" w:rsidR="004C1EFB" w:rsidRPr="00D847C8" w:rsidRDefault="004C1EFB" w:rsidP="00A42F46">
            <w:pPr>
              <w:ind w:left="0" w:firstLine="0"/>
              <w:jc w:val="left"/>
              <w:rPr>
                <w:b/>
                <w:bCs/>
              </w:rPr>
            </w:pPr>
            <w:r w:rsidRPr="00D847C8">
              <w:rPr>
                <w:b/>
                <w:bCs/>
              </w:rPr>
              <w:t>Zwiększenie zasięgu działań profilaktycznych w zakresie przeciwdziałania przemocy domowej</w:t>
            </w:r>
          </w:p>
        </w:tc>
      </w:tr>
      <w:tr w:rsidR="00E65616" w14:paraId="71889031" w14:textId="48ED9A91" w:rsidTr="00C244B2">
        <w:trPr>
          <w:trHeight w:val="438"/>
        </w:trPr>
        <w:tc>
          <w:tcPr>
            <w:tcW w:w="2375" w:type="dxa"/>
            <w:gridSpan w:val="3"/>
            <w:vAlign w:val="center"/>
          </w:tcPr>
          <w:p w14:paraId="43B739F7" w14:textId="24763FF4" w:rsidR="004C1EFB" w:rsidRPr="00D847C8" w:rsidRDefault="004C1EFB" w:rsidP="00D847C8">
            <w:pPr>
              <w:ind w:left="0" w:firstLine="0"/>
              <w:jc w:val="center"/>
              <w:rPr>
                <w:b/>
                <w:bCs/>
                <w:sz w:val="28"/>
                <w:szCs w:val="24"/>
              </w:rPr>
            </w:pPr>
            <w:r w:rsidRPr="00D847C8">
              <w:rPr>
                <w:b/>
                <w:bCs/>
                <w:sz w:val="22"/>
                <w:szCs w:val="20"/>
              </w:rPr>
              <w:t>Zadanie 1.1.</w:t>
            </w:r>
          </w:p>
        </w:tc>
        <w:tc>
          <w:tcPr>
            <w:tcW w:w="12348" w:type="dxa"/>
            <w:gridSpan w:val="6"/>
            <w:vAlign w:val="center"/>
          </w:tcPr>
          <w:p w14:paraId="5E4F93B3" w14:textId="0ADC5365" w:rsidR="004C1EFB" w:rsidRPr="00A42F46" w:rsidRDefault="00E65616" w:rsidP="00A42F46">
            <w:pPr>
              <w:ind w:left="0" w:firstLine="0"/>
              <w:jc w:val="left"/>
              <w:rPr>
                <w:b/>
                <w:bCs/>
                <w:sz w:val="22"/>
                <w:szCs w:val="20"/>
              </w:rPr>
            </w:pPr>
            <w:r w:rsidRPr="00A42F46">
              <w:rPr>
                <w:b/>
                <w:bCs/>
                <w:color w:val="auto"/>
                <w:sz w:val="22"/>
                <w:szCs w:val="20"/>
              </w:rPr>
              <w:t>Upowszechnianie</w:t>
            </w:r>
            <w:r w:rsidR="00B0355F" w:rsidRPr="00A42F46">
              <w:rPr>
                <w:b/>
                <w:bCs/>
                <w:color w:val="auto"/>
                <w:sz w:val="22"/>
                <w:szCs w:val="20"/>
              </w:rPr>
              <w:t xml:space="preserve"> informacji </w:t>
            </w:r>
            <w:r w:rsidRPr="00A42F46">
              <w:rPr>
                <w:b/>
                <w:bCs/>
                <w:color w:val="auto"/>
                <w:sz w:val="22"/>
                <w:szCs w:val="20"/>
              </w:rPr>
              <w:t>z zakresu p</w:t>
            </w:r>
            <w:r w:rsidR="00402A90" w:rsidRPr="00A42F46">
              <w:rPr>
                <w:b/>
                <w:bCs/>
                <w:color w:val="auto"/>
                <w:sz w:val="22"/>
                <w:szCs w:val="20"/>
              </w:rPr>
              <w:t>rofilaktyk</w:t>
            </w:r>
            <w:r w:rsidRPr="00A42F46">
              <w:rPr>
                <w:b/>
                <w:bCs/>
                <w:color w:val="auto"/>
                <w:sz w:val="22"/>
                <w:szCs w:val="20"/>
              </w:rPr>
              <w:t>i</w:t>
            </w:r>
            <w:r w:rsidR="00402A90" w:rsidRPr="00A42F46">
              <w:rPr>
                <w:b/>
                <w:bCs/>
                <w:color w:val="auto"/>
                <w:sz w:val="22"/>
                <w:szCs w:val="20"/>
              </w:rPr>
              <w:t xml:space="preserve"> </w:t>
            </w:r>
            <w:r w:rsidRPr="00A42F46">
              <w:rPr>
                <w:b/>
                <w:bCs/>
                <w:color w:val="auto"/>
                <w:sz w:val="22"/>
                <w:szCs w:val="20"/>
              </w:rPr>
              <w:t>przeciwdziałania przemocy domowej</w:t>
            </w:r>
          </w:p>
        </w:tc>
      </w:tr>
      <w:tr w:rsidR="00E6059D" w14:paraId="40335B5F" w14:textId="2DE230DD" w:rsidTr="00E6059D">
        <w:trPr>
          <w:trHeight w:val="488"/>
        </w:trPr>
        <w:tc>
          <w:tcPr>
            <w:tcW w:w="5797" w:type="dxa"/>
            <w:gridSpan w:val="5"/>
            <w:vAlign w:val="center"/>
          </w:tcPr>
          <w:p w14:paraId="2501A775" w14:textId="7DC83655" w:rsidR="00CD1113" w:rsidRPr="004C1EFB" w:rsidRDefault="00CD1113" w:rsidP="00686AEF">
            <w:pPr>
              <w:spacing w:line="240" w:lineRule="auto"/>
              <w:ind w:left="0" w:firstLine="0"/>
              <w:jc w:val="center"/>
              <w:rPr>
                <w:b/>
                <w:bCs/>
                <w:sz w:val="22"/>
                <w:szCs w:val="20"/>
              </w:rPr>
            </w:pPr>
            <w:r w:rsidRPr="004C1EFB">
              <w:rPr>
                <w:b/>
                <w:bCs/>
                <w:sz w:val="22"/>
                <w:szCs w:val="20"/>
              </w:rPr>
              <w:t>Kluczowe działania</w:t>
            </w:r>
          </w:p>
        </w:tc>
        <w:tc>
          <w:tcPr>
            <w:tcW w:w="2410" w:type="dxa"/>
            <w:vAlign w:val="center"/>
          </w:tcPr>
          <w:p w14:paraId="4B81E8C7" w14:textId="7423546A" w:rsidR="00CD1113" w:rsidRPr="004C1EFB" w:rsidRDefault="00CD1113" w:rsidP="00686AEF">
            <w:pPr>
              <w:spacing w:line="240" w:lineRule="auto"/>
              <w:ind w:left="0" w:firstLine="0"/>
              <w:jc w:val="center"/>
              <w:rPr>
                <w:b/>
                <w:bCs/>
                <w:sz w:val="22"/>
                <w:szCs w:val="20"/>
              </w:rPr>
            </w:pPr>
            <w:r w:rsidRPr="004C1EFB">
              <w:rPr>
                <w:b/>
                <w:bCs/>
                <w:sz w:val="22"/>
                <w:szCs w:val="20"/>
              </w:rPr>
              <w:t>Realizator</w:t>
            </w:r>
          </w:p>
        </w:tc>
        <w:tc>
          <w:tcPr>
            <w:tcW w:w="2410" w:type="dxa"/>
            <w:vAlign w:val="center"/>
          </w:tcPr>
          <w:p w14:paraId="51CBF9C0" w14:textId="6A42F1D3" w:rsidR="00CD1113" w:rsidRPr="004C1EFB" w:rsidRDefault="00CD1113" w:rsidP="00686AEF">
            <w:pPr>
              <w:spacing w:line="240" w:lineRule="auto"/>
              <w:ind w:left="0" w:firstLine="0"/>
              <w:jc w:val="center"/>
              <w:rPr>
                <w:b/>
                <w:bCs/>
                <w:sz w:val="22"/>
                <w:szCs w:val="20"/>
              </w:rPr>
            </w:pPr>
            <w:r w:rsidRPr="004C1EFB">
              <w:rPr>
                <w:b/>
                <w:bCs/>
                <w:sz w:val="22"/>
                <w:szCs w:val="20"/>
              </w:rPr>
              <w:t>Podmioty zaangażowane</w:t>
            </w:r>
          </w:p>
        </w:tc>
        <w:tc>
          <w:tcPr>
            <w:tcW w:w="1134" w:type="dxa"/>
            <w:vAlign w:val="center"/>
          </w:tcPr>
          <w:p w14:paraId="19392454" w14:textId="440E9072" w:rsidR="00CD1113" w:rsidRPr="004C1EFB" w:rsidRDefault="00CD1113" w:rsidP="00686AEF">
            <w:pPr>
              <w:spacing w:line="240" w:lineRule="auto"/>
              <w:ind w:left="0" w:firstLine="0"/>
              <w:jc w:val="center"/>
              <w:rPr>
                <w:b/>
                <w:bCs/>
                <w:sz w:val="22"/>
                <w:szCs w:val="20"/>
              </w:rPr>
            </w:pPr>
            <w:r w:rsidRPr="004C1EFB">
              <w:rPr>
                <w:b/>
                <w:bCs/>
                <w:sz w:val="22"/>
                <w:szCs w:val="20"/>
              </w:rPr>
              <w:t>Termin realizacji</w:t>
            </w:r>
          </w:p>
        </w:tc>
        <w:tc>
          <w:tcPr>
            <w:tcW w:w="2972" w:type="dxa"/>
            <w:vAlign w:val="center"/>
          </w:tcPr>
          <w:p w14:paraId="59796B45" w14:textId="226E0B77" w:rsidR="00CD1113" w:rsidRPr="004C1EFB" w:rsidRDefault="00CD1113" w:rsidP="00686AEF">
            <w:pPr>
              <w:spacing w:line="240" w:lineRule="auto"/>
              <w:ind w:left="0" w:firstLine="0"/>
              <w:jc w:val="center"/>
              <w:rPr>
                <w:b/>
                <w:bCs/>
                <w:sz w:val="22"/>
                <w:szCs w:val="20"/>
              </w:rPr>
            </w:pPr>
            <w:r w:rsidRPr="004C1EFB">
              <w:rPr>
                <w:b/>
                <w:bCs/>
                <w:sz w:val="22"/>
                <w:szCs w:val="20"/>
              </w:rPr>
              <w:t>Wskaźnik</w:t>
            </w:r>
          </w:p>
        </w:tc>
      </w:tr>
      <w:tr w:rsidR="00B650A4" w14:paraId="165550A6" w14:textId="22151FDE" w:rsidTr="00E6059D">
        <w:trPr>
          <w:trHeight w:val="472"/>
        </w:trPr>
        <w:tc>
          <w:tcPr>
            <w:tcW w:w="759" w:type="dxa"/>
            <w:vAlign w:val="center"/>
          </w:tcPr>
          <w:p w14:paraId="0D450F7A" w14:textId="4D2529BB" w:rsidR="00CD1113" w:rsidRPr="00C244B2" w:rsidRDefault="00CD1113" w:rsidP="00BA6EAD">
            <w:pPr>
              <w:spacing w:after="0"/>
              <w:ind w:left="0" w:firstLine="0"/>
              <w:jc w:val="center"/>
              <w:rPr>
                <w:sz w:val="20"/>
                <w:szCs w:val="18"/>
              </w:rPr>
            </w:pPr>
            <w:r w:rsidRPr="00C244B2">
              <w:rPr>
                <w:sz w:val="20"/>
                <w:szCs w:val="18"/>
              </w:rPr>
              <w:t>1.1.1.</w:t>
            </w:r>
          </w:p>
        </w:tc>
        <w:tc>
          <w:tcPr>
            <w:tcW w:w="5038" w:type="dxa"/>
            <w:gridSpan w:val="4"/>
          </w:tcPr>
          <w:p w14:paraId="2D6F6522" w14:textId="22AFEAB8" w:rsidR="00CD1113" w:rsidRPr="00D9775A" w:rsidRDefault="00CD1113" w:rsidP="00E6059D">
            <w:pPr>
              <w:spacing w:after="0" w:line="240" w:lineRule="auto"/>
              <w:ind w:left="0" w:firstLine="0"/>
              <w:jc w:val="left"/>
              <w:rPr>
                <w:color w:val="00B050"/>
                <w:sz w:val="20"/>
                <w:szCs w:val="18"/>
              </w:rPr>
            </w:pPr>
            <w:r w:rsidRPr="00D9775A">
              <w:rPr>
                <w:color w:val="auto"/>
                <w:sz w:val="20"/>
                <w:szCs w:val="18"/>
              </w:rPr>
              <w:t>Opracowanie i udostępnienie na stronach GOPS Mogilany diagnozy problemu przemocy domowej w Gminie Mogilany</w:t>
            </w:r>
            <w:r w:rsidR="00C244B2" w:rsidRPr="00D9775A">
              <w:rPr>
                <w:color w:val="auto"/>
                <w:sz w:val="20"/>
                <w:szCs w:val="18"/>
              </w:rPr>
              <w:t>.</w:t>
            </w:r>
          </w:p>
        </w:tc>
        <w:tc>
          <w:tcPr>
            <w:tcW w:w="2410" w:type="dxa"/>
          </w:tcPr>
          <w:p w14:paraId="25878A77" w14:textId="5760D999" w:rsidR="00CD1113" w:rsidRPr="00D9775A" w:rsidRDefault="00C244B2" w:rsidP="00E6059D">
            <w:pPr>
              <w:spacing w:after="0" w:line="240" w:lineRule="auto"/>
              <w:ind w:left="0" w:firstLine="0"/>
              <w:jc w:val="left"/>
              <w:rPr>
                <w:sz w:val="20"/>
                <w:szCs w:val="18"/>
              </w:rPr>
            </w:pPr>
            <w:r w:rsidRPr="00D9775A">
              <w:rPr>
                <w:sz w:val="20"/>
                <w:szCs w:val="18"/>
              </w:rPr>
              <w:t>Zespół Interdyscyplinarny</w:t>
            </w:r>
            <w:r w:rsidR="0061358C">
              <w:rPr>
                <w:sz w:val="20"/>
                <w:szCs w:val="18"/>
              </w:rPr>
              <w:t>.</w:t>
            </w:r>
          </w:p>
        </w:tc>
        <w:tc>
          <w:tcPr>
            <w:tcW w:w="2410" w:type="dxa"/>
          </w:tcPr>
          <w:p w14:paraId="5BD7CB26" w14:textId="65A71F18" w:rsidR="00CD1113" w:rsidRPr="00D9775A" w:rsidRDefault="00C244B2" w:rsidP="00E6059D">
            <w:pPr>
              <w:spacing w:line="240" w:lineRule="auto"/>
              <w:ind w:left="0" w:firstLine="0"/>
              <w:jc w:val="left"/>
              <w:rPr>
                <w:sz w:val="20"/>
                <w:szCs w:val="18"/>
              </w:rPr>
            </w:pPr>
            <w:r w:rsidRPr="00D9775A">
              <w:rPr>
                <w:sz w:val="20"/>
                <w:szCs w:val="18"/>
              </w:rPr>
              <w:t>Gminny Ośrodek Pomocy Społecznej w Mogilanach</w:t>
            </w:r>
            <w:r w:rsidR="0061358C">
              <w:rPr>
                <w:sz w:val="20"/>
                <w:szCs w:val="18"/>
              </w:rPr>
              <w:t>.</w:t>
            </w:r>
          </w:p>
        </w:tc>
        <w:tc>
          <w:tcPr>
            <w:tcW w:w="1134" w:type="dxa"/>
          </w:tcPr>
          <w:p w14:paraId="00995B6F" w14:textId="0F37AAFB" w:rsidR="00CD1113" w:rsidRPr="00D9775A" w:rsidRDefault="00A42F46" w:rsidP="00E6059D">
            <w:pPr>
              <w:spacing w:line="240" w:lineRule="auto"/>
              <w:ind w:left="0" w:firstLine="0"/>
              <w:jc w:val="left"/>
              <w:rPr>
                <w:sz w:val="20"/>
                <w:szCs w:val="18"/>
              </w:rPr>
            </w:pPr>
            <w:r>
              <w:rPr>
                <w:sz w:val="20"/>
                <w:szCs w:val="18"/>
              </w:rPr>
              <w:t>I półrocze każdego roku</w:t>
            </w:r>
            <w:r w:rsidR="0061358C">
              <w:rPr>
                <w:sz w:val="20"/>
                <w:szCs w:val="18"/>
              </w:rPr>
              <w:t>.</w:t>
            </w:r>
          </w:p>
        </w:tc>
        <w:tc>
          <w:tcPr>
            <w:tcW w:w="2972" w:type="dxa"/>
          </w:tcPr>
          <w:p w14:paraId="1F744D69" w14:textId="59B0C1CE" w:rsidR="00CD1113" w:rsidRPr="00D9775A" w:rsidRDefault="00D9775A" w:rsidP="00E6059D">
            <w:pPr>
              <w:spacing w:line="240" w:lineRule="auto"/>
              <w:ind w:left="0" w:firstLine="0"/>
              <w:jc w:val="left"/>
              <w:rPr>
                <w:sz w:val="20"/>
                <w:szCs w:val="18"/>
              </w:rPr>
            </w:pPr>
            <w:r>
              <w:rPr>
                <w:sz w:val="20"/>
                <w:szCs w:val="18"/>
              </w:rPr>
              <w:t xml:space="preserve">- </w:t>
            </w:r>
            <w:r w:rsidRPr="00D9775A">
              <w:rPr>
                <w:sz w:val="20"/>
                <w:szCs w:val="18"/>
              </w:rPr>
              <w:t>liczba opracowanych</w:t>
            </w:r>
            <w:r w:rsidR="00E6059D">
              <w:rPr>
                <w:sz w:val="20"/>
                <w:szCs w:val="18"/>
              </w:rPr>
              <w:t xml:space="preserve"> </w:t>
            </w:r>
            <w:r w:rsidRPr="00D9775A">
              <w:rPr>
                <w:sz w:val="20"/>
                <w:szCs w:val="18"/>
              </w:rPr>
              <w:t>diagnoz</w:t>
            </w:r>
            <w:r w:rsidR="00E6059D">
              <w:rPr>
                <w:sz w:val="20"/>
                <w:szCs w:val="18"/>
              </w:rPr>
              <w:t>.</w:t>
            </w:r>
          </w:p>
        </w:tc>
      </w:tr>
      <w:tr w:rsidR="00E6059D" w14:paraId="598E81C1" w14:textId="4BCA6CBE" w:rsidTr="00E6059D">
        <w:trPr>
          <w:trHeight w:val="488"/>
        </w:trPr>
        <w:tc>
          <w:tcPr>
            <w:tcW w:w="759" w:type="dxa"/>
            <w:vAlign w:val="center"/>
          </w:tcPr>
          <w:p w14:paraId="6203A0EF" w14:textId="2452FD4D" w:rsidR="00CD1113" w:rsidRPr="00C244B2" w:rsidRDefault="00CD1113" w:rsidP="00C244B2">
            <w:pPr>
              <w:spacing w:after="0"/>
              <w:ind w:left="0" w:firstLine="0"/>
              <w:jc w:val="center"/>
              <w:rPr>
                <w:sz w:val="20"/>
                <w:szCs w:val="18"/>
              </w:rPr>
            </w:pPr>
            <w:r w:rsidRPr="00C244B2">
              <w:rPr>
                <w:sz w:val="20"/>
                <w:szCs w:val="18"/>
              </w:rPr>
              <w:t>1.1.2.</w:t>
            </w:r>
          </w:p>
        </w:tc>
        <w:tc>
          <w:tcPr>
            <w:tcW w:w="5038" w:type="dxa"/>
            <w:gridSpan w:val="4"/>
          </w:tcPr>
          <w:p w14:paraId="4041D1BF" w14:textId="08523693" w:rsidR="00CD1113" w:rsidRPr="00D9775A" w:rsidRDefault="00CD1113" w:rsidP="00E6059D">
            <w:pPr>
              <w:spacing w:after="0" w:line="240" w:lineRule="auto"/>
              <w:ind w:left="0" w:firstLine="0"/>
              <w:jc w:val="left"/>
              <w:rPr>
                <w:color w:val="00B050"/>
                <w:sz w:val="20"/>
                <w:szCs w:val="18"/>
              </w:rPr>
            </w:pPr>
            <w:r w:rsidRPr="00D9775A">
              <w:rPr>
                <w:color w:val="auto"/>
                <w:sz w:val="20"/>
                <w:szCs w:val="18"/>
              </w:rPr>
              <w:t>Upowszechnianie informacji na temat dostępnych form pomocy dla osób doznających przemocy i stosujących przemoc poprzez media społecznościowe i środki komunikacji tradycyjnej a także plakaty i broszury</w:t>
            </w:r>
            <w:r w:rsidR="00C244B2" w:rsidRPr="00D9775A">
              <w:rPr>
                <w:color w:val="auto"/>
                <w:sz w:val="20"/>
                <w:szCs w:val="18"/>
              </w:rPr>
              <w:t>.</w:t>
            </w:r>
          </w:p>
        </w:tc>
        <w:tc>
          <w:tcPr>
            <w:tcW w:w="2410" w:type="dxa"/>
          </w:tcPr>
          <w:p w14:paraId="3818512C" w14:textId="3988A26B" w:rsidR="00CD1113" w:rsidRPr="00D9775A" w:rsidRDefault="00BA6EAD" w:rsidP="00E6059D">
            <w:pPr>
              <w:spacing w:line="240" w:lineRule="auto"/>
              <w:ind w:left="0" w:firstLine="0"/>
              <w:jc w:val="left"/>
              <w:rPr>
                <w:sz w:val="20"/>
                <w:szCs w:val="18"/>
              </w:rPr>
            </w:pPr>
            <w:r w:rsidRPr="00D9775A">
              <w:rPr>
                <w:sz w:val="20"/>
                <w:szCs w:val="18"/>
              </w:rPr>
              <w:t>Gminny Ośrodek Pomocy Społecznej w Mogilanach</w:t>
            </w:r>
            <w:r w:rsidR="0061358C">
              <w:rPr>
                <w:sz w:val="20"/>
                <w:szCs w:val="18"/>
              </w:rPr>
              <w:t>.</w:t>
            </w:r>
          </w:p>
        </w:tc>
        <w:tc>
          <w:tcPr>
            <w:tcW w:w="2410" w:type="dxa"/>
          </w:tcPr>
          <w:p w14:paraId="17EED516" w14:textId="3BB09736" w:rsidR="00CD1113" w:rsidRPr="00D9775A" w:rsidRDefault="00D9775A" w:rsidP="00E6059D">
            <w:pPr>
              <w:spacing w:line="240" w:lineRule="auto"/>
              <w:ind w:left="0" w:firstLine="0"/>
              <w:jc w:val="left"/>
              <w:rPr>
                <w:sz w:val="20"/>
                <w:szCs w:val="18"/>
              </w:rPr>
            </w:pPr>
            <w:r>
              <w:rPr>
                <w:sz w:val="20"/>
                <w:szCs w:val="18"/>
              </w:rPr>
              <w:t>UG Mogilany; Organizacje pozarządowe i Parafie; Szkoły i przedszkola; Ośrodki Zdrowia</w:t>
            </w:r>
            <w:r w:rsidR="0040393A">
              <w:rPr>
                <w:sz w:val="20"/>
                <w:szCs w:val="18"/>
              </w:rPr>
              <w:t>; GKRPA.</w:t>
            </w:r>
          </w:p>
        </w:tc>
        <w:tc>
          <w:tcPr>
            <w:tcW w:w="1134" w:type="dxa"/>
          </w:tcPr>
          <w:p w14:paraId="40716723" w14:textId="12562E37" w:rsidR="00CD1113" w:rsidRPr="00D9775A" w:rsidRDefault="00A42F46" w:rsidP="00E6059D">
            <w:pPr>
              <w:spacing w:after="0"/>
              <w:ind w:left="0" w:firstLine="0"/>
              <w:jc w:val="left"/>
              <w:rPr>
                <w:sz w:val="20"/>
                <w:szCs w:val="18"/>
              </w:rPr>
            </w:pPr>
            <w:r>
              <w:rPr>
                <w:sz w:val="20"/>
                <w:szCs w:val="18"/>
              </w:rPr>
              <w:t>na bieżąco</w:t>
            </w:r>
            <w:r w:rsidR="0061358C">
              <w:rPr>
                <w:sz w:val="20"/>
                <w:szCs w:val="18"/>
              </w:rPr>
              <w:t>.</w:t>
            </w:r>
          </w:p>
        </w:tc>
        <w:tc>
          <w:tcPr>
            <w:tcW w:w="2972" w:type="dxa"/>
          </w:tcPr>
          <w:p w14:paraId="2A140B35" w14:textId="1CBB8ADC" w:rsidR="00D9775A" w:rsidRPr="00D9775A" w:rsidRDefault="00D9775A" w:rsidP="00E6059D">
            <w:pPr>
              <w:spacing w:after="0" w:line="240" w:lineRule="auto"/>
              <w:ind w:left="0" w:firstLine="0"/>
              <w:jc w:val="left"/>
              <w:rPr>
                <w:sz w:val="20"/>
                <w:szCs w:val="18"/>
              </w:rPr>
            </w:pPr>
            <w:r w:rsidRPr="00D9775A">
              <w:rPr>
                <w:sz w:val="20"/>
                <w:szCs w:val="18"/>
              </w:rPr>
              <w:t>- liczba opracowanych</w:t>
            </w:r>
            <w:r w:rsidR="00E6059D">
              <w:rPr>
                <w:sz w:val="20"/>
                <w:szCs w:val="18"/>
              </w:rPr>
              <w:t xml:space="preserve"> </w:t>
            </w:r>
            <w:r>
              <w:rPr>
                <w:sz w:val="20"/>
                <w:szCs w:val="18"/>
              </w:rPr>
              <w:t>informacji</w:t>
            </w:r>
            <w:r w:rsidRPr="00D9775A">
              <w:rPr>
                <w:sz w:val="20"/>
                <w:szCs w:val="18"/>
              </w:rPr>
              <w:t>;</w:t>
            </w:r>
          </w:p>
          <w:p w14:paraId="12BE4AD7" w14:textId="27E03733" w:rsidR="00D9775A" w:rsidRPr="00D9775A" w:rsidRDefault="00D9775A" w:rsidP="00E6059D">
            <w:pPr>
              <w:spacing w:after="0" w:line="240" w:lineRule="auto"/>
              <w:ind w:left="0" w:firstLine="0"/>
              <w:jc w:val="left"/>
              <w:rPr>
                <w:sz w:val="20"/>
                <w:szCs w:val="18"/>
              </w:rPr>
            </w:pPr>
            <w:r w:rsidRPr="00D9775A">
              <w:rPr>
                <w:sz w:val="20"/>
                <w:szCs w:val="18"/>
              </w:rPr>
              <w:t xml:space="preserve">- liczba </w:t>
            </w:r>
            <w:r>
              <w:rPr>
                <w:sz w:val="20"/>
                <w:szCs w:val="18"/>
              </w:rPr>
              <w:t>publikacji</w:t>
            </w:r>
            <w:r w:rsidR="00E6059D">
              <w:rPr>
                <w:sz w:val="20"/>
                <w:szCs w:val="18"/>
              </w:rPr>
              <w:t>.</w:t>
            </w:r>
          </w:p>
          <w:p w14:paraId="2FBA8652" w14:textId="498AA2B8" w:rsidR="00CD1113" w:rsidRPr="00D9775A" w:rsidRDefault="00CD1113" w:rsidP="00E6059D">
            <w:pPr>
              <w:spacing w:after="0"/>
              <w:ind w:left="0" w:firstLine="0"/>
              <w:jc w:val="left"/>
              <w:rPr>
                <w:sz w:val="20"/>
                <w:szCs w:val="18"/>
              </w:rPr>
            </w:pPr>
          </w:p>
        </w:tc>
      </w:tr>
      <w:tr w:rsidR="00E65616" w14:paraId="09F42B9B" w14:textId="77777777" w:rsidTr="00A42F46">
        <w:trPr>
          <w:trHeight w:val="472"/>
        </w:trPr>
        <w:tc>
          <w:tcPr>
            <w:tcW w:w="2386" w:type="dxa"/>
            <w:gridSpan w:val="4"/>
            <w:vAlign w:val="center"/>
          </w:tcPr>
          <w:p w14:paraId="00FDF589" w14:textId="73A74F61" w:rsidR="00E65616" w:rsidRPr="00A42F46" w:rsidRDefault="00E65616" w:rsidP="00A42F46">
            <w:pPr>
              <w:ind w:left="0" w:firstLine="0"/>
              <w:jc w:val="center"/>
              <w:rPr>
                <w:sz w:val="22"/>
              </w:rPr>
            </w:pPr>
            <w:r w:rsidRPr="00A42F46">
              <w:rPr>
                <w:b/>
                <w:bCs/>
                <w:sz w:val="22"/>
              </w:rPr>
              <w:t>Zadanie 1.2.</w:t>
            </w:r>
          </w:p>
        </w:tc>
        <w:tc>
          <w:tcPr>
            <w:tcW w:w="12337" w:type="dxa"/>
            <w:gridSpan w:val="5"/>
            <w:vAlign w:val="center"/>
          </w:tcPr>
          <w:p w14:paraId="268CFDDF" w14:textId="41780496" w:rsidR="00E65616" w:rsidRPr="00A42F46" w:rsidRDefault="0098666C" w:rsidP="00956B34">
            <w:pPr>
              <w:ind w:left="0" w:firstLine="0"/>
              <w:rPr>
                <w:b/>
                <w:bCs/>
                <w:sz w:val="22"/>
              </w:rPr>
            </w:pPr>
            <w:r w:rsidRPr="00A42F46">
              <w:rPr>
                <w:b/>
                <w:bCs/>
                <w:sz w:val="22"/>
              </w:rPr>
              <w:t>Zwiększenie poziomu wiedzy w zakresie przyczyn i skutków przemocy domowej</w:t>
            </w:r>
          </w:p>
        </w:tc>
      </w:tr>
      <w:tr w:rsidR="00E6059D" w14:paraId="311664F1" w14:textId="77777777" w:rsidTr="00E6059D">
        <w:trPr>
          <w:trHeight w:val="472"/>
        </w:trPr>
        <w:tc>
          <w:tcPr>
            <w:tcW w:w="759" w:type="dxa"/>
            <w:vAlign w:val="center"/>
          </w:tcPr>
          <w:p w14:paraId="7EC16AEA" w14:textId="5834148F" w:rsidR="00CD1113" w:rsidRPr="00BA6EAD" w:rsidRDefault="00CD1113" w:rsidP="00BA6EAD">
            <w:pPr>
              <w:ind w:left="0" w:firstLine="0"/>
              <w:jc w:val="center"/>
              <w:rPr>
                <w:sz w:val="20"/>
                <w:szCs w:val="18"/>
              </w:rPr>
            </w:pPr>
            <w:r w:rsidRPr="00BA6EAD">
              <w:rPr>
                <w:sz w:val="20"/>
                <w:szCs w:val="18"/>
              </w:rPr>
              <w:t>1.2.1.</w:t>
            </w:r>
          </w:p>
        </w:tc>
        <w:tc>
          <w:tcPr>
            <w:tcW w:w="5038" w:type="dxa"/>
            <w:gridSpan w:val="4"/>
          </w:tcPr>
          <w:p w14:paraId="5D2F9ADA" w14:textId="789A8644" w:rsidR="00CD1113" w:rsidRPr="00BA6EAD" w:rsidRDefault="00CD1113" w:rsidP="00E6059D">
            <w:pPr>
              <w:spacing w:after="0" w:line="240" w:lineRule="auto"/>
              <w:ind w:left="0" w:firstLine="0"/>
              <w:jc w:val="left"/>
              <w:rPr>
                <w:sz w:val="20"/>
                <w:szCs w:val="18"/>
              </w:rPr>
            </w:pPr>
            <w:r w:rsidRPr="00BA6EAD">
              <w:rPr>
                <w:color w:val="auto"/>
                <w:sz w:val="20"/>
                <w:szCs w:val="18"/>
              </w:rPr>
              <w:t>Stworzenie</w:t>
            </w:r>
            <w:r w:rsidR="00BA6EAD">
              <w:rPr>
                <w:color w:val="auto"/>
                <w:sz w:val="20"/>
                <w:szCs w:val="18"/>
              </w:rPr>
              <w:t xml:space="preserve"> i opublikowanie</w:t>
            </w:r>
            <w:r w:rsidRPr="00BA6EAD">
              <w:rPr>
                <w:color w:val="auto"/>
                <w:sz w:val="20"/>
                <w:szCs w:val="18"/>
              </w:rPr>
              <w:t xml:space="preserve"> filmów</w:t>
            </w:r>
            <w:r w:rsidR="00BA6EAD">
              <w:rPr>
                <w:color w:val="auto"/>
                <w:sz w:val="20"/>
                <w:szCs w:val="18"/>
              </w:rPr>
              <w:t>,</w:t>
            </w:r>
            <w:r w:rsidRPr="00BA6EAD">
              <w:rPr>
                <w:color w:val="auto"/>
                <w:sz w:val="20"/>
                <w:szCs w:val="18"/>
              </w:rPr>
              <w:t xml:space="preserve"> materiałów edukacyjnych w ramach kampanii społecznych np. Tydzień ofiar przestępstw.</w:t>
            </w:r>
          </w:p>
        </w:tc>
        <w:tc>
          <w:tcPr>
            <w:tcW w:w="2410" w:type="dxa"/>
          </w:tcPr>
          <w:p w14:paraId="0654832D" w14:textId="34E9B9EF" w:rsidR="00CD1113" w:rsidRDefault="00BA6EAD" w:rsidP="00E6059D">
            <w:pPr>
              <w:spacing w:after="0" w:line="240" w:lineRule="auto"/>
              <w:ind w:left="0" w:firstLine="0"/>
              <w:jc w:val="left"/>
            </w:pPr>
            <w:r w:rsidRPr="00C244B2">
              <w:rPr>
                <w:sz w:val="20"/>
                <w:szCs w:val="18"/>
              </w:rPr>
              <w:t>Gminny Ośrodek Pomocy Społecznej w Mogilanach</w:t>
            </w:r>
            <w:r w:rsidR="0061358C">
              <w:rPr>
                <w:sz w:val="20"/>
                <w:szCs w:val="18"/>
              </w:rPr>
              <w:t>.</w:t>
            </w:r>
          </w:p>
        </w:tc>
        <w:tc>
          <w:tcPr>
            <w:tcW w:w="2410" w:type="dxa"/>
          </w:tcPr>
          <w:p w14:paraId="733910FD" w14:textId="3A7B5753" w:rsidR="00CD1113" w:rsidRDefault="0040393A" w:rsidP="00E6059D">
            <w:pPr>
              <w:spacing w:after="0" w:line="240" w:lineRule="auto"/>
              <w:ind w:left="0" w:firstLine="0"/>
              <w:jc w:val="left"/>
            </w:pPr>
            <w:r>
              <w:rPr>
                <w:sz w:val="20"/>
                <w:szCs w:val="18"/>
              </w:rPr>
              <w:t>UG Mogilany; Organizacje pozarządowe i Parafie; Szkoły i przedszkola; Ośrodki Zdrowia; GKRPA.</w:t>
            </w:r>
          </w:p>
        </w:tc>
        <w:tc>
          <w:tcPr>
            <w:tcW w:w="1134" w:type="dxa"/>
          </w:tcPr>
          <w:p w14:paraId="6F4DAA3A" w14:textId="5911938B" w:rsidR="00CD1113" w:rsidRDefault="00A42F46" w:rsidP="00E6059D">
            <w:pPr>
              <w:spacing w:after="0" w:line="240" w:lineRule="auto"/>
              <w:ind w:left="0" w:firstLine="0"/>
              <w:jc w:val="left"/>
            </w:pPr>
            <w:r>
              <w:rPr>
                <w:sz w:val="20"/>
                <w:szCs w:val="18"/>
              </w:rPr>
              <w:t>na bieżąco</w:t>
            </w:r>
            <w:r w:rsidR="0061358C">
              <w:rPr>
                <w:sz w:val="20"/>
                <w:szCs w:val="18"/>
              </w:rPr>
              <w:t>.</w:t>
            </w:r>
          </w:p>
        </w:tc>
        <w:tc>
          <w:tcPr>
            <w:tcW w:w="2972" w:type="dxa"/>
          </w:tcPr>
          <w:p w14:paraId="51B3A3AF" w14:textId="5D74D71A" w:rsidR="00A42F46" w:rsidRPr="00D9775A" w:rsidRDefault="00A42F46" w:rsidP="00E6059D">
            <w:pPr>
              <w:spacing w:after="0" w:line="240" w:lineRule="auto"/>
              <w:ind w:left="0" w:firstLine="0"/>
              <w:jc w:val="left"/>
              <w:rPr>
                <w:sz w:val="20"/>
                <w:szCs w:val="18"/>
              </w:rPr>
            </w:pPr>
            <w:r w:rsidRPr="00D9775A">
              <w:rPr>
                <w:sz w:val="20"/>
                <w:szCs w:val="18"/>
              </w:rPr>
              <w:t>- liczba opracowanych</w:t>
            </w:r>
            <w:r w:rsidR="00E6059D">
              <w:rPr>
                <w:sz w:val="20"/>
                <w:szCs w:val="18"/>
              </w:rPr>
              <w:t xml:space="preserve"> </w:t>
            </w:r>
            <w:r>
              <w:rPr>
                <w:sz w:val="20"/>
                <w:szCs w:val="18"/>
              </w:rPr>
              <w:t>informacji</w:t>
            </w:r>
            <w:r w:rsidRPr="00D9775A">
              <w:rPr>
                <w:sz w:val="20"/>
                <w:szCs w:val="18"/>
              </w:rPr>
              <w:t>;</w:t>
            </w:r>
          </w:p>
          <w:p w14:paraId="369945C5" w14:textId="5F04A1B9" w:rsidR="00CD1113" w:rsidRPr="00A42F46" w:rsidRDefault="00A42F46" w:rsidP="00E6059D">
            <w:pPr>
              <w:spacing w:after="0" w:line="240" w:lineRule="auto"/>
              <w:ind w:left="0" w:firstLine="0"/>
              <w:jc w:val="left"/>
              <w:rPr>
                <w:sz w:val="20"/>
                <w:szCs w:val="18"/>
              </w:rPr>
            </w:pPr>
            <w:r w:rsidRPr="00D9775A">
              <w:rPr>
                <w:sz w:val="20"/>
                <w:szCs w:val="18"/>
              </w:rPr>
              <w:t xml:space="preserve">- liczba </w:t>
            </w:r>
            <w:r>
              <w:rPr>
                <w:sz w:val="20"/>
                <w:szCs w:val="18"/>
              </w:rPr>
              <w:t>publikacji</w:t>
            </w:r>
            <w:r w:rsidR="00E6059D">
              <w:rPr>
                <w:sz w:val="20"/>
                <w:szCs w:val="18"/>
              </w:rPr>
              <w:t>.</w:t>
            </w:r>
          </w:p>
        </w:tc>
      </w:tr>
      <w:tr w:rsidR="00E6059D" w14:paraId="5F42B621" w14:textId="77777777" w:rsidTr="00E6059D">
        <w:trPr>
          <w:trHeight w:val="472"/>
        </w:trPr>
        <w:tc>
          <w:tcPr>
            <w:tcW w:w="759" w:type="dxa"/>
            <w:vAlign w:val="center"/>
          </w:tcPr>
          <w:p w14:paraId="432B4B3D" w14:textId="489CEF1F" w:rsidR="00CD1113" w:rsidRPr="00BA6EAD" w:rsidRDefault="00CD1113" w:rsidP="00BA6EAD">
            <w:pPr>
              <w:ind w:left="0" w:firstLine="0"/>
              <w:jc w:val="center"/>
              <w:rPr>
                <w:sz w:val="20"/>
                <w:szCs w:val="18"/>
              </w:rPr>
            </w:pPr>
            <w:r w:rsidRPr="00BA6EAD">
              <w:rPr>
                <w:sz w:val="20"/>
                <w:szCs w:val="18"/>
              </w:rPr>
              <w:t>1.2.2.</w:t>
            </w:r>
          </w:p>
        </w:tc>
        <w:tc>
          <w:tcPr>
            <w:tcW w:w="5038" w:type="dxa"/>
            <w:gridSpan w:val="4"/>
          </w:tcPr>
          <w:p w14:paraId="6EF24D42" w14:textId="2B39F18B" w:rsidR="00CD1113" w:rsidRPr="00BA6EAD" w:rsidRDefault="00CD1113" w:rsidP="00E6059D">
            <w:pPr>
              <w:spacing w:after="0" w:line="240" w:lineRule="auto"/>
              <w:ind w:left="0" w:firstLine="0"/>
              <w:jc w:val="left"/>
              <w:rPr>
                <w:color w:val="auto"/>
                <w:sz w:val="20"/>
                <w:szCs w:val="18"/>
              </w:rPr>
            </w:pPr>
            <w:r w:rsidRPr="00BA6EAD">
              <w:rPr>
                <w:color w:val="auto"/>
                <w:sz w:val="20"/>
                <w:szCs w:val="18"/>
              </w:rPr>
              <w:t>Przygotowywanie materiałów edukacyjnych</w:t>
            </w:r>
            <w:r w:rsidR="00BA6EAD">
              <w:rPr>
                <w:color w:val="auto"/>
                <w:sz w:val="20"/>
                <w:szCs w:val="18"/>
              </w:rPr>
              <w:t xml:space="preserve"> z zakresu </w:t>
            </w:r>
            <w:r w:rsidR="00BA6EAD" w:rsidRPr="00BA6EAD">
              <w:rPr>
                <w:color w:val="auto"/>
                <w:sz w:val="20"/>
                <w:szCs w:val="18"/>
              </w:rPr>
              <w:t xml:space="preserve">przemocy domowej m.in. obalających mity dotyczące przemocy domowej; opisujących mechanizmy przemocy; wskazujące metody wychowawcze bez użycia przemocy; informujące o możliwych formach pomocy i opublikowanie ich </w:t>
            </w:r>
            <w:r w:rsidR="00BA6EAD">
              <w:rPr>
                <w:color w:val="auto"/>
                <w:sz w:val="20"/>
                <w:szCs w:val="18"/>
              </w:rPr>
              <w:t xml:space="preserve">w mediach społecznościowych, lokalnej prasie w ramach m.in. </w:t>
            </w:r>
            <w:r w:rsidRPr="00BA6EAD">
              <w:rPr>
                <w:color w:val="auto"/>
                <w:sz w:val="20"/>
                <w:szCs w:val="18"/>
              </w:rPr>
              <w:t xml:space="preserve">Międzynarodowego </w:t>
            </w:r>
            <w:r w:rsidR="00BA6EAD">
              <w:rPr>
                <w:color w:val="auto"/>
                <w:sz w:val="20"/>
                <w:szCs w:val="18"/>
              </w:rPr>
              <w:t>d</w:t>
            </w:r>
            <w:r w:rsidRPr="00BA6EAD">
              <w:rPr>
                <w:color w:val="auto"/>
                <w:sz w:val="20"/>
                <w:szCs w:val="18"/>
              </w:rPr>
              <w:t xml:space="preserve">nia </w:t>
            </w:r>
            <w:r w:rsidR="00BA6EAD">
              <w:rPr>
                <w:color w:val="auto"/>
                <w:sz w:val="20"/>
                <w:szCs w:val="18"/>
              </w:rPr>
              <w:t>b</w:t>
            </w:r>
            <w:r w:rsidRPr="00BA6EAD">
              <w:rPr>
                <w:color w:val="auto"/>
                <w:sz w:val="20"/>
                <w:szCs w:val="18"/>
              </w:rPr>
              <w:t xml:space="preserve">ez </w:t>
            </w:r>
            <w:r w:rsidR="00BA6EAD">
              <w:rPr>
                <w:color w:val="auto"/>
                <w:sz w:val="20"/>
                <w:szCs w:val="18"/>
              </w:rPr>
              <w:t>p</w:t>
            </w:r>
            <w:r w:rsidRPr="00BA6EAD">
              <w:rPr>
                <w:color w:val="auto"/>
                <w:sz w:val="20"/>
                <w:szCs w:val="18"/>
              </w:rPr>
              <w:t xml:space="preserve">rzemocy; Światowego </w:t>
            </w:r>
            <w:r w:rsidR="00BA6EAD">
              <w:rPr>
                <w:color w:val="auto"/>
                <w:sz w:val="20"/>
                <w:szCs w:val="18"/>
              </w:rPr>
              <w:t>d</w:t>
            </w:r>
            <w:r w:rsidRPr="00BA6EAD">
              <w:rPr>
                <w:color w:val="auto"/>
                <w:sz w:val="20"/>
                <w:szCs w:val="18"/>
              </w:rPr>
              <w:t xml:space="preserve">nia </w:t>
            </w:r>
            <w:r w:rsidR="00BA6EAD">
              <w:rPr>
                <w:color w:val="auto"/>
                <w:sz w:val="20"/>
                <w:szCs w:val="18"/>
              </w:rPr>
              <w:t>z</w:t>
            </w:r>
            <w:r w:rsidRPr="00BA6EAD">
              <w:rPr>
                <w:color w:val="auto"/>
                <w:sz w:val="20"/>
                <w:szCs w:val="18"/>
              </w:rPr>
              <w:t xml:space="preserve">drowia </w:t>
            </w:r>
            <w:r w:rsidR="00BA6EAD">
              <w:rPr>
                <w:color w:val="auto"/>
                <w:sz w:val="20"/>
                <w:szCs w:val="18"/>
              </w:rPr>
              <w:t>p</w:t>
            </w:r>
            <w:r w:rsidRPr="00BA6EAD">
              <w:rPr>
                <w:color w:val="auto"/>
                <w:sz w:val="20"/>
                <w:szCs w:val="18"/>
              </w:rPr>
              <w:t xml:space="preserve">sychicznego; Międzynarodowego </w:t>
            </w:r>
            <w:r w:rsidR="00BA6EAD">
              <w:rPr>
                <w:color w:val="auto"/>
                <w:sz w:val="20"/>
                <w:szCs w:val="18"/>
              </w:rPr>
              <w:t>d</w:t>
            </w:r>
            <w:r w:rsidRPr="00BA6EAD">
              <w:rPr>
                <w:color w:val="auto"/>
                <w:sz w:val="20"/>
                <w:szCs w:val="18"/>
              </w:rPr>
              <w:t xml:space="preserve">nia </w:t>
            </w:r>
            <w:r w:rsidR="00BA6EAD">
              <w:rPr>
                <w:color w:val="auto"/>
                <w:sz w:val="20"/>
                <w:szCs w:val="18"/>
              </w:rPr>
              <w:t>p</w:t>
            </w:r>
            <w:r w:rsidRPr="00BA6EAD">
              <w:rPr>
                <w:color w:val="auto"/>
                <w:sz w:val="20"/>
                <w:szCs w:val="18"/>
              </w:rPr>
              <w:t xml:space="preserve">raw </w:t>
            </w:r>
            <w:r w:rsidR="00BA6EAD">
              <w:rPr>
                <w:color w:val="auto"/>
                <w:sz w:val="20"/>
                <w:szCs w:val="18"/>
              </w:rPr>
              <w:t>k</w:t>
            </w:r>
            <w:r w:rsidRPr="00BA6EAD">
              <w:rPr>
                <w:color w:val="auto"/>
                <w:sz w:val="20"/>
                <w:szCs w:val="18"/>
              </w:rPr>
              <w:t xml:space="preserve">obiet i </w:t>
            </w:r>
            <w:r w:rsidR="00BA6EAD">
              <w:rPr>
                <w:color w:val="auto"/>
                <w:sz w:val="20"/>
                <w:szCs w:val="18"/>
              </w:rPr>
              <w:t>p</w:t>
            </w:r>
            <w:r w:rsidRPr="00BA6EAD">
              <w:rPr>
                <w:color w:val="auto"/>
                <w:sz w:val="20"/>
                <w:szCs w:val="18"/>
              </w:rPr>
              <w:t xml:space="preserve">okoju na </w:t>
            </w:r>
            <w:r w:rsidR="00BA6EAD">
              <w:rPr>
                <w:color w:val="auto"/>
                <w:sz w:val="20"/>
                <w:szCs w:val="18"/>
              </w:rPr>
              <w:t>ś</w:t>
            </w:r>
            <w:r w:rsidRPr="00BA6EAD">
              <w:rPr>
                <w:color w:val="auto"/>
                <w:sz w:val="20"/>
                <w:szCs w:val="18"/>
              </w:rPr>
              <w:t>wiecie; Międzynarodowego dnia rodzin; Międzynarodowego dnia eliminacji przemocy wobec kobiet</w:t>
            </w:r>
          </w:p>
        </w:tc>
        <w:tc>
          <w:tcPr>
            <w:tcW w:w="2410" w:type="dxa"/>
          </w:tcPr>
          <w:p w14:paraId="608ABE9B" w14:textId="058EC465" w:rsidR="00CD1113" w:rsidRDefault="00BA6EAD" w:rsidP="00E6059D">
            <w:pPr>
              <w:spacing w:after="0" w:line="240" w:lineRule="auto"/>
              <w:ind w:left="0" w:firstLine="0"/>
              <w:jc w:val="left"/>
            </w:pPr>
            <w:r w:rsidRPr="00C244B2">
              <w:rPr>
                <w:sz w:val="20"/>
                <w:szCs w:val="18"/>
              </w:rPr>
              <w:t>Gminny Ośrodek Pomocy Społecznej w Mogilanach</w:t>
            </w:r>
            <w:r w:rsidR="0061358C">
              <w:rPr>
                <w:sz w:val="20"/>
                <w:szCs w:val="18"/>
              </w:rPr>
              <w:t>.</w:t>
            </w:r>
          </w:p>
        </w:tc>
        <w:tc>
          <w:tcPr>
            <w:tcW w:w="2410" w:type="dxa"/>
          </w:tcPr>
          <w:p w14:paraId="45BF3439" w14:textId="3F88AB44" w:rsidR="00CD1113" w:rsidRDefault="0040393A" w:rsidP="00E6059D">
            <w:pPr>
              <w:spacing w:line="240" w:lineRule="auto"/>
              <w:ind w:left="0" w:firstLine="0"/>
              <w:jc w:val="left"/>
            </w:pPr>
            <w:r>
              <w:rPr>
                <w:sz w:val="20"/>
                <w:szCs w:val="18"/>
              </w:rPr>
              <w:t>UG Mogilany; Organizacje pozarządowe i Parafie; Szkoły i przedszkola; Ośrodki Zdrowia; GKRPA.</w:t>
            </w:r>
          </w:p>
        </w:tc>
        <w:tc>
          <w:tcPr>
            <w:tcW w:w="1134" w:type="dxa"/>
          </w:tcPr>
          <w:p w14:paraId="53434878" w14:textId="72203802" w:rsidR="00CD1113" w:rsidRDefault="00A42F46" w:rsidP="00E6059D">
            <w:pPr>
              <w:ind w:left="0" w:firstLine="0"/>
              <w:jc w:val="left"/>
            </w:pPr>
            <w:r>
              <w:rPr>
                <w:sz w:val="20"/>
                <w:szCs w:val="18"/>
              </w:rPr>
              <w:t>na bieżąco</w:t>
            </w:r>
            <w:r w:rsidR="0061358C">
              <w:rPr>
                <w:sz w:val="20"/>
                <w:szCs w:val="18"/>
              </w:rPr>
              <w:t>.</w:t>
            </w:r>
          </w:p>
        </w:tc>
        <w:tc>
          <w:tcPr>
            <w:tcW w:w="2972" w:type="dxa"/>
          </w:tcPr>
          <w:p w14:paraId="0CAEC380" w14:textId="7DBEDD7C" w:rsidR="00A42F46" w:rsidRPr="00D9775A" w:rsidRDefault="00A42F46" w:rsidP="00E6059D">
            <w:pPr>
              <w:spacing w:after="0" w:line="240" w:lineRule="auto"/>
              <w:ind w:left="0" w:firstLine="0"/>
              <w:jc w:val="left"/>
              <w:rPr>
                <w:sz w:val="20"/>
                <w:szCs w:val="18"/>
              </w:rPr>
            </w:pPr>
            <w:r w:rsidRPr="00D9775A">
              <w:rPr>
                <w:sz w:val="20"/>
                <w:szCs w:val="18"/>
              </w:rPr>
              <w:t>- liczba opracowanych</w:t>
            </w:r>
            <w:r w:rsidR="00E6059D">
              <w:rPr>
                <w:sz w:val="20"/>
                <w:szCs w:val="18"/>
              </w:rPr>
              <w:t xml:space="preserve"> </w:t>
            </w:r>
            <w:r>
              <w:rPr>
                <w:sz w:val="20"/>
                <w:szCs w:val="18"/>
              </w:rPr>
              <w:t>informacji</w:t>
            </w:r>
            <w:r w:rsidRPr="00D9775A">
              <w:rPr>
                <w:sz w:val="20"/>
                <w:szCs w:val="18"/>
              </w:rPr>
              <w:t>;</w:t>
            </w:r>
          </w:p>
          <w:p w14:paraId="506574E8" w14:textId="2124D8FC" w:rsidR="00CD1113" w:rsidRDefault="00A42F46" w:rsidP="00E6059D">
            <w:pPr>
              <w:ind w:left="0" w:firstLine="0"/>
              <w:jc w:val="left"/>
            </w:pPr>
            <w:r w:rsidRPr="00D9775A">
              <w:rPr>
                <w:sz w:val="20"/>
                <w:szCs w:val="18"/>
              </w:rPr>
              <w:t xml:space="preserve">- liczba </w:t>
            </w:r>
            <w:r>
              <w:rPr>
                <w:sz w:val="20"/>
                <w:szCs w:val="18"/>
              </w:rPr>
              <w:t>publikacji</w:t>
            </w:r>
            <w:r w:rsidR="00E6059D">
              <w:rPr>
                <w:sz w:val="20"/>
                <w:szCs w:val="18"/>
              </w:rPr>
              <w:t>.</w:t>
            </w:r>
          </w:p>
        </w:tc>
      </w:tr>
      <w:tr w:rsidR="00E6059D" w14:paraId="3F90337C" w14:textId="77777777" w:rsidTr="00E6059D">
        <w:trPr>
          <w:trHeight w:val="472"/>
        </w:trPr>
        <w:tc>
          <w:tcPr>
            <w:tcW w:w="759" w:type="dxa"/>
            <w:vAlign w:val="center"/>
          </w:tcPr>
          <w:p w14:paraId="332C34BA" w14:textId="3C1EC3A0" w:rsidR="00A42F46" w:rsidRPr="00BA6EAD" w:rsidRDefault="00A42F46" w:rsidP="00A42F46">
            <w:pPr>
              <w:spacing w:after="0"/>
              <w:ind w:left="0" w:firstLine="0"/>
              <w:jc w:val="center"/>
              <w:rPr>
                <w:sz w:val="20"/>
                <w:szCs w:val="18"/>
              </w:rPr>
            </w:pPr>
            <w:r w:rsidRPr="00BA6EAD">
              <w:rPr>
                <w:sz w:val="20"/>
                <w:szCs w:val="18"/>
              </w:rPr>
              <w:lastRenderedPageBreak/>
              <w:t>1.2.3.</w:t>
            </w:r>
          </w:p>
        </w:tc>
        <w:tc>
          <w:tcPr>
            <w:tcW w:w="5038" w:type="dxa"/>
            <w:gridSpan w:val="4"/>
          </w:tcPr>
          <w:p w14:paraId="41EF9B76" w14:textId="0C76BD76" w:rsidR="00A42F46" w:rsidRPr="00BA6EAD" w:rsidRDefault="00A42F46" w:rsidP="00E6059D">
            <w:pPr>
              <w:spacing w:after="0" w:line="240" w:lineRule="auto"/>
              <w:ind w:left="0" w:firstLine="0"/>
              <w:jc w:val="left"/>
              <w:rPr>
                <w:color w:val="00B050"/>
                <w:sz w:val="20"/>
                <w:szCs w:val="18"/>
              </w:rPr>
            </w:pPr>
            <w:r w:rsidRPr="00A42F46">
              <w:rPr>
                <w:color w:val="auto"/>
                <w:sz w:val="20"/>
                <w:szCs w:val="18"/>
              </w:rPr>
              <w:t>Przygotowanie materiałów edukacyjnych informujących o przemocy domowej oraz dostępnych formach wsparcia i współpraca z parafiami należącymi do Gminy Mogilany oraz poradnią życia rodzinnego w celu dystrybucji materiałów i treści na stronach parafii i ogólnodostępnych miejscach (np. stolik, gablota).</w:t>
            </w:r>
          </w:p>
        </w:tc>
        <w:tc>
          <w:tcPr>
            <w:tcW w:w="2410" w:type="dxa"/>
          </w:tcPr>
          <w:p w14:paraId="202BDA2E" w14:textId="2D06BB72" w:rsidR="00A42F46" w:rsidRPr="00A42F46" w:rsidRDefault="00A42F46" w:rsidP="00E6059D">
            <w:pPr>
              <w:spacing w:after="0" w:line="240" w:lineRule="auto"/>
              <w:ind w:left="0" w:firstLine="0"/>
              <w:jc w:val="left"/>
              <w:rPr>
                <w:sz w:val="20"/>
                <w:szCs w:val="20"/>
              </w:rPr>
            </w:pPr>
            <w:r w:rsidRPr="00A42F46">
              <w:rPr>
                <w:sz w:val="20"/>
                <w:szCs w:val="20"/>
              </w:rPr>
              <w:t>Gminny Ośrodek Pomocy Społecznej w Mogilanach</w:t>
            </w:r>
            <w:r w:rsidR="0061358C">
              <w:rPr>
                <w:sz w:val="20"/>
                <w:szCs w:val="20"/>
              </w:rPr>
              <w:t>.</w:t>
            </w:r>
          </w:p>
        </w:tc>
        <w:tc>
          <w:tcPr>
            <w:tcW w:w="2410" w:type="dxa"/>
          </w:tcPr>
          <w:p w14:paraId="4D5DE828" w14:textId="6471C282" w:rsidR="00A42F46" w:rsidRPr="00A42F46" w:rsidRDefault="00A42F46" w:rsidP="00E6059D">
            <w:pPr>
              <w:spacing w:after="0" w:line="240" w:lineRule="auto"/>
              <w:ind w:left="0" w:firstLine="0"/>
              <w:jc w:val="left"/>
              <w:rPr>
                <w:sz w:val="20"/>
                <w:szCs w:val="20"/>
              </w:rPr>
            </w:pPr>
            <w:r w:rsidRPr="00A42F46">
              <w:rPr>
                <w:sz w:val="20"/>
                <w:szCs w:val="20"/>
              </w:rPr>
              <w:t xml:space="preserve">Parafie; </w:t>
            </w:r>
            <w:r w:rsidR="0061358C">
              <w:rPr>
                <w:sz w:val="20"/>
                <w:szCs w:val="20"/>
              </w:rPr>
              <w:t>P</w:t>
            </w:r>
            <w:r w:rsidRPr="00A42F46">
              <w:rPr>
                <w:sz w:val="20"/>
                <w:szCs w:val="20"/>
              </w:rPr>
              <w:t xml:space="preserve">oradnia </w:t>
            </w:r>
            <w:r w:rsidR="0061358C">
              <w:rPr>
                <w:sz w:val="20"/>
                <w:szCs w:val="20"/>
              </w:rPr>
              <w:t>Ż</w:t>
            </w:r>
            <w:r w:rsidRPr="00A42F46">
              <w:rPr>
                <w:sz w:val="20"/>
                <w:szCs w:val="20"/>
              </w:rPr>
              <w:t xml:space="preserve">ycia </w:t>
            </w:r>
            <w:r w:rsidR="0061358C">
              <w:rPr>
                <w:sz w:val="20"/>
                <w:szCs w:val="20"/>
              </w:rPr>
              <w:t>R</w:t>
            </w:r>
            <w:r w:rsidRPr="00A42F46">
              <w:rPr>
                <w:sz w:val="20"/>
                <w:szCs w:val="20"/>
              </w:rPr>
              <w:t>odzinnego</w:t>
            </w:r>
            <w:r w:rsidR="0061358C">
              <w:rPr>
                <w:sz w:val="20"/>
                <w:szCs w:val="20"/>
              </w:rPr>
              <w:t>.</w:t>
            </w:r>
          </w:p>
        </w:tc>
        <w:tc>
          <w:tcPr>
            <w:tcW w:w="1134" w:type="dxa"/>
          </w:tcPr>
          <w:p w14:paraId="26A03162" w14:textId="315A594A" w:rsidR="00A42F46" w:rsidRDefault="00A42F46" w:rsidP="00E6059D">
            <w:pPr>
              <w:spacing w:after="0" w:line="240" w:lineRule="auto"/>
              <w:ind w:left="0" w:firstLine="0"/>
              <w:jc w:val="left"/>
            </w:pPr>
            <w:r>
              <w:rPr>
                <w:sz w:val="20"/>
                <w:szCs w:val="18"/>
              </w:rPr>
              <w:t>1 raz w roku</w:t>
            </w:r>
            <w:r w:rsidR="0061358C">
              <w:rPr>
                <w:sz w:val="20"/>
                <w:szCs w:val="18"/>
              </w:rPr>
              <w:t>.</w:t>
            </w:r>
          </w:p>
        </w:tc>
        <w:tc>
          <w:tcPr>
            <w:tcW w:w="2972" w:type="dxa"/>
          </w:tcPr>
          <w:p w14:paraId="58AA28FC" w14:textId="2A1A0CCC" w:rsidR="00A42F46" w:rsidRPr="00D9775A" w:rsidRDefault="00A42F46" w:rsidP="00E6059D">
            <w:pPr>
              <w:spacing w:after="0" w:line="240" w:lineRule="auto"/>
              <w:ind w:left="0" w:firstLine="0"/>
              <w:jc w:val="left"/>
              <w:rPr>
                <w:sz w:val="20"/>
                <w:szCs w:val="18"/>
              </w:rPr>
            </w:pPr>
            <w:r w:rsidRPr="00D9775A">
              <w:rPr>
                <w:sz w:val="20"/>
                <w:szCs w:val="18"/>
              </w:rPr>
              <w:t>- liczba opracowanych</w:t>
            </w:r>
            <w:r w:rsidR="00E6059D">
              <w:rPr>
                <w:sz w:val="20"/>
                <w:szCs w:val="18"/>
              </w:rPr>
              <w:t xml:space="preserve"> </w:t>
            </w:r>
            <w:r>
              <w:rPr>
                <w:sz w:val="20"/>
                <w:szCs w:val="18"/>
              </w:rPr>
              <w:t>informacji</w:t>
            </w:r>
            <w:r w:rsidRPr="00D9775A">
              <w:rPr>
                <w:sz w:val="20"/>
                <w:szCs w:val="18"/>
              </w:rPr>
              <w:t>;</w:t>
            </w:r>
          </w:p>
          <w:p w14:paraId="6A8E3850" w14:textId="2C52BBBE" w:rsidR="00A42F46" w:rsidRDefault="00A42F46" w:rsidP="00E6059D">
            <w:pPr>
              <w:spacing w:after="0" w:line="240" w:lineRule="auto"/>
              <w:ind w:left="0" w:firstLine="0"/>
              <w:jc w:val="left"/>
              <w:rPr>
                <w:sz w:val="20"/>
                <w:szCs w:val="18"/>
              </w:rPr>
            </w:pPr>
            <w:r w:rsidRPr="00D9775A">
              <w:rPr>
                <w:sz w:val="20"/>
                <w:szCs w:val="18"/>
              </w:rPr>
              <w:t xml:space="preserve">- liczba </w:t>
            </w:r>
            <w:r>
              <w:rPr>
                <w:sz w:val="20"/>
                <w:szCs w:val="18"/>
              </w:rPr>
              <w:t>przekazanych materiałów</w:t>
            </w:r>
            <w:r w:rsidRPr="00D9775A">
              <w:rPr>
                <w:sz w:val="20"/>
                <w:szCs w:val="18"/>
              </w:rPr>
              <w:t>;</w:t>
            </w:r>
          </w:p>
          <w:p w14:paraId="2BC4FFA5" w14:textId="4469C061" w:rsidR="00A42F46" w:rsidRDefault="00A42F46" w:rsidP="00E6059D">
            <w:pPr>
              <w:spacing w:after="0" w:line="240" w:lineRule="auto"/>
              <w:ind w:left="0" w:firstLine="0"/>
              <w:jc w:val="left"/>
            </w:pPr>
            <w:r>
              <w:rPr>
                <w:sz w:val="20"/>
                <w:szCs w:val="18"/>
              </w:rPr>
              <w:t>- liczba zaangażowanych parafii</w:t>
            </w:r>
            <w:r w:rsidR="00E6059D">
              <w:rPr>
                <w:sz w:val="20"/>
                <w:szCs w:val="18"/>
              </w:rPr>
              <w:t>.</w:t>
            </w:r>
          </w:p>
        </w:tc>
      </w:tr>
      <w:tr w:rsidR="00E6059D" w14:paraId="2986791A" w14:textId="77777777" w:rsidTr="00E6059D">
        <w:trPr>
          <w:trHeight w:val="472"/>
        </w:trPr>
        <w:tc>
          <w:tcPr>
            <w:tcW w:w="759" w:type="dxa"/>
            <w:vAlign w:val="center"/>
          </w:tcPr>
          <w:p w14:paraId="1A13EE05" w14:textId="66027361" w:rsidR="00A42F46" w:rsidRPr="00BA6EAD" w:rsidRDefault="00A42F46" w:rsidP="00A42F46">
            <w:pPr>
              <w:ind w:left="0" w:firstLine="0"/>
              <w:jc w:val="center"/>
              <w:rPr>
                <w:sz w:val="20"/>
                <w:szCs w:val="18"/>
              </w:rPr>
            </w:pPr>
            <w:r w:rsidRPr="00BA6EAD">
              <w:rPr>
                <w:sz w:val="20"/>
                <w:szCs w:val="18"/>
              </w:rPr>
              <w:t>1.2.4.</w:t>
            </w:r>
          </w:p>
        </w:tc>
        <w:tc>
          <w:tcPr>
            <w:tcW w:w="5038" w:type="dxa"/>
            <w:gridSpan w:val="4"/>
          </w:tcPr>
          <w:p w14:paraId="099F04B8" w14:textId="4300BDB6" w:rsidR="00A42F46" w:rsidRPr="00BA6EAD" w:rsidRDefault="00A42F46" w:rsidP="00E6059D">
            <w:pPr>
              <w:spacing w:after="0" w:line="240" w:lineRule="auto"/>
              <w:ind w:left="0" w:firstLine="0"/>
              <w:jc w:val="left"/>
              <w:rPr>
                <w:sz w:val="20"/>
                <w:szCs w:val="18"/>
              </w:rPr>
            </w:pPr>
            <w:r w:rsidRPr="00A42F46">
              <w:rPr>
                <w:color w:val="auto"/>
                <w:sz w:val="20"/>
                <w:szCs w:val="18"/>
              </w:rPr>
              <w:t xml:space="preserve">Współpraca z organizacjami pozarządowymi polegająca na prezentowaniu materiałów zawierających treści edukacyjne z zakresu przemocy domowej w formie broszur, plakatów, ulotek podczas prowadzonych akcji np. Dzień Krwiodawstwa, Piknik rodzinny, Gminny Dzień Dziecka, Kino plenerowe, Gminne Dni Seniora. </w:t>
            </w:r>
          </w:p>
        </w:tc>
        <w:tc>
          <w:tcPr>
            <w:tcW w:w="2410" w:type="dxa"/>
          </w:tcPr>
          <w:p w14:paraId="3484C496" w14:textId="3A69DC15" w:rsidR="00A42F46" w:rsidRDefault="00A42F46" w:rsidP="00E6059D">
            <w:pPr>
              <w:spacing w:line="240" w:lineRule="auto"/>
              <w:ind w:left="0" w:firstLine="0"/>
              <w:jc w:val="left"/>
            </w:pPr>
            <w:r w:rsidRPr="00A42F46">
              <w:rPr>
                <w:sz w:val="20"/>
                <w:szCs w:val="20"/>
              </w:rPr>
              <w:t>Gminny Ośrodek Pomocy Społecznej w Mogilanach</w:t>
            </w:r>
            <w:r w:rsidR="0061358C">
              <w:rPr>
                <w:sz w:val="20"/>
                <w:szCs w:val="20"/>
              </w:rPr>
              <w:t>.</w:t>
            </w:r>
          </w:p>
        </w:tc>
        <w:tc>
          <w:tcPr>
            <w:tcW w:w="2410" w:type="dxa"/>
          </w:tcPr>
          <w:p w14:paraId="64767BBE" w14:textId="5DC60501" w:rsidR="00A42F46" w:rsidRDefault="00A42F46" w:rsidP="00E6059D">
            <w:pPr>
              <w:spacing w:after="0" w:line="240" w:lineRule="auto"/>
              <w:ind w:left="0" w:firstLine="0"/>
              <w:jc w:val="left"/>
            </w:pPr>
            <w:r>
              <w:rPr>
                <w:sz w:val="20"/>
                <w:szCs w:val="18"/>
              </w:rPr>
              <w:t>UG Mogilany; Organizacje pozarządowe</w:t>
            </w:r>
            <w:r w:rsidR="0061358C">
              <w:rPr>
                <w:sz w:val="20"/>
                <w:szCs w:val="18"/>
              </w:rPr>
              <w:t>.</w:t>
            </w:r>
          </w:p>
        </w:tc>
        <w:tc>
          <w:tcPr>
            <w:tcW w:w="1134" w:type="dxa"/>
          </w:tcPr>
          <w:p w14:paraId="30760C47" w14:textId="62249AFA" w:rsidR="00A42F46" w:rsidRDefault="00A42F46" w:rsidP="00E6059D">
            <w:pPr>
              <w:spacing w:line="240" w:lineRule="auto"/>
              <w:ind w:left="0" w:firstLine="0"/>
              <w:jc w:val="left"/>
            </w:pPr>
            <w:r>
              <w:rPr>
                <w:sz w:val="20"/>
                <w:szCs w:val="18"/>
              </w:rPr>
              <w:t>1 raz w roku</w:t>
            </w:r>
            <w:r w:rsidR="0061358C">
              <w:rPr>
                <w:sz w:val="20"/>
                <w:szCs w:val="18"/>
              </w:rPr>
              <w:t>.</w:t>
            </w:r>
          </w:p>
        </w:tc>
        <w:tc>
          <w:tcPr>
            <w:tcW w:w="2972" w:type="dxa"/>
          </w:tcPr>
          <w:p w14:paraId="11C4DD8F" w14:textId="11062AB7" w:rsidR="00A42F46" w:rsidRPr="00D9775A" w:rsidRDefault="00A42F46" w:rsidP="00E6059D">
            <w:pPr>
              <w:spacing w:after="0" w:line="240" w:lineRule="auto"/>
              <w:ind w:left="0" w:firstLine="0"/>
              <w:jc w:val="left"/>
              <w:rPr>
                <w:sz w:val="20"/>
                <w:szCs w:val="18"/>
              </w:rPr>
            </w:pPr>
            <w:r w:rsidRPr="00D9775A">
              <w:rPr>
                <w:sz w:val="20"/>
                <w:szCs w:val="18"/>
              </w:rPr>
              <w:t>- liczba opracowanych</w:t>
            </w:r>
            <w:r w:rsidR="00E6059D">
              <w:rPr>
                <w:sz w:val="20"/>
                <w:szCs w:val="18"/>
              </w:rPr>
              <w:t xml:space="preserve"> </w:t>
            </w:r>
            <w:r>
              <w:rPr>
                <w:sz w:val="20"/>
                <w:szCs w:val="18"/>
              </w:rPr>
              <w:t>informacji</w:t>
            </w:r>
            <w:r w:rsidRPr="00D9775A">
              <w:rPr>
                <w:sz w:val="20"/>
                <w:szCs w:val="18"/>
              </w:rPr>
              <w:t>;</w:t>
            </w:r>
          </w:p>
          <w:p w14:paraId="16FAAB33" w14:textId="4E67AEC2" w:rsidR="00A42F46" w:rsidRDefault="00A42F46" w:rsidP="00E6059D">
            <w:pPr>
              <w:ind w:left="0" w:firstLine="0"/>
              <w:jc w:val="left"/>
            </w:pPr>
            <w:r w:rsidRPr="00A42F46">
              <w:rPr>
                <w:sz w:val="20"/>
                <w:szCs w:val="18"/>
              </w:rPr>
              <w:t>- liczba</w:t>
            </w:r>
            <w:r>
              <w:rPr>
                <w:sz w:val="20"/>
                <w:szCs w:val="18"/>
              </w:rPr>
              <w:t xml:space="preserve"> wydarzeń</w:t>
            </w:r>
            <w:r w:rsidR="00E6059D">
              <w:rPr>
                <w:sz w:val="20"/>
                <w:szCs w:val="18"/>
              </w:rPr>
              <w:t>.</w:t>
            </w:r>
          </w:p>
        </w:tc>
      </w:tr>
      <w:tr w:rsidR="00E6059D" w14:paraId="28869665" w14:textId="77777777" w:rsidTr="00E6059D">
        <w:trPr>
          <w:trHeight w:val="472"/>
        </w:trPr>
        <w:tc>
          <w:tcPr>
            <w:tcW w:w="759" w:type="dxa"/>
            <w:vAlign w:val="center"/>
          </w:tcPr>
          <w:p w14:paraId="26E0AF6A" w14:textId="51E384E2" w:rsidR="00A42F46" w:rsidRPr="00BA6EAD" w:rsidRDefault="00A42F46" w:rsidP="00A42F46">
            <w:pPr>
              <w:ind w:left="0" w:firstLine="0"/>
              <w:jc w:val="center"/>
              <w:rPr>
                <w:sz w:val="20"/>
                <w:szCs w:val="18"/>
              </w:rPr>
            </w:pPr>
            <w:r w:rsidRPr="00BA6EAD">
              <w:rPr>
                <w:sz w:val="20"/>
                <w:szCs w:val="18"/>
              </w:rPr>
              <w:t>1.2.5.</w:t>
            </w:r>
          </w:p>
        </w:tc>
        <w:tc>
          <w:tcPr>
            <w:tcW w:w="5038" w:type="dxa"/>
            <w:gridSpan w:val="4"/>
          </w:tcPr>
          <w:p w14:paraId="14B64E9A" w14:textId="083E6EDA" w:rsidR="00A42F46" w:rsidRPr="00BA6EAD" w:rsidRDefault="00A42F46" w:rsidP="00E6059D">
            <w:pPr>
              <w:spacing w:after="0" w:line="240" w:lineRule="auto"/>
              <w:ind w:left="0" w:firstLine="0"/>
              <w:jc w:val="left"/>
              <w:rPr>
                <w:sz w:val="20"/>
                <w:szCs w:val="18"/>
              </w:rPr>
            </w:pPr>
            <w:r w:rsidRPr="00A42F46">
              <w:rPr>
                <w:color w:val="auto"/>
                <w:sz w:val="20"/>
                <w:szCs w:val="18"/>
              </w:rPr>
              <w:t>Współpraca z organizacjami pozarządowymi polegająca na publikowaniu materiałów edukacyjnych dotyczących przeciwdziałania przemocy domowej w lokalnej prasie.</w:t>
            </w:r>
          </w:p>
        </w:tc>
        <w:tc>
          <w:tcPr>
            <w:tcW w:w="2410" w:type="dxa"/>
          </w:tcPr>
          <w:p w14:paraId="30F21C4C" w14:textId="10BAE73C" w:rsidR="00A42F46" w:rsidRDefault="00A42F46" w:rsidP="00E6059D">
            <w:pPr>
              <w:spacing w:line="240" w:lineRule="auto"/>
              <w:ind w:left="0" w:firstLine="0"/>
              <w:jc w:val="left"/>
            </w:pPr>
            <w:r w:rsidRPr="00A42F46">
              <w:rPr>
                <w:sz w:val="20"/>
                <w:szCs w:val="20"/>
              </w:rPr>
              <w:t>Gminny Ośrodek Pomocy Społecznej w Mogilanach</w:t>
            </w:r>
            <w:r w:rsidR="0061358C">
              <w:rPr>
                <w:sz w:val="20"/>
                <w:szCs w:val="20"/>
              </w:rPr>
              <w:t>.</w:t>
            </w:r>
          </w:p>
        </w:tc>
        <w:tc>
          <w:tcPr>
            <w:tcW w:w="2410" w:type="dxa"/>
          </w:tcPr>
          <w:p w14:paraId="53346BD8" w14:textId="239FCE8F" w:rsidR="00A42F46" w:rsidRDefault="00A42F46" w:rsidP="00E6059D">
            <w:pPr>
              <w:spacing w:line="240" w:lineRule="auto"/>
              <w:ind w:left="0" w:firstLine="0"/>
              <w:jc w:val="left"/>
            </w:pPr>
            <w:r>
              <w:rPr>
                <w:sz w:val="20"/>
                <w:szCs w:val="18"/>
              </w:rPr>
              <w:t>UG Mogilany; Organizacje pozarządowe</w:t>
            </w:r>
            <w:r w:rsidR="0061358C">
              <w:rPr>
                <w:sz w:val="20"/>
                <w:szCs w:val="18"/>
              </w:rPr>
              <w:t>.</w:t>
            </w:r>
          </w:p>
        </w:tc>
        <w:tc>
          <w:tcPr>
            <w:tcW w:w="1134" w:type="dxa"/>
          </w:tcPr>
          <w:p w14:paraId="1D1A2E50" w14:textId="188FDD2C" w:rsidR="00A42F46" w:rsidRDefault="00A42F46" w:rsidP="00E6059D">
            <w:pPr>
              <w:spacing w:after="0" w:line="240" w:lineRule="auto"/>
              <w:ind w:left="0" w:firstLine="0"/>
              <w:jc w:val="left"/>
            </w:pPr>
            <w:r w:rsidRPr="00A42F46">
              <w:rPr>
                <w:sz w:val="20"/>
                <w:szCs w:val="18"/>
              </w:rPr>
              <w:t>2 razy w roku</w:t>
            </w:r>
            <w:r w:rsidR="0061358C">
              <w:rPr>
                <w:sz w:val="20"/>
                <w:szCs w:val="18"/>
              </w:rPr>
              <w:t>.</w:t>
            </w:r>
          </w:p>
        </w:tc>
        <w:tc>
          <w:tcPr>
            <w:tcW w:w="2972" w:type="dxa"/>
          </w:tcPr>
          <w:p w14:paraId="206F7736" w14:textId="47F43B55" w:rsidR="00A42F46" w:rsidRPr="00D9775A" w:rsidRDefault="00A42F46" w:rsidP="00E6059D">
            <w:pPr>
              <w:spacing w:after="0" w:line="240" w:lineRule="auto"/>
              <w:ind w:left="0" w:firstLine="0"/>
              <w:jc w:val="left"/>
              <w:rPr>
                <w:sz w:val="20"/>
                <w:szCs w:val="18"/>
              </w:rPr>
            </w:pPr>
            <w:r w:rsidRPr="00D9775A">
              <w:rPr>
                <w:sz w:val="20"/>
                <w:szCs w:val="18"/>
              </w:rPr>
              <w:t>- liczba opracowanych</w:t>
            </w:r>
            <w:r w:rsidR="00E6059D">
              <w:rPr>
                <w:sz w:val="20"/>
                <w:szCs w:val="18"/>
              </w:rPr>
              <w:t xml:space="preserve"> </w:t>
            </w:r>
            <w:r>
              <w:rPr>
                <w:sz w:val="20"/>
                <w:szCs w:val="18"/>
              </w:rPr>
              <w:t>informacji</w:t>
            </w:r>
            <w:r w:rsidRPr="00D9775A">
              <w:rPr>
                <w:sz w:val="20"/>
                <w:szCs w:val="18"/>
              </w:rPr>
              <w:t>;</w:t>
            </w:r>
          </w:p>
          <w:p w14:paraId="1FE82956" w14:textId="4E818063" w:rsidR="00A42F46" w:rsidRDefault="00A42F46" w:rsidP="00E6059D">
            <w:pPr>
              <w:ind w:left="0" w:firstLine="0"/>
              <w:jc w:val="left"/>
            </w:pPr>
            <w:r w:rsidRPr="00D9775A">
              <w:rPr>
                <w:sz w:val="20"/>
                <w:szCs w:val="18"/>
              </w:rPr>
              <w:t xml:space="preserve">- liczba </w:t>
            </w:r>
            <w:r>
              <w:rPr>
                <w:sz w:val="20"/>
                <w:szCs w:val="18"/>
              </w:rPr>
              <w:t>publikacji</w:t>
            </w:r>
            <w:r w:rsidR="00E6059D">
              <w:rPr>
                <w:sz w:val="20"/>
                <w:szCs w:val="18"/>
              </w:rPr>
              <w:t>.</w:t>
            </w:r>
          </w:p>
        </w:tc>
      </w:tr>
      <w:tr w:rsidR="00CE32D9" w14:paraId="55D39DF0" w14:textId="77777777" w:rsidTr="00E6059D">
        <w:trPr>
          <w:trHeight w:val="472"/>
        </w:trPr>
        <w:tc>
          <w:tcPr>
            <w:tcW w:w="759" w:type="dxa"/>
            <w:vAlign w:val="center"/>
          </w:tcPr>
          <w:p w14:paraId="3AE92298" w14:textId="6CED225E" w:rsidR="00CE32D9" w:rsidRPr="00BA6EAD" w:rsidRDefault="00CE32D9" w:rsidP="00A42F46">
            <w:pPr>
              <w:ind w:left="0" w:firstLine="0"/>
              <w:jc w:val="center"/>
              <w:rPr>
                <w:sz w:val="20"/>
                <w:szCs w:val="18"/>
              </w:rPr>
            </w:pPr>
            <w:r>
              <w:rPr>
                <w:sz w:val="20"/>
                <w:szCs w:val="18"/>
              </w:rPr>
              <w:t>1.2.6.</w:t>
            </w:r>
          </w:p>
        </w:tc>
        <w:tc>
          <w:tcPr>
            <w:tcW w:w="5038" w:type="dxa"/>
            <w:gridSpan w:val="4"/>
          </w:tcPr>
          <w:p w14:paraId="1CE10480" w14:textId="2D70EED0" w:rsidR="00CE32D9" w:rsidRPr="00A42F46" w:rsidRDefault="00CE32D9" w:rsidP="00E6059D">
            <w:pPr>
              <w:spacing w:after="0" w:line="240" w:lineRule="auto"/>
              <w:ind w:left="0" w:firstLine="0"/>
              <w:jc w:val="left"/>
              <w:rPr>
                <w:color w:val="auto"/>
                <w:sz w:val="20"/>
                <w:szCs w:val="18"/>
              </w:rPr>
            </w:pPr>
            <w:r>
              <w:rPr>
                <w:color w:val="auto"/>
                <w:sz w:val="20"/>
                <w:szCs w:val="18"/>
              </w:rPr>
              <w:t xml:space="preserve">Zorganizowanie punktów informacyjnych w trakcie cyklicznych imprez realizowanych przez Bonifraterską Fundację Dobroczynną w Konarach np. w miesiącu czerwcu „Miodobranie – </w:t>
            </w:r>
            <w:proofErr w:type="spellStart"/>
            <w:r>
              <w:rPr>
                <w:color w:val="auto"/>
                <w:sz w:val="20"/>
                <w:szCs w:val="18"/>
              </w:rPr>
              <w:t>Miodogranie</w:t>
            </w:r>
            <w:proofErr w:type="spellEnd"/>
            <w:r>
              <w:rPr>
                <w:color w:val="auto"/>
                <w:sz w:val="20"/>
                <w:szCs w:val="18"/>
              </w:rPr>
              <w:t xml:space="preserve"> lub integracyjnych spotkań z rodzinami podopiecznych Fundacji,</w:t>
            </w:r>
          </w:p>
        </w:tc>
        <w:tc>
          <w:tcPr>
            <w:tcW w:w="2410" w:type="dxa"/>
          </w:tcPr>
          <w:p w14:paraId="7F766FD3" w14:textId="2808AC75" w:rsidR="00CE32D9" w:rsidRPr="00A42F46" w:rsidRDefault="00CE32D9" w:rsidP="00E6059D">
            <w:pPr>
              <w:spacing w:line="240" w:lineRule="auto"/>
              <w:ind w:left="0" w:firstLine="0"/>
              <w:jc w:val="left"/>
              <w:rPr>
                <w:sz w:val="20"/>
                <w:szCs w:val="20"/>
              </w:rPr>
            </w:pPr>
            <w:r w:rsidRPr="00A42F46">
              <w:rPr>
                <w:sz w:val="20"/>
                <w:szCs w:val="20"/>
              </w:rPr>
              <w:t>Gminny Ośrodek Pomocy Społecznej w Mogilanach</w:t>
            </w:r>
            <w:r>
              <w:rPr>
                <w:sz w:val="20"/>
                <w:szCs w:val="20"/>
              </w:rPr>
              <w:t>.</w:t>
            </w:r>
          </w:p>
        </w:tc>
        <w:tc>
          <w:tcPr>
            <w:tcW w:w="2410" w:type="dxa"/>
          </w:tcPr>
          <w:p w14:paraId="7DACDCDF" w14:textId="78396017" w:rsidR="00CE32D9" w:rsidRDefault="00CE32D9" w:rsidP="00E6059D">
            <w:pPr>
              <w:spacing w:line="240" w:lineRule="auto"/>
              <w:ind w:left="0" w:firstLine="0"/>
              <w:jc w:val="left"/>
              <w:rPr>
                <w:sz w:val="20"/>
                <w:szCs w:val="18"/>
              </w:rPr>
            </w:pPr>
            <w:r>
              <w:rPr>
                <w:sz w:val="20"/>
                <w:szCs w:val="18"/>
              </w:rPr>
              <w:t>Bonifraterska Fundacja Dobroczynna w Konarach</w:t>
            </w:r>
          </w:p>
        </w:tc>
        <w:tc>
          <w:tcPr>
            <w:tcW w:w="1134" w:type="dxa"/>
          </w:tcPr>
          <w:p w14:paraId="6BA25484" w14:textId="5C073FA4" w:rsidR="00CE32D9" w:rsidRPr="00A42F46" w:rsidRDefault="00CE32D9" w:rsidP="00E6059D">
            <w:pPr>
              <w:spacing w:after="0" w:line="240" w:lineRule="auto"/>
              <w:ind w:left="0" w:firstLine="0"/>
              <w:jc w:val="left"/>
              <w:rPr>
                <w:sz w:val="20"/>
                <w:szCs w:val="18"/>
              </w:rPr>
            </w:pPr>
            <w:r>
              <w:rPr>
                <w:sz w:val="20"/>
                <w:szCs w:val="18"/>
              </w:rPr>
              <w:t>1 raz w roku.</w:t>
            </w:r>
          </w:p>
        </w:tc>
        <w:tc>
          <w:tcPr>
            <w:tcW w:w="2972" w:type="dxa"/>
          </w:tcPr>
          <w:p w14:paraId="3193ACFE" w14:textId="53377C00" w:rsidR="00CE32D9" w:rsidRPr="00D9775A" w:rsidRDefault="00CE32D9" w:rsidP="00CE32D9">
            <w:pPr>
              <w:spacing w:after="0" w:line="240" w:lineRule="auto"/>
              <w:ind w:left="0" w:firstLine="0"/>
              <w:jc w:val="left"/>
              <w:rPr>
                <w:sz w:val="20"/>
                <w:szCs w:val="18"/>
              </w:rPr>
            </w:pPr>
            <w:r w:rsidRPr="00D9775A">
              <w:rPr>
                <w:sz w:val="20"/>
                <w:szCs w:val="18"/>
              </w:rPr>
              <w:t xml:space="preserve">- liczba </w:t>
            </w:r>
            <w:r>
              <w:rPr>
                <w:sz w:val="20"/>
                <w:szCs w:val="18"/>
              </w:rPr>
              <w:t>przekazanych informacji</w:t>
            </w:r>
            <w:r w:rsidRPr="00D9775A">
              <w:rPr>
                <w:sz w:val="20"/>
                <w:szCs w:val="18"/>
              </w:rPr>
              <w:t>;</w:t>
            </w:r>
          </w:p>
          <w:p w14:paraId="4D912F62" w14:textId="5673FD71" w:rsidR="00CE32D9" w:rsidRPr="00D9775A" w:rsidRDefault="00CE32D9" w:rsidP="00CE32D9">
            <w:pPr>
              <w:spacing w:after="0" w:line="240" w:lineRule="auto"/>
              <w:ind w:left="0" w:firstLine="0"/>
              <w:jc w:val="left"/>
              <w:rPr>
                <w:sz w:val="20"/>
                <w:szCs w:val="18"/>
              </w:rPr>
            </w:pPr>
            <w:r w:rsidRPr="00D9775A">
              <w:rPr>
                <w:sz w:val="20"/>
                <w:szCs w:val="18"/>
              </w:rPr>
              <w:t xml:space="preserve">- liczba </w:t>
            </w:r>
            <w:r>
              <w:rPr>
                <w:sz w:val="20"/>
                <w:szCs w:val="18"/>
              </w:rPr>
              <w:t>wydarzeń;</w:t>
            </w:r>
          </w:p>
        </w:tc>
      </w:tr>
      <w:tr w:rsidR="00A42F46" w14:paraId="70DE5405" w14:textId="77777777" w:rsidTr="00A42F46">
        <w:trPr>
          <w:trHeight w:val="472"/>
        </w:trPr>
        <w:tc>
          <w:tcPr>
            <w:tcW w:w="2386" w:type="dxa"/>
            <w:gridSpan w:val="4"/>
            <w:vAlign w:val="center"/>
          </w:tcPr>
          <w:p w14:paraId="316E16F5" w14:textId="46CB0141" w:rsidR="00A42F46" w:rsidRPr="00A42F46" w:rsidRDefault="00A42F46" w:rsidP="00A42F46">
            <w:pPr>
              <w:spacing w:after="0" w:line="240" w:lineRule="auto"/>
              <w:ind w:left="0" w:firstLine="0"/>
              <w:jc w:val="center"/>
              <w:rPr>
                <w:b/>
                <w:bCs/>
                <w:color w:val="auto"/>
                <w:sz w:val="22"/>
              </w:rPr>
            </w:pPr>
            <w:r w:rsidRPr="00A42F46">
              <w:rPr>
                <w:b/>
                <w:bCs/>
                <w:color w:val="auto"/>
                <w:sz w:val="22"/>
              </w:rPr>
              <w:t>Zadanie 1.3.</w:t>
            </w:r>
          </w:p>
        </w:tc>
        <w:tc>
          <w:tcPr>
            <w:tcW w:w="12337" w:type="dxa"/>
            <w:gridSpan w:val="5"/>
            <w:vAlign w:val="center"/>
          </w:tcPr>
          <w:p w14:paraId="5A57AEEB" w14:textId="3454BF7E" w:rsidR="00A42F46" w:rsidRPr="00A42F46" w:rsidRDefault="00A42F46" w:rsidP="00A42F46">
            <w:pPr>
              <w:ind w:left="0" w:firstLine="0"/>
              <w:jc w:val="left"/>
              <w:rPr>
                <w:b/>
                <w:bCs/>
                <w:color w:val="auto"/>
                <w:sz w:val="22"/>
              </w:rPr>
            </w:pPr>
            <w:r w:rsidRPr="00A42F46">
              <w:rPr>
                <w:b/>
                <w:bCs/>
                <w:color w:val="auto"/>
                <w:sz w:val="22"/>
              </w:rPr>
              <w:t>Polepszenie jakości i zwiększenie podejmowanych działań w zakresie profilaktyki przeciwdziałania przemocy domowej</w:t>
            </w:r>
          </w:p>
        </w:tc>
      </w:tr>
      <w:tr w:rsidR="00E6059D" w14:paraId="02D35CF9" w14:textId="77777777" w:rsidTr="00E6059D">
        <w:trPr>
          <w:trHeight w:val="472"/>
        </w:trPr>
        <w:tc>
          <w:tcPr>
            <w:tcW w:w="759" w:type="dxa"/>
            <w:vAlign w:val="center"/>
          </w:tcPr>
          <w:p w14:paraId="1C4A3E2D" w14:textId="3BB3375C" w:rsidR="00A42F46" w:rsidRPr="00E040A0" w:rsidRDefault="00A42F46" w:rsidP="00E040A0">
            <w:pPr>
              <w:ind w:left="0" w:firstLine="0"/>
              <w:jc w:val="center"/>
              <w:rPr>
                <w:sz w:val="20"/>
                <w:szCs w:val="18"/>
              </w:rPr>
            </w:pPr>
            <w:r w:rsidRPr="00E040A0">
              <w:rPr>
                <w:sz w:val="20"/>
                <w:szCs w:val="18"/>
              </w:rPr>
              <w:t>1.3.1.</w:t>
            </w:r>
          </w:p>
        </w:tc>
        <w:tc>
          <w:tcPr>
            <w:tcW w:w="5038" w:type="dxa"/>
            <w:gridSpan w:val="4"/>
          </w:tcPr>
          <w:p w14:paraId="67400FA6" w14:textId="42385529" w:rsidR="00A42F46" w:rsidRPr="00A42F46" w:rsidRDefault="00A42F46" w:rsidP="00E6059D">
            <w:pPr>
              <w:spacing w:after="0" w:line="240" w:lineRule="auto"/>
              <w:ind w:left="0" w:firstLine="0"/>
              <w:jc w:val="left"/>
              <w:rPr>
                <w:color w:val="00B050"/>
                <w:sz w:val="20"/>
                <w:szCs w:val="20"/>
              </w:rPr>
            </w:pPr>
            <w:r w:rsidRPr="00E040A0">
              <w:rPr>
                <w:color w:val="auto"/>
                <w:sz w:val="20"/>
                <w:szCs w:val="20"/>
              </w:rPr>
              <w:t>Spotkania z rodzicami w Szkołach Podstawowych na terenie Gminy Mogilany poruszające tematykę z zakresu  metod opiekuńczych i wychowawczych alternatywnych wobec stosowania przemocy oraz służących wzrostowi kompetencji rodziców i opiekunów w rodzinach zagrożonych przemocą.</w:t>
            </w:r>
          </w:p>
        </w:tc>
        <w:tc>
          <w:tcPr>
            <w:tcW w:w="2410" w:type="dxa"/>
          </w:tcPr>
          <w:p w14:paraId="1FA54233" w14:textId="1530B3F1" w:rsidR="00A42F46" w:rsidRPr="00A42F46" w:rsidRDefault="00E040A0" w:rsidP="00E6059D">
            <w:pPr>
              <w:ind w:left="0" w:firstLine="0"/>
              <w:jc w:val="left"/>
              <w:rPr>
                <w:sz w:val="20"/>
                <w:szCs w:val="20"/>
              </w:rPr>
            </w:pPr>
            <w:r>
              <w:rPr>
                <w:sz w:val="20"/>
                <w:szCs w:val="20"/>
              </w:rPr>
              <w:t>Szkoły</w:t>
            </w:r>
            <w:r w:rsidR="0061358C">
              <w:rPr>
                <w:sz w:val="20"/>
                <w:szCs w:val="20"/>
              </w:rPr>
              <w:t>.</w:t>
            </w:r>
          </w:p>
        </w:tc>
        <w:tc>
          <w:tcPr>
            <w:tcW w:w="2410" w:type="dxa"/>
          </w:tcPr>
          <w:p w14:paraId="21E971C6" w14:textId="674AEEFD" w:rsidR="00A42F46" w:rsidRPr="00A42F46" w:rsidRDefault="00E040A0" w:rsidP="00E6059D">
            <w:pPr>
              <w:spacing w:line="240" w:lineRule="auto"/>
              <w:ind w:left="0" w:firstLine="0"/>
              <w:jc w:val="left"/>
              <w:rPr>
                <w:sz w:val="20"/>
                <w:szCs w:val="20"/>
              </w:rPr>
            </w:pPr>
            <w:r w:rsidRPr="00A42F46">
              <w:rPr>
                <w:sz w:val="20"/>
                <w:szCs w:val="20"/>
              </w:rPr>
              <w:t>Gminny Ośrodek Pomocy Społecznej w Mogilanach</w:t>
            </w:r>
            <w:r w:rsidR="0061358C">
              <w:rPr>
                <w:sz w:val="20"/>
                <w:szCs w:val="20"/>
              </w:rPr>
              <w:t>.</w:t>
            </w:r>
          </w:p>
        </w:tc>
        <w:tc>
          <w:tcPr>
            <w:tcW w:w="1134" w:type="dxa"/>
          </w:tcPr>
          <w:p w14:paraId="13BE8B34" w14:textId="6FFA6CBB" w:rsidR="00A42F46" w:rsidRPr="00A42F46" w:rsidRDefault="00E040A0" w:rsidP="00DD63C4">
            <w:pPr>
              <w:spacing w:after="0" w:line="240" w:lineRule="auto"/>
              <w:ind w:left="0" w:firstLine="0"/>
              <w:jc w:val="left"/>
              <w:rPr>
                <w:sz w:val="20"/>
                <w:szCs w:val="20"/>
              </w:rPr>
            </w:pPr>
            <w:r>
              <w:rPr>
                <w:sz w:val="20"/>
                <w:szCs w:val="20"/>
              </w:rPr>
              <w:t>1 raz w</w:t>
            </w:r>
            <w:r w:rsidR="00DD63C4">
              <w:rPr>
                <w:sz w:val="20"/>
                <w:szCs w:val="20"/>
              </w:rPr>
              <w:t xml:space="preserve"> </w:t>
            </w:r>
            <w:r>
              <w:rPr>
                <w:sz w:val="20"/>
                <w:szCs w:val="20"/>
              </w:rPr>
              <w:t>roku</w:t>
            </w:r>
            <w:r w:rsidR="0061358C">
              <w:rPr>
                <w:sz w:val="20"/>
                <w:szCs w:val="20"/>
              </w:rPr>
              <w:t>.</w:t>
            </w:r>
          </w:p>
        </w:tc>
        <w:tc>
          <w:tcPr>
            <w:tcW w:w="2972" w:type="dxa"/>
          </w:tcPr>
          <w:p w14:paraId="1A93EA5A" w14:textId="43DF6025" w:rsidR="00A42F46" w:rsidRPr="00A42F46" w:rsidRDefault="00A42F46" w:rsidP="00E6059D">
            <w:pPr>
              <w:spacing w:line="240" w:lineRule="auto"/>
              <w:ind w:left="0" w:firstLine="0"/>
              <w:jc w:val="left"/>
              <w:rPr>
                <w:sz w:val="20"/>
                <w:szCs w:val="20"/>
              </w:rPr>
            </w:pPr>
            <w:r w:rsidRPr="00A42F46">
              <w:rPr>
                <w:sz w:val="20"/>
                <w:szCs w:val="20"/>
              </w:rPr>
              <w:t>- liczba Szkół;</w:t>
            </w:r>
          </w:p>
          <w:p w14:paraId="7EE0908D" w14:textId="1182471B" w:rsidR="00A42F46" w:rsidRPr="00A42F46" w:rsidRDefault="00A42F46" w:rsidP="00E6059D">
            <w:pPr>
              <w:spacing w:line="240" w:lineRule="auto"/>
              <w:ind w:left="0" w:firstLine="0"/>
              <w:jc w:val="left"/>
              <w:rPr>
                <w:sz w:val="20"/>
                <w:szCs w:val="20"/>
              </w:rPr>
            </w:pPr>
            <w:r w:rsidRPr="00A42F46">
              <w:rPr>
                <w:sz w:val="20"/>
                <w:szCs w:val="20"/>
              </w:rPr>
              <w:t>- liczba zrealizowanych</w:t>
            </w:r>
            <w:r w:rsidR="00E6059D">
              <w:rPr>
                <w:sz w:val="20"/>
                <w:szCs w:val="20"/>
              </w:rPr>
              <w:t xml:space="preserve"> </w:t>
            </w:r>
            <w:r w:rsidRPr="00A42F46">
              <w:rPr>
                <w:sz w:val="20"/>
                <w:szCs w:val="20"/>
              </w:rPr>
              <w:t>spotkań;</w:t>
            </w:r>
          </w:p>
          <w:p w14:paraId="61047397" w14:textId="5E875BC4" w:rsidR="00A42F46" w:rsidRPr="00A42F46" w:rsidRDefault="00A42F46" w:rsidP="00E6059D">
            <w:pPr>
              <w:spacing w:line="240" w:lineRule="auto"/>
              <w:ind w:left="0" w:firstLine="0"/>
              <w:jc w:val="left"/>
              <w:rPr>
                <w:sz w:val="20"/>
                <w:szCs w:val="20"/>
              </w:rPr>
            </w:pPr>
            <w:r w:rsidRPr="00A42F46">
              <w:rPr>
                <w:sz w:val="20"/>
                <w:szCs w:val="20"/>
              </w:rPr>
              <w:t>- liczba uczestników;</w:t>
            </w:r>
          </w:p>
        </w:tc>
      </w:tr>
      <w:tr w:rsidR="00E6059D" w14:paraId="7DDF2A34" w14:textId="77777777" w:rsidTr="00E6059D">
        <w:trPr>
          <w:trHeight w:val="472"/>
        </w:trPr>
        <w:tc>
          <w:tcPr>
            <w:tcW w:w="759" w:type="dxa"/>
            <w:vAlign w:val="center"/>
          </w:tcPr>
          <w:p w14:paraId="0AFFD8FC" w14:textId="02788D3A" w:rsidR="00E040A0" w:rsidRPr="00E040A0" w:rsidRDefault="00E040A0" w:rsidP="00E040A0">
            <w:pPr>
              <w:ind w:left="0" w:firstLine="0"/>
              <w:jc w:val="center"/>
              <w:rPr>
                <w:sz w:val="20"/>
                <w:szCs w:val="18"/>
              </w:rPr>
            </w:pPr>
            <w:r w:rsidRPr="00E040A0">
              <w:rPr>
                <w:sz w:val="20"/>
                <w:szCs w:val="18"/>
              </w:rPr>
              <w:t>1.3.2.</w:t>
            </w:r>
          </w:p>
        </w:tc>
        <w:tc>
          <w:tcPr>
            <w:tcW w:w="5038" w:type="dxa"/>
            <w:gridSpan w:val="4"/>
          </w:tcPr>
          <w:p w14:paraId="1433E489" w14:textId="0E4014D2" w:rsidR="00E040A0" w:rsidRPr="00E040A0" w:rsidRDefault="00E040A0" w:rsidP="00E6059D">
            <w:pPr>
              <w:spacing w:after="0" w:line="240" w:lineRule="auto"/>
              <w:ind w:left="0" w:firstLine="0"/>
              <w:jc w:val="left"/>
              <w:rPr>
                <w:color w:val="auto"/>
                <w:sz w:val="20"/>
                <w:szCs w:val="20"/>
              </w:rPr>
            </w:pPr>
            <w:r w:rsidRPr="00E040A0">
              <w:rPr>
                <w:color w:val="auto"/>
                <w:sz w:val="20"/>
                <w:szCs w:val="20"/>
              </w:rPr>
              <w:t>Opracowanie i realizacja programów,</w:t>
            </w:r>
            <w:r>
              <w:rPr>
                <w:color w:val="auto"/>
                <w:sz w:val="20"/>
                <w:szCs w:val="20"/>
              </w:rPr>
              <w:t xml:space="preserve"> </w:t>
            </w:r>
            <w:r w:rsidRPr="00E040A0">
              <w:rPr>
                <w:color w:val="auto"/>
                <w:sz w:val="20"/>
                <w:szCs w:val="20"/>
              </w:rPr>
              <w:t>warsztatów profilaktycznych, których celem</w:t>
            </w:r>
            <w:r>
              <w:rPr>
                <w:color w:val="auto"/>
                <w:sz w:val="20"/>
                <w:szCs w:val="20"/>
              </w:rPr>
              <w:t xml:space="preserve"> </w:t>
            </w:r>
            <w:r w:rsidRPr="00E040A0">
              <w:rPr>
                <w:color w:val="auto"/>
                <w:sz w:val="20"/>
                <w:szCs w:val="20"/>
              </w:rPr>
              <w:t>jest promowanie prawidłowych metod</w:t>
            </w:r>
            <w:r>
              <w:rPr>
                <w:color w:val="auto"/>
                <w:sz w:val="20"/>
                <w:szCs w:val="20"/>
              </w:rPr>
              <w:t xml:space="preserve"> </w:t>
            </w:r>
            <w:r w:rsidRPr="00E040A0">
              <w:rPr>
                <w:color w:val="auto"/>
                <w:sz w:val="20"/>
                <w:szCs w:val="20"/>
              </w:rPr>
              <w:t>wychowawczych, w tym, w rodzinach</w:t>
            </w:r>
            <w:r>
              <w:rPr>
                <w:color w:val="auto"/>
                <w:sz w:val="20"/>
                <w:szCs w:val="20"/>
              </w:rPr>
              <w:t xml:space="preserve"> </w:t>
            </w:r>
            <w:r w:rsidRPr="00E040A0">
              <w:rPr>
                <w:color w:val="auto"/>
                <w:sz w:val="20"/>
                <w:szCs w:val="20"/>
              </w:rPr>
              <w:t>zagrożonych przemocą w rodzinie.</w:t>
            </w:r>
          </w:p>
        </w:tc>
        <w:tc>
          <w:tcPr>
            <w:tcW w:w="2410" w:type="dxa"/>
          </w:tcPr>
          <w:p w14:paraId="25D31CF6" w14:textId="5E366198" w:rsidR="00E040A0" w:rsidRPr="00A42F46" w:rsidRDefault="00E040A0" w:rsidP="00E6059D">
            <w:pPr>
              <w:spacing w:line="240" w:lineRule="auto"/>
              <w:ind w:left="0" w:firstLine="0"/>
              <w:jc w:val="left"/>
              <w:rPr>
                <w:sz w:val="20"/>
                <w:szCs w:val="20"/>
              </w:rPr>
            </w:pPr>
            <w:r>
              <w:rPr>
                <w:sz w:val="20"/>
                <w:szCs w:val="20"/>
              </w:rPr>
              <w:t>Szkoły</w:t>
            </w:r>
            <w:r w:rsidR="0061358C">
              <w:rPr>
                <w:sz w:val="20"/>
                <w:szCs w:val="20"/>
              </w:rPr>
              <w:t>.</w:t>
            </w:r>
          </w:p>
        </w:tc>
        <w:tc>
          <w:tcPr>
            <w:tcW w:w="2410" w:type="dxa"/>
          </w:tcPr>
          <w:p w14:paraId="2F0ABDE5" w14:textId="40BF59E5" w:rsidR="00E040A0" w:rsidRPr="00A42F46" w:rsidRDefault="00E040A0" w:rsidP="00E6059D">
            <w:pPr>
              <w:spacing w:line="240" w:lineRule="auto"/>
              <w:ind w:left="0" w:firstLine="0"/>
              <w:jc w:val="left"/>
              <w:rPr>
                <w:sz w:val="20"/>
                <w:szCs w:val="20"/>
              </w:rPr>
            </w:pPr>
            <w:r w:rsidRPr="00A42F46">
              <w:rPr>
                <w:sz w:val="20"/>
                <w:szCs w:val="20"/>
              </w:rPr>
              <w:t>Gminny Ośrodek Pomocy Społecznej w Mogilanach</w:t>
            </w:r>
            <w:r w:rsidR="0061358C">
              <w:rPr>
                <w:sz w:val="20"/>
                <w:szCs w:val="20"/>
              </w:rPr>
              <w:t>.</w:t>
            </w:r>
          </w:p>
        </w:tc>
        <w:tc>
          <w:tcPr>
            <w:tcW w:w="1134" w:type="dxa"/>
          </w:tcPr>
          <w:p w14:paraId="4A23BA54" w14:textId="74F3EF59" w:rsidR="00E040A0" w:rsidRPr="00A42F46" w:rsidRDefault="00E040A0" w:rsidP="00E6059D">
            <w:pPr>
              <w:spacing w:line="240" w:lineRule="auto"/>
              <w:ind w:left="0" w:firstLine="0"/>
              <w:jc w:val="left"/>
              <w:rPr>
                <w:sz w:val="20"/>
                <w:szCs w:val="20"/>
              </w:rPr>
            </w:pPr>
            <w:r>
              <w:rPr>
                <w:sz w:val="20"/>
                <w:szCs w:val="20"/>
              </w:rPr>
              <w:t>1 raz na 2 lata</w:t>
            </w:r>
            <w:r w:rsidR="0061358C">
              <w:rPr>
                <w:sz w:val="20"/>
                <w:szCs w:val="20"/>
              </w:rPr>
              <w:t>.</w:t>
            </w:r>
          </w:p>
        </w:tc>
        <w:tc>
          <w:tcPr>
            <w:tcW w:w="2972" w:type="dxa"/>
          </w:tcPr>
          <w:p w14:paraId="40ED59D6" w14:textId="71A0D539" w:rsidR="00E040A0" w:rsidRPr="00A42F46" w:rsidRDefault="00E040A0" w:rsidP="00E6059D">
            <w:pPr>
              <w:spacing w:line="240" w:lineRule="auto"/>
              <w:ind w:left="0" w:firstLine="0"/>
              <w:jc w:val="left"/>
              <w:rPr>
                <w:sz w:val="20"/>
                <w:szCs w:val="20"/>
              </w:rPr>
            </w:pPr>
            <w:r>
              <w:rPr>
                <w:sz w:val="20"/>
                <w:szCs w:val="20"/>
              </w:rPr>
              <w:t xml:space="preserve">- </w:t>
            </w:r>
            <w:r w:rsidRPr="00A42F46">
              <w:rPr>
                <w:sz w:val="20"/>
                <w:szCs w:val="20"/>
              </w:rPr>
              <w:t>liczba opracowanych</w:t>
            </w:r>
            <w:r w:rsidR="00E6059D">
              <w:rPr>
                <w:sz w:val="20"/>
                <w:szCs w:val="20"/>
              </w:rPr>
              <w:t xml:space="preserve"> </w:t>
            </w:r>
            <w:r w:rsidRPr="00A42F46">
              <w:rPr>
                <w:sz w:val="20"/>
                <w:szCs w:val="20"/>
              </w:rPr>
              <w:t>programów;</w:t>
            </w:r>
          </w:p>
          <w:p w14:paraId="3F63DCF3" w14:textId="15DA757B" w:rsidR="00E040A0" w:rsidRPr="00A42F46" w:rsidRDefault="00E040A0" w:rsidP="00E6059D">
            <w:pPr>
              <w:spacing w:line="240" w:lineRule="auto"/>
              <w:ind w:left="0" w:firstLine="0"/>
              <w:jc w:val="left"/>
              <w:rPr>
                <w:sz w:val="20"/>
                <w:szCs w:val="20"/>
              </w:rPr>
            </w:pPr>
            <w:r w:rsidRPr="00A42F46">
              <w:rPr>
                <w:sz w:val="20"/>
                <w:szCs w:val="20"/>
              </w:rPr>
              <w:t>- liczba zrealizowanych</w:t>
            </w:r>
            <w:r w:rsidR="00E6059D">
              <w:rPr>
                <w:sz w:val="20"/>
                <w:szCs w:val="20"/>
              </w:rPr>
              <w:t xml:space="preserve"> </w:t>
            </w:r>
            <w:r w:rsidRPr="00A42F46">
              <w:rPr>
                <w:sz w:val="20"/>
                <w:szCs w:val="20"/>
              </w:rPr>
              <w:t>programów;</w:t>
            </w:r>
          </w:p>
          <w:p w14:paraId="19200EA9" w14:textId="04FB7054" w:rsidR="00E040A0" w:rsidRPr="00A42F46" w:rsidRDefault="00E040A0" w:rsidP="00E6059D">
            <w:pPr>
              <w:spacing w:line="240" w:lineRule="auto"/>
              <w:ind w:left="0" w:firstLine="0"/>
              <w:jc w:val="left"/>
              <w:rPr>
                <w:sz w:val="20"/>
                <w:szCs w:val="20"/>
              </w:rPr>
            </w:pPr>
            <w:r w:rsidRPr="00A42F46">
              <w:rPr>
                <w:sz w:val="20"/>
                <w:szCs w:val="20"/>
              </w:rPr>
              <w:t>- liczba uczestników</w:t>
            </w:r>
            <w:r w:rsidR="00E6059D">
              <w:rPr>
                <w:sz w:val="20"/>
                <w:szCs w:val="20"/>
              </w:rPr>
              <w:t>.</w:t>
            </w:r>
          </w:p>
        </w:tc>
      </w:tr>
      <w:tr w:rsidR="009E61B2" w14:paraId="1A6427D6" w14:textId="77777777" w:rsidTr="00E6059D">
        <w:trPr>
          <w:trHeight w:val="472"/>
        </w:trPr>
        <w:tc>
          <w:tcPr>
            <w:tcW w:w="759" w:type="dxa"/>
            <w:vAlign w:val="center"/>
          </w:tcPr>
          <w:p w14:paraId="36FB7B92" w14:textId="208409CB" w:rsidR="009E61B2" w:rsidRPr="00E040A0" w:rsidRDefault="009E61B2" w:rsidP="00E040A0">
            <w:pPr>
              <w:ind w:left="0" w:firstLine="0"/>
              <w:jc w:val="center"/>
              <w:rPr>
                <w:sz w:val="20"/>
                <w:szCs w:val="18"/>
              </w:rPr>
            </w:pPr>
            <w:r>
              <w:rPr>
                <w:sz w:val="20"/>
                <w:szCs w:val="18"/>
              </w:rPr>
              <w:t>1.3.3.</w:t>
            </w:r>
          </w:p>
        </w:tc>
        <w:tc>
          <w:tcPr>
            <w:tcW w:w="5038" w:type="dxa"/>
            <w:gridSpan w:val="4"/>
          </w:tcPr>
          <w:p w14:paraId="68C067DA" w14:textId="7099672E" w:rsidR="009E61B2" w:rsidRPr="00E040A0" w:rsidRDefault="00DD63C4" w:rsidP="00E6059D">
            <w:pPr>
              <w:spacing w:after="0" w:line="240" w:lineRule="auto"/>
              <w:ind w:left="0" w:firstLine="0"/>
              <w:jc w:val="left"/>
              <w:rPr>
                <w:color w:val="auto"/>
                <w:sz w:val="20"/>
                <w:szCs w:val="20"/>
              </w:rPr>
            </w:pPr>
            <w:r>
              <w:rPr>
                <w:color w:val="auto"/>
                <w:sz w:val="20"/>
                <w:szCs w:val="20"/>
              </w:rPr>
              <w:t>Realizacja Kursu/warsztatów Pozytywna Dyscyplina</w:t>
            </w:r>
          </w:p>
        </w:tc>
        <w:tc>
          <w:tcPr>
            <w:tcW w:w="2410" w:type="dxa"/>
          </w:tcPr>
          <w:p w14:paraId="385D11E7" w14:textId="11A2C72C" w:rsidR="009E61B2" w:rsidRDefault="00DD63C4" w:rsidP="00E6059D">
            <w:pPr>
              <w:spacing w:line="240" w:lineRule="auto"/>
              <w:ind w:left="0" w:firstLine="0"/>
              <w:jc w:val="left"/>
              <w:rPr>
                <w:sz w:val="20"/>
                <w:szCs w:val="20"/>
              </w:rPr>
            </w:pPr>
            <w:r w:rsidRPr="00A42F46">
              <w:rPr>
                <w:sz w:val="20"/>
                <w:szCs w:val="20"/>
              </w:rPr>
              <w:t>Gminny Ośrodek Pomocy Społecznej w Mogilanach</w:t>
            </w:r>
            <w:r>
              <w:rPr>
                <w:sz w:val="20"/>
                <w:szCs w:val="20"/>
              </w:rPr>
              <w:t>.</w:t>
            </w:r>
          </w:p>
        </w:tc>
        <w:tc>
          <w:tcPr>
            <w:tcW w:w="2410" w:type="dxa"/>
          </w:tcPr>
          <w:p w14:paraId="6584A07C" w14:textId="0B27BDEB" w:rsidR="009E61B2" w:rsidRPr="00A42F46" w:rsidRDefault="00DD63C4" w:rsidP="00E6059D">
            <w:pPr>
              <w:spacing w:line="240" w:lineRule="auto"/>
              <w:ind w:left="0" w:firstLine="0"/>
              <w:jc w:val="left"/>
              <w:rPr>
                <w:sz w:val="20"/>
                <w:szCs w:val="20"/>
              </w:rPr>
            </w:pPr>
            <w:r>
              <w:rPr>
                <w:sz w:val="20"/>
                <w:szCs w:val="18"/>
              </w:rPr>
              <w:t xml:space="preserve">UG Mogilany; Organizacje pozarządowe i Parafie; Szkoły i przedszkola; </w:t>
            </w:r>
            <w:r>
              <w:rPr>
                <w:sz w:val="20"/>
                <w:szCs w:val="18"/>
              </w:rPr>
              <w:lastRenderedPageBreak/>
              <w:t>Ośrodki Zdrowia; GKRPA.</w:t>
            </w:r>
          </w:p>
        </w:tc>
        <w:tc>
          <w:tcPr>
            <w:tcW w:w="1134" w:type="dxa"/>
          </w:tcPr>
          <w:p w14:paraId="2C0D9F86" w14:textId="278D57AE" w:rsidR="009E61B2" w:rsidRDefault="00DD63C4" w:rsidP="00E6059D">
            <w:pPr>
              <w:spacing w:line="240" w:lineRule="auto"/>
              <w:ind w:left="0" w:firstLine="0"/>
              <w:jc w:val="left"/>
              <w:rPr>
                <w:sz w:val="20"/>
                <w:szCs w:val="20"/>
              </w:rPr>
            </w:pPr>
            <w:r>
              <w:rPr>
                <w:sz w:val="20"/>
                <w:szCs w:val="20"/>
              </w:rPr>
              <w:lastRenderedPageBreak/>
              <w:t>1 raz w roku.</w:t>
            </w:r>
          </w:p>
        </w:tc>
        <w:tc>
          <w:tcPr>
            <w:tcW w:w="2972" w:type="dxa"/>
          </w:tcPr>
          <w:p w14:paraId="5F151ABE" w14:textId="3CBF4ABB" w:rsidR="00DD63C4" w:rsidRPr="00A42F46" w:rsidRDefault="00DD63C4" w:rsidP="00DD63C4">
            <w:pPr>
              <w:spacing w:line="240" w:lineRule="auto"/>
              <w:ind w:left="0" w:firstLine="0"/>
              <w:jc w:val="left"/>
              <w:rPr>
                <w:sz w:val="20"/>
                <w:szCs w:val="20"/>
              </w:rPr>
            </w:pPr>
            <w:r w:rsidRPr="00A42F46">
              <w:rPr>
                <w:sz w:val="20"/>
                <w:szCs w:val="20"/>
              </w:rPr>
              <w:t>- liczba zrealizowanych</w:t>
            </w:r>
            <w:r>
              <w:rPr>
                <w:sz w:val="20"/>
                <w:szCs w:val="20"/>
              </w:rPr>
              <w:t xml:space="preserve"> kursów/warsztatów</w:t>
            </w:r>
            <w:r w:rsidRPr="00A42F46">
              <w:rPr>
                <w:sz w:val="20"/>
                <w:szCs w:val="20"/>
              </w:rPr>
              <w:t>;</w:t>
            </w:r>
          </w:p>
          <w:p w14:paraId="21AD8F6E" w14:textId="47AFCB75" w:rsidR="009E61B2" w:rsidRDefault="00DD63C4" w:rsidP="00DD63C4">
            <w:pPr>
              <w:spacing w:line="240" w:lineRule="auto"/>
              <w:ind w:left="0" w:firstLine="0"/>
              <w:jc w:val="left"/>
              <w:rPr>
                <w:sz w:val="20"/>
                <w:szCs w:val="20"/>
              </w:rPr>
            </w:pPr>
            <w:r w:rsidRPr="00A42F46">
              <w:rPr>
                <w:sz w:val="20"/>
                <w:szCs w:val="20"/>
              </w:rPr>
              <w:t>- liczba uczestników</w:t>
            </w:r>
            <w:r>
              <w:rPr>
                <w:sz w:val="20"/>
                <w:szCs w:val="20"/>
              </w:rPr>
              <w:t>.</w:t>
            </w:r>
          </w:p>
        </w:tc>
      </w:tr>
      <w:tr w:rsidR="009E61B2" w14:paraId="5F7AF7F7" w14:textId="77777777" w:rsidTr="00E6059D">
        <w:trPr>
          <w:trHeight w:val="472"/>
        </w:trPr>
        <w:tc>
          <w:tcPr>
            <w:tcW w:w="759" w:type="dxa"/>
            <w:vAlign w:val="center"/>
          </w:tcPr>
          <w:p w14:paraId="2F30330F" w14:textId="4C907D3A" w:rsidR="009E61B2" w:rsidRPr="00E040A0" w:rsidRDefault="00DD63C4" w:rsidP="00E040A0">
            <w:pPr>
              <w:ind w:left="0" w:firstLine="0"/>
              <w:jc w:val="center"/>
              <w:rPr>
                <w:sz w:val="20"/>
                <w:szCs w:val="18"/>
              </w:rPr>
            </w:pPr>
            <w:r>
              <w:rPr>
                <w:sz w:val="20"/>
                <w:szCs w:val="18"/>
              </w:rPr>
              <w:t>1.3.4.</w:t>
            </w:r>
          </w:p>
        </w:tc>
        <w:tc>
          <w:tcPr>
            <w:tcW w:w="5038" w:type="dxa"/>
            <w:gridSpan w:val="4"/>
          </w:tcPr>
          <w:p w14:paraId="67238E4E" w14:textId="73C44AC5" w:rsidR="009E61B2" w:rsidRPr="00E040A0" w:rsidRDefault="00DD63C4" w:rsidP="00E6059D">
            <w:pPr>
              <w:spacing w:after="0" w:line="240" w:lineRule="auto"/>
              <w:ind w:left="0" w:firstLine="0"/>
              <w:jc w:val="left"/>
              <w:rPr>
                <w:color w:val="auto"/>
                <w:sz w:val="20"/>
                <w:szCs w:val="20"/>
              </w:rPr>
            </w:pPr>
            <w:r>
              <w:rPr>
                <w:color w:val="auto"/>
                <w:sz w:val="20"/>
                <w:szCs w:val="20"/>
              </w:rPr>
              <w:t>Realizacja programu Szkoła dla rodziców i wychowawców</w:t>
            </w:r>
          </w:p>
        </w:tc>
        <w:tc>
          <w:tcPr>
            <w:tcW w:w="2410" w:type="dxa"/>
          </w:tcPr>
          <w:p w14:paraId="5A172797" w14:textId="2CBF914B" w:rsidR="009E61B2" w:rsidRDefault="00DD63C4" w:rsidP="00E6059D">
            <w:pPr>
              <w:spacing w:line="240" w:lineRule="auto"/>
              <w:ind w:left="0" w:firstLine="0"/>
              <w:jc w:val="left"/>
              <w:rPr>
                <w:sz w:val="20"/>
                <w:szCs w:val="20"/>
              </w:rPr>
            </w:pPr>
            <w:r w:rsidRPr="00A42F46">
              <w:rPr>
                <w:sz w:val="20"/>
                <w:szCs w:val="20"/>
              </w:rPr>
              <w:t>Gminny Ośrodek Pomocy Społecznej w Mogilanach</w:t>
            </w:r>
            <w:r>
              <w:rPr>
                <w:sz w:val="20"/>
                <w:szCs w:val="20"/>
              </w:rPr>
              <w:t>.</w:t>
            </w:r>
          </w:p>
        </w:tc>
        <w:tc>
          <w:tcPr>
            <w:tcW w:w="2410" w:type="dxa"/>
          </w:tcPr>
          <w:p w14:paraId="4556C337" w14:textId="0EAD9294" w:rsidR="009E61B2" w:rsidRPr="00A42F46" w:rsidRDefault="00DD63C4" w:rsidP="00E6059D">
            <w:pPr>
              <w:spacing w:line="240" w:lineRule="auto"/>
              <w:ind w:left="0" w:firstLine="0"/>
              <w:jc w:val="left"/>
              <w:rPr>
                <w:sz w:val="20"/>
                <w:szCs w:val="20"/>
              </w:rPr>
            </w:pPr>
            <w:r>
              <w:rPr>
                <w:sz w:val="20"/>
                <w:szCs w:val="18"/>
              </w:rPr>
              <w:t>UG Mogilany; Organizacje pozarządowe i Parafie; Szkoły i przedszkola; Ośrodki Zdrowia; GKRPA.</w:t>
            </w:r>
          </w:p>
        </w:tc>
        <w:tc>
          <w:tcPr>
            <w:tcW w:w="1134" w:type="dxa"/>
          </w:tcPr>
          <w:p w14:paraId="2C8BFC62" w14:textId="0DDD602F" w:rsidR="009E61B2" w:rsidRDefault="00DD63C4" w:rsidP="00E6059D">
            <w:pPr>
              <w:spacing w:line="240" w:lineRule="auto"/>
              <w:ind w:left="0" w:firstLine="0"/>
              <w:jc w:val="left"/>
              <w:rPr>
                <w:sz w:val="20"/>
                <w:szCs w:val="20"/>
              </w:rPr>
            </w:pPr>
            <w:r>
              <w:rPr>
                <w:sz w:val="20"/>
                <w:szCs w:val="20"/>
              </w:rPr>
              <w:t>1 raz w roku.</w:t>
            </w:r>
          </w:p>
        </w:tc>
        <w:tc>
          <w:tcPr>
            <w:tcW w:w="2972" w:type="dxa"/>
          </w:tcPr>
          <w:p w14:paraId="7D44ADC5" w14:textId="77777777" w:rsidR="00DD63C4" w:rsidRPr="00A42F46" w:rsidRDefault="00DD63C4" w:rsidP="00DD63C4">
            <w:pPr>
              <w:spacing w:line="240" w:lineRule="auto"/>
              <w:ind w:left="0" w:firstLine="0"/>
              <w:jc w:val="left"/>
              <w:rPr>
                <w:sz w:val="20"/>
                <w:szCs w:val="20"/>
              </w:rPr>
            </w:pPr>
            <w:r w:rsidRPr="00A42F46">
              <w:rPr>
                <w:sz w:val="20"/>
                <w:szCs w:val="20"/>
              </w:rPr>
              <w:t>- liczba zrealizowanych</w:t>
            </w:r>
            <w:r>
              <w:rPr>
                <w:sz w:val="20"/>
                <w:szCs w:val="20"/>
              </w:rPr>
              <w:t xml:space="preserve"> </w:t>
            </w:r>
            <w:r w:rsidRPr="00A42F46">
              <w:rPr>
                <w:sz w:val="20"/>
                <w:szCs w:val="20"/>
              </w:rPr>
              <w:t>programów;</w:t>
            </w:r>
          </w:p>
          <w:p w14:paraId="115E088E" w14:textId="4ECB4DC2" w:rsidR="009E61B2" w:rsidRDefault="00DD63C4" w:rsidP="00DD63C4">
            <w:pPr>
              <w:spacing w:line="240" w:lineRule="auto"/>
              <w:ind w:left="0" w:firstLine="0"/>
              <w:jc w:val="left"/>
              <w:rPr>
                <w:sz w:val="20"/>
                <w:szCs w:val="20"/>
              </w:rPr>
            </w:pPr>
            <w:r w:rsidRPr="00A42F46">
              <w:rPr>
                <w:sz w:val="20"/>
                <w:szCs w:val="20"/>
              </w:rPr>
              <w:t>- liczba uczestników</w:t>
            </w:r>
            <w:r>
              <w:rPr>
                <w:sz w:val="20"/>
                <w:szCs w:val="20"/>
              </w:rPr>
              <w:t>.</w:t>
            </w:r>
          </w:p>
        </w:tc>
      </w:tr>
      <w:tr w:rsidR="00E040A0" w14:paraId="740AFC09" w14:textId="77777777" w:rsidTr="00C244B2">
        <w:trPr>
          <w:trHeight w:val="472"/>
        </w:trPr>
        <w:tc>
          <w:tcPr>
            <w:tcW w:w="2386" w:type="dxa"/>
            <w:gridSpan w:val="4"/>
            <w:vAlign w:val="center"/>
          </w:tcPr>
          <w:p w14:paraId="4F201BD6" w14:textId="4B3A8D17" w:rsidR="00E040A0" w:rsidRPr="00A352C2" w:rsidRDefault="00E040A0" w:rsidP="00E040A0">
            <w:pPr>
              <w:spacing w:after="0" w:line="240" w:lineRule="auto"/>
              <w:ind w:left="0" w:firstLine="0"/>
              <w:jc w:val="center"/>
              <w:rPr>
                <w:b/>
                <w:bCs/>
                <w:color w:val="00B050"/>
              </w:rPr>
            </w:pPr>
            <w:r w:rsidRPr="00A352C2">
              <w:rPr>
                <w:b/>
                <w:bCs/>
              </w:rPr>
              <w:t xml:space="preserve">Cel szczegółowy </w:t>
            </w:r>
            <w:r>
              <w:rPr>
                <w:b/>
                <w:bCs/>
              </w:rPr>
              <w:t>2</w:t>
            </w:r>
          </w:p>
        </w:tc>
        <w:tc>
          <w:tcPr>
            <w:tcW w:w="12337" w:type="dxa"/>
            <w:gridSpan w:val="5"/>
          </w:tcPr>
          <w:p w14:paraId="6D1259C6" w14:textId="324305D0" w:rsidR="00E040A0" w:rsidRPr="00A352C2" w:rsidRDefault="00E040A0" w:rsidP="00E040A0">
            <w:pPr>
              <w:spacing w:after="0" w:line="240" w:lineRule="auto"/>
              <w:rPr>
                <w:b/>
                <w:bCs/>
              </w:rPr>
            </w:pPr>
            <w:r w:rsidRPr="00A352C2">
              <w:rPr>
                <w:b/>
                <w:bCs/>
              </w:rPr>
              <w:t>Zwiększenie dostępności wsparcia dla osób dotkniętych przemocą domową na obszarze Gminy Mogilany i podniesienie efektywności pracy podmiotów zaangażowanych w działanie na rzecz przeciwdziałania przemocy domowej</w:t>
            </w:r>
          </w:p>
        </w:tc>
      </w:tr>
      <w:tr w:rsidR="00E040A0" w14:paraId="00ED4987" w14:textId="77777777" w:rsidTr="00C244B2">
        <w:trPr>
          <w:trHeight w:val="472"/>
        </w:trPr>
        <w:tc>
          <w:tcPr>
            <w:tcW w:w="2386" w:type="dxa"/>
            <w:gridSpan w:val="4"/>
            <w:vAlign w:val="center"/>
          </w:tcPr>
          <w:p w14:paraId="5B58053F" w14:textId="3F960250" w:rsidR="00E040A0" w:rsidRPr="00067FFC" w:rsidRDefault="00E040A0" w:rsidP="00E040A0">
            <w:pPr>
              <w:spacing w:after="0" w:line="240" w:lineRule="auto"/>
              <w:ind w:left="0" w:firstLine="0"/>
              <w:jc w:val="center"/>
              <w:rPr>
                <w:color w:val="00B050"/>
              </w:rPr>
            </w:pPr>
            <w:r w:rsidRPr="00D847C8">
              <w:rPr>
                <w:b/>
                <w:bCs/>
                <w:sz w:val="22"/>
                <w:szCs w:val="20"/>
              </w:rPr>
              <w:t xml:space="preserve">Zadanie </w:t>
            </w:r>
            <w:r>
              <w:rPr>
                <w:b/>
                <w:bCs/>
                <w:sz w:val="22"/>
                <w:szCs w:val="20"/>
              </w:rPr>
              <w:t>2</w:t>
            </w:r>
            <w:r w:rsidRPr="00D847C8">
              <w:rPr>
                <w:b/>
                <w:bCs/>
                <w:sz w:val="22"/>
                <w:szCs w:val="20"/>
              </w:rPr>
              <w:t>.</w:t>
            </w:r>
            <w:r>
              <w:rPr>
                <w:b/>
                <w:bCs/>
                <w:sz w:val="22"/>
                <w:szCs w:val="20"/>
              </w:rPr>
              <w:t>1.</w:t>
            </w:r>
          </w:p>
        </w:tc>
        <w:tc>
          <w:tcPr>
            <w:tcW w:w="12337" w:type="dxa"/>
            <w:gridSpan w:val="5"/>
          </w:tcPr>
          <w:p w14:paraId="3F6AD800" w14:textId="5042C983" w:rsidR="00E040A0" w:rsidRPr="00E833E2" w:rsidRDefault="00E040A0" w:rsidP="00E040A0">
            <w:pPr>
              <w:spacing w:after="0" w:line="276" w:lineRule="auto"/>
              <w:ind w:left="0" w:firstLine="0"/>
              <w:rPr>
                <w:b/>
                <w:bCs/>
              </w:rPr>
            </w:pPr>
            <w:r w:rsidRPr="00E040A0">
              <w:rPr>
                <w:b/>
                <w:bCs/>
                <w:sz w:val="22"/>
                <w:szCs w:val="20"/>
              </w:rPr>
              <w:t>Intensyfikacja działań podejmowanych przez podmioty i organizacje pozarządowe na rzecz wsparcia osób doznających przemocy domowej</w:t>
            </w:r>
          </w:p>
        </w:tc>
      </w:tr>
      <w:tr w:rsidR="00E6059D" w14:paraId="19774AA6" w14:textId="77777777" w:rsidTr="00C86DBC">
        <w:trPr>
          <w:trHeight w:val="472"/>
        </w:trPr>
        <w:tc>
          <w:tcPr>
            <w:tcW w:w="759" w:type="dxa"/>
          </w:tcPr>
          <w:p w14:paraId="2A2A6522" w14:textId="2AC337C8" w:rsidR="00E040A0" w:rsidRPr="00E040A0" w:rsidRDefault="00E040A0" w:rsidP="00E040A0">
            <w:pPr>
              <w:spacing w:after="0"/>
              <w:ind w:left="0" w:firstLine="0"/>
              <w:jc w:val="center"/>
              <w:rPr>
                <w:sz w:val="20"/>
                <w:szCs w:val="20"/>
              </w:rPr>
            </w:pPr>
            <w:r w:rsidRPr="00E040A0">
              <w:rPr>
                <w:sz w:val="20"/>
                <w:szCs w:val="20"/>
              </w:rPr>
              <w:t>2.1.1.</w:t>
            </w:r>
          </w:p>
        </w:tc>
        <w:tc>
          <w:tcPr>
            <w:tcW w:w="5038" w:type="dxa"/>
            <w:gridSpan w:val="4"/>
          </w:tcPr>
          <w:p w14:paraId="4AFCD9C8" w14:textId="13C2E4DF" w:rsidR="00E040A0" w:rsidRPr="00E040A0" w:rsidRDefault="00E040A0" w:rsidP="00C86DBC">
            <w:pPr>
              <w:spacing w:after="0" w:line="240" w:lineRule="auto"/>
              <w:ind w:left="0" w:firstLine="0"/>
              <w:jc w:val="left"/>
              <w:rPr>
                <w:color w:val="auto"/>
                <w:sz w:val="20"/>
                <w:szCs w:val="20"/>
              </w:rPr>
            </w:pPr>
            <w:r w:rsidRPr="00E040A0">
              <w:rPr>
                <w:color w:val="auto"/>
                <w:sz w:val="20"/>
                <w:szCs w:val="20"/>
              </w:rPr>
              <w:t>Funkcjonowanie nowo powołanego Zespołu</w:t>
            </w:r>
          </w:p>
          <w:p w14:paraId="37769FD2" w14:textId="66DB5249" w:rsidR="00E040A0" w:rsidRPr="00E040A0" w:rsidRDefault="00E040A0" w:rsidP="00C86DBC">
            <w:pPr>
              <w:spacing w:after="0" w:line="240" w:lineRule="auto"/>
              <w:ind w:left="0" w:firstLine="0"/>
              <w:jc w:val="left"/>
              <w:rPr>
                <w:color w:val="00B050"/>
                <w:sz w:val="20"/>
                <w:szCs w:val="20"/>
              </w:rPr>
            </w:pPr>
            <w:r w:rsidRPr="00E040A0">
              <w:rPr>
                <w:color w:val="auto"/>
                <w:sz w:val="20"/>
                <w:szCs w:val="20"/>
              </w:rPr>
              <w:t>Interdyscyplinarnego w Mogilanach.</w:t>
            </w:r>
          </w:p>
        </w:tc>
        <w:tc>
          <w:tcPr>
            <w:tcW w:w="2410" w:type="dxa"/>
          </w:tcPr>
          <w:p w14:paraId="0C1A7D7F" w14:textId="77777777" w:rsidR="00E040A0" w:rsidRPr="00E040A0" w:rsidRDefault="00E040A0" w:rsidP="00C86DBC">
            <w:pPr>
              <w:spacing w:line="240" w:lineRule="auto"/>
              <w:ind w:left="0" w:firstLine="0"/>
              <w:jc w:val="left"/>
              <w:rPr>
                <w:sz w:val="20"/>
                <w:szCs w:val="20"/>
              </w:rPr>
            </w:pPr>
            <w:r w:rsidRPr="00E040A0">
              <w:rPr>
                <w:sz w:val="20"/>
                <w:szCs w:val="20"/>
              </w:rPr>
              <w:t>Przedstawiciele</w:t>
            </w:r>
          </w:p>
          <w:p w14:paraId="7D2C3095" w14:textId="16B7105B" w:rsidR="00E040A0" w:rsidRPr="00E040A0" w:rsidRDefault="00E040A0" w:rsidP="00C86DBC">
            <w:pPr>
              <w:spacing w:line="240" w:lineRule="auto"/>
              <w:ind w:left="0" w:firstLine="0"/>
              <w:jc w:val="left"/>
              <w:rPr>
                <w:sz w:val="20"/>
                <w:szCs w:val="20"/>
              </w:rPr>
            </w:pPr>
            <w:r w:rsidRPr="00E040A0">
              <w:rPr>
                <w:sz w:val="20"/>
                <w:szCs w:val="20"/>
              </w:rPr>
              <w:t>Instytucji</w:t>
            </w:r>
            <w:r>
              <w:rPr>
                <w:sz w:val="20"/>
                <w:szCs w:val="20"/>
              </w:rPr>
              <w:t xml:space="preserve"> </w:t>
            </w:r>
            <w:r w:rsidRPr="00E040A0">
              <w:rPr>
                <w:sz w:val="20"/>
                <w:szCs w:val="20"/>
              </w:rPr>
              <w:t>wchodzących</w:t>
            </w:r>
          </w:p>
          <w:p w14:paraId="2350CC6D" w14:textId="77777777" w:rsidR="00E040A0" w:rsidRPr="00E040A0" w:rsidRDefault="00E040A0" w:rsidP="00C86DBC">
            <w:pPr>
              <w:spacing w:line="240" w:lineRule="auto"/>
              <w:ind w:left="0" w:firstLine="0"/>
              <w:jc w:val="left"/>
              <w:rPr>
                <w:sz w:val="20"/>
                <w:szCs w:val="20"/>
              </w:rPr>
            </w:pPr>
            <w:r w:rsidRPr="00E040A0">
              <w:rPr>
                <w:sz w:val="20"/>
                <w:szCs w:val="20"/>
              </w:rPr>
              <w:t>w skład Zespołu</w:t>
            </w:r>
          </w:p>
          <w:p w14:paraId="6DBF34A8" w14:textId="77777777" w:rsidR="00E040A0" w:rsidRPr="00E040A0" w:rsidRDefault="00E040A0" w:rsidP="00C86DBC">
            <w:pPr>
              <w:spacing w:line="240" w:lineRule="auto"/>
              <w:ind w:left="0" w:firstLine="0"/>
              <w:jc w:val="left"/>
              <w:rPr>
                <w:sz w:val="20"/>
                <w:szCs w:val="20"/>
              </w:rPr>
            </w:pPr>
            <w:r w:rsidRPr="00E040A0">
              <w:rPr>
                <w:sz w:val="20"/>
                <w:szCs w:val="20"/>
              </w:rPr>
              <w:t>Interdyscyplinarnego</w:t>
            </w:r>
          </w:p>
          <w:p w14:paraId="5CDE11CB" w14:textId="07E874F2" w:rsidR="00E040A0" w:rsidRPr="00E040A0" w:rsidRDefault="00E040A0" w:rsidP="00C86DBC">
            <w:pPr>
              <w:spacing w:line="240" w:lineRule="auto"/>
              <w:ind w:left="0" w:firstLine="0"/>
              <w:jc w:val="left"/>
              <w:rPr>
                <w:sz w:val="20"/>
                <w:szCs w:val="20"/>
              </w:rPr>
            </w:pPr>
            <w:r>
              <w:rPr>
                <w:sz w:val="20"/>
                <w:szCs w:val="20"/>
              </w:rPr>
              <w:t>w Mogilanach</w:t>
            </w:r>
            <w:r w:rsidR="0061358C">
              <w:rPr>
                <w:sz w:val="20"/>
                <w:szCs w:val="20"/>
              </w:rPr>
              <w:t>.</w:t>
            </w:r>
          </w:p>
        </w:tc>
        <w:tc>
          <w:tcPr>
            <w:tcW w:w="2410" w:type="dxa"/>
          </w:tcPr>
          <w:p w14:paraId="4E5D7A74" w14:textId="77777777" w:rsidR="00E040A0" w:rsidRPr="00E040A0" w:rsidRDefault="00E040A0" w:rsidP="00C86DBC">
            <w:pPr>
              <w:spacing w:after="0"/>
              <w:ind w:left="0" w:firstLine="0"/>
              <w:jc w:val="left"/>
              <w:rPr>
                <w:sz w:val="20"/>
                <w:szCs w:val="20"/>
              </w:rPr>
            </w:pPr>
          </w:p>
        </w:tc>
        <w:tc>
          <w:tcPr>
            <w:tcW w:w="1134" w:type="dxa"/>
          </w:tcPr>
          <w:p w14:paraId="732F8895" w14:textId="64859D64" w:rsidR="00E040A0" w:rsidRPr="00E040A0" w:rsidRDefault="00E040A0" w:rsidP="00C86DBC">
            <w:pPr>
              <w:spacing w:after="0"/>
              <w:ind w:left="0" w:firstLine="0"/>
              <w:jc w:val="left"/>
              <w:rPr>
                <w:sz w:val="20"/>
                <w:szCs w:val="20"/>
              </w:rPr>
            </w:pPr>
            <w:r>
              <w:rPr>
                <w:sz w:val="20"/>
                <w:szCs w:val="18"/>
              </w:rPr>
              <w:t>na bieżąco</w:t>
            </w:r>
            <w:r w:rsidR="0061358C">
              <w:rPr>
                <w:sz w:val="20"/>
                <w:szCs w:val="18"/>
              </w:rPr>
              <w:t>.</w:t>
            </w:r>
          </w:p>
        </w:tc>
        <w:tc>
          <w:tcPr>
            <w:tcW w:w="2972" w:type="dxa"/>
          </w:tcPr>
          <w:p w14:paraId="1493D015" w14:textId="4C8E7E93" w:rsidR="00E040A0" w:rsidRPr="00E040A0" w:rsidRDefault="00E040A0" w:rsidP="00C86DBC">
            <w:pPr>
              <w:spacing w:after="0" w:line="240" w:lineRule="auto"/>
              <w:ind w:left="0" w:firstLine="0"/>
              <w:jc w:val="left"/>
              <w:rPr>
                <w:sz w:val="20"/>
                <w:szCs w:val="20"/>
              </w:rPr>
            </w:pPr>
            <w:r>
              <w:rPr>
                <w:sz w:val="20"/>
                <w:szCs w:val="20"/>
              </w:rPr>
              <w:t xml:space="preserve">- </w:t>
            </w:r>
            <w:r w:rsidRPr="00E040A0">
              <w:rPr>
                <w:sz w:val="20"/>
                <w:szCs w:val="20"/>
              </w:rPr>
              <w:t>liczba posiedzeń zespołów</w:t>
            </w:r>
          </w:p>
          <w:p w14:paraId="05A26AD5" w14:textId="77777777" w:rsidR="00E040A0" w:rsidRPr="00E040A0" w:rsidRDefault="00E040A0" w:rsidP="00C86DBC">
            <w:pPr>
              <w:spacing w:after="0" w:line="240" w:lineRule="auto"/>
              <w:ind w:left="0" w:firstLine="0"/>
              <w:jc w:val="left"/>
              <w:rPr>
                <w:sz w:val="20"/>
                <w:szCs w:val="20"/>
              </w:rPr>
            </w:pPr>
            <w:r w:rsidRPr="00E040A0">
              <w:rPr>
                <w:sz w:val="20"/>
                <w:szCs w:val="20"/>
              </w:rPr>
              <w:t>interdyscyplinarnych;</w:t>
            </w:r>
          </w:p>
          <w:p w14:paraId="267119DA" w14:textId="20325671" w:rsidR="00E040A0" w:rsidRPr="00E040A0" w:rsidRDefault="00E040A0" w:rsidP="00C86DBC">
            <w:pPr>
              <w:spacing w:after="0" w:line="240" w:lineRule="auto"/>
              <w:ind w:left="0" w:firstLine="0"/>
              <w:jc w:val="left"/>
              <w:rPr>
                <w:sz w:val="20"/>
                <w:szCs w:val="20"/>
              </w:rPr>
            </w:pPr>
            <w:r w:rsidRPr="00E040A0">
              <w:rPr>
                <w:sz w:val="20"/>
                <w:szCs w:val="20"/>
              </w:rPr>
              <w:t xml:space="preserve">- liczba </w:t>
            </w:r>
            <w:r>
              <w:rPr>
                <w:sz w:val="20"/>
                <w:szCs w:val="20"/>
              </w:rPr>
              <w:t>powołanych</w:t>
            </w:r>
            <w:r w:rsidRPr="00E040A0">
              <w:rPr>
                <w:sz w:val="20"/>
                <w:szCs w:val="20"/>
              </w:rPr>
              <w:t xml:space="preserve"> grup </w:t>
            </w:r>
            <w:r>
              <w:rPr>
                <w:sz w:val="20"/>
                <w:szCs w:val="20"/>
              </w:rPr>
              <w:t>diagnostyczno-pomocowych</w:t>
            </w:r>
            <w:r w:rsidRPr="00E040A0">
              <w:rPr>
                <w:sz w:val="20"/>
                <w:szCs w:val="20"/>
              </w:rPr>
              <w:t>;</w:t>
            </w:r>
          </w:p>
          <w:p w14:paraId="5BF97F6F" w14:textId="1DAA7EBD" w:rsidR="00E040A0" w:rsidRPr="00E040A0" w:rsidRDefault="00E040A0" w:rsidP="00C86DBC">
            <w:pPr>
              <w:spacing w:after="0" w:line="240" w:lineRule="auto"/>
              <w:ind w:left="0" w:firstLine="0"/>
              <w:jc w:val="left"/>
              <w:rPr>
                <w:sz w:val="20"/>
                <w:szCs w:val="20"/>
              </w:rPr>
            </w:pPr>
            <w:r w:rsidRPr="00E040A0">
              <w:rPr>
                <w:sz w:val="20"/>
                <w:szCs w:val="20"/>
              </w:rPr>
              <w:t xml:space="preserve">- liczba posiedzeń grup </w:t>
            </w:r>
            <w:r>
              <w:rPr>
                <w:sz w:val="20"/>
                <w:szCs w:val="20"/>
              </w:rPr>
              <w:t>diagnostyczno-pomocowych</w:t>
            </w:r>
            <w:r w:rsidRPr="00E040A0">
              <w:rPr>
                <w:sz w:val="20"/>
                <w:szCs w:val="20"/>
              </w:rPr>
              <w:t>;</w:t>
            </w:r>
          </w:p>
          <w:p w14:paraId="01994BC2" w14:textId="2026DB20" w:rsidR="00E040A0" w:rsidRPr="00E040A0" w:rsidRDefault="00E040A0" w:rsidP="00C86DBC">
            <w:pPr>
              <w:spacing w:after="0" w:line="240" w:lineRule="auto"/>
              <w:ind w:left="0" w:firstLine="0"/>
              <w:jc w:val="left"/>
              <w:rPr>
                <w:sz w:val="20"/>
                <w:szCs w:val="20"/>
              </w:rPr>
            </w:pPr>
            <w:r w:rsidRPr="00E040A0">
              <w:rPr>
                <w:sz w:val="20"/>
                <w:szCs w:val="20"/>
              </w:rPr>
              <w:t xml:space="preserve">- liczba osób objętych pomocą </w:t>
            </w:r>
            <w:r>
              <w:rPr>
                <w:sz w:val="20"/>
                <w:szCs w:val="20"/>
              </w:rPr>
              <w:t>grup diagnostyczno-pomocowych</w:t>
            </w:r>
            <w:r w:rsidRPr="00E040A0">
              <w:rPr>
                <w:sz w:val="20"/>
                <w:szCs w:val="20"/>
              </w:rPr>
              <w:t>;</w:t>
            </w:r>
          </w:p>
          <w:p w14:paraId="33748DF9" w14:textId="6507CF13" w:rsidR="00E040A0" w:rsidRPr="00E040A0" w:rsidRDefault="00E040A0" w:rsidP="00C86DBC">
            <w:pPr>
              <w:spacing w:after="0" w:line="240" w:lineRule="auto"/>
              <w:ind w:left="0" w:firstLine="0"/>
              <w:jc w:val="left"/>
              <w:rPr>
                <w:sz w:val="20"/>
                <w:szCs w:val="20"/>
              </w:rPr>
            </w:pPr>
            <w:r w:rsidRPr="00E040A0">
              <w:rPr>
                <w:sz w:val="20"/>
                <w:szCs w:val="20"/>
              </w:rPr>
              <w:t>- liczba rodzin objętych pomocą grup</w:t>
            </w:r>
            <w:r w:rsidR="00C86DBC">
              <w:rPr>
                <w:sz w:val="20"/>
                <w:szCs w:val="20"/>
              </w:rPr>
              <w:t xml:space="preserve"> </w:t>
            </w:r>
            <w:r>
              <w:rPr>
                <w:sz w:val="20"/>
                <w:szCs w:val="20"/>
              </w:rPr>
              <w:t>diagnostyczno</w:t>
            </w:r>
            <w:r w:rsidR="00C86DBC">
              <w:rPr>
                <w:sz w:val="20"/>
                <w:szCs w:val="20"/>
              </w:rPr>
              <w:t>-</w:t>
            </w:r>
            <w:r w:rsidR="00C86DBC">
              <w:rPr>
                <w:sz w:val="20"/>
                <w:szCs w:val="20"/>
              </w:rPr>
              <w:br/>
              <w:t>-</w:t>
            </w:r>
            <w:r>
              <w:rPr>
                <w:sz w:val="20"/>
                <w:szCs w:val="20"/>
              </w:rPr>
              <w:t>pomocowych</w:t>
            </w:r>
            <w:r w:rsidR="00C86DBC">
              <w:rPr>
                <w:sz w:val="20"/>
                <w:szCs w:val="20"/>
              </w:rPr>
              <w:t>.</w:t>
            </w:r>
          </w:p>
        </w:tc>
      </w:tr>
      <w:tr w:rsidR="00E6059D" w14:paraId="5D279F1D" w14:textId="77777777" w:rsidTr="00C86DBC">
        <w:trPr>
          <w:trHeight w:val="472"/>
        </w:trPr>
        <w:tc>
          <w:tcPr>
            <w:tcW w:w="759" w:type="dxa"/>
          </w:tcPr>
          <w:p w14:paraId="10778256" w14:textId="6FF87C3E" w:rsidR="00E040A0" w:rsidRPr="00E040A0" w:rsidRDefault="00E040A0" w:rsidP="00E040A0">
            <w:pPr>
              <w:spacing w:after="0"/>
              <w:ind w:left="0" w:firstLine="0"/>
              <w:jc w:val="center"/>
              <w:rPr>
                <w:sz w:val="20"/>
                <w:szCs w:val="20"/>
              </w:rPr>
            </w:pPr>
            <w:r w:rsidRPr="00E040A0">
              <w:rPr>
                <w:sz w:val="20"/>
                <w:szCs w:val="20"/>
              </w:rPr>
              <w:t>2.1.2.</w:t>
            </w:r>
          </w:p>
        </w:tc>
        <w:tc>
          <w:tcPr>
            <w:tcW w:w="5038" w:type="dxa"/>
            <w:gridSpan w:val="4"/>
          </w:tcPr>
          <w:p w14:paraId="2A807EDF" w14:textId="04DD9DC3" w:rsidR="00E040A0" w:rsidRPr="000114FE" w:rsidRDefault="00E040A0" w:rsidP="00C86DBC">
            <w:pPr>
              <w:spacing w:after="0" w:line="240" w:lineRule="auto"/>
              <w:ind w:left="0" w:firstLine="0"/>
              <w:jc w:val="left"/>
              <w:rPr>
                <w:color w:val="auto"/>
                <w:sz w:val="20"/>
                <w:szCs w:val="20"/>
              </w:rPr>
            </w:pPr>
            <w:r w:rsidRPr="000114FE">
              <w:rPr>
                <w:color w:val="auto"/>
                <w:sz w:val="20"/>
                <w:szCs w:val="20"/>
              </w:rPr>
              <w:t>Udzielanie przez instytucje działające na rzecz przeciwdziałania przemocy domowej specjalistycznego poradnictwa medycznego,</w:t>
            </w:r>
          </w:p>
          <w:p w14:paraId="0076E837" w14:textId="22A5B106" w:rsidR="00E040A0" w:rsidRPr="000114FE" w:rsidRDefault="00E040A0" w:rsidP="00C86DBC">
            <w:pPr>
              <w:spacing w:after="0" w:line="240" w:lineRule="auto"/>
              <w:ind w:left="0" w:firstLine="0"/>
              <w:jc w:val="left"/>
              <w:rPr>
                <w:color w:val="auto"/>
                <w:sz w:val="20"/>
                <w:szCs w:val="20"/>
              </w:rPr>
            </w:pPr>
            <w:r w:rsidRPr="000114FE">
              <w:rPr>
                <w:color w:val="auto"/>
                <w:sz w:val="20"/>
                <w:szCs w:val="20"/>
              </w:rPr>
              <w:t>psychologicznego, prawnego, socjalnego, zawodowego i rodzinnego, terapii indywidualnej</w:t>
            </w:r>
          </w:p>
          <w:p w14:paraId="53CFC5AA" w14:textId="6180C0F9" w:rsidR="00E040A0" w:rsidRPr="000114FE" w:rsidRDefault="00E040A0" w:rsidP="00C86DBC">
            <w:pPr>
              <w:spacing w:after="0" w:line="240" w:lineRule="auto"/>
              <w:ind w:left="0" w:firstLine="0"/>
              <w:jc w:val="left"/>
              <w:rPr>
                <w:color w:val="auto"/>
                <w:sz w:val="20"/>
                <w:szCs w:val="20"/>
              </w:rPr>
            </w:pPr>
            <w:r w:rsidRPr="000114FE">
              <w:rPr>
                <w:color w:val="auto"/>
                <w:sz w:val="20"/>
                <w:szCs w:val="20"/>
              </w:rPr>
              <w:t>lub grupowej, pomocy w formie grup wsparcia lub innych grup samopomocowych.</w:t>
            </w:r>
          </w:p>
        </w:tc>
        <w:tc>
          <w:tcPr>
            <w:tcW w:w="2410" w:type="dxa"/>
          </w:tcPr>
          <w:p w14:paraId="2F1B4A8A" w14:textId="218C95C2" w:rsidR="00E040A0" w:rsidRDefault="00E040A0" w:rsidP="00C86DBC">
            <w:pPr>
              <w:spacing w:after="0" w:line="240" w:lineRule="auto"/>
              <w:ind w:left="0" w:firstLine="0"/>
              <w:jc w:val="left"/>
              <w:rPr>
                <w:sz w:val="20"/>
                <w:szCs w:val="20"/>
              </w:rPr>
            </w:pPr>
            <w:r w:rsidRPr="00A42F46">
              <w:rPr>
                <w:sz w:val="20"/>
                <w:szCs w:val="20"/>
              </w:rPr>
              <w:t>Gminny Ośrodek Pomocy Społecznej w Mogilanach</w:t>
            </w:r>
            <w:r>
              <w:rPr>
                <w:sz w:val="20"/>
                <w:szCs w:val="20"/>
              </w:rPr>
              <w:t>;</w:t>
            </w:r>
            <w:r w:rsidR="000114FE">
              <w:rPr>
                <w:sz w:val="20"/>
                <w:szCs w:val="20"/>
              </w:rPr>
              <w:t xml:space="preserve"> Urząd Gminy Mogilany;</w:t>
            </w:r>
          </w:p>
          <w:p w14:paraId="75079B93" w14:textId="572F75F3" w:rsidR="000114FE" w:rsidRDefault="000114FE" w:rsidP="00C86DBC">
            <w:pPr>
              <w:spacing w:after="0" w:line="240" w:lineRule="auto"/>
              <w:ind w:left="0" w:firstLine="0"/>
              <w:jc w:val="left"/>
              <w:rPr>
                <w:sz w:val="20"/>
                <w:szCs w:val="20"/>
              </w:rPr>
            </w:pPr>
            <w:r>
              <w:rPr>
                <w:sz w:val="20"/>
                <w:szCs w:val="20"/>
              </w:rPr>
              <w:t>Ośrodki Zdrowia; Szkoły;</w:t>
            </w:r>
          </w:p>
          <w:p w14:paraId="7C56A76D" w14:textId="77777777" w:rsidR="000114FE" w:rsidRDefault="000114FE" w:rsidP="00C86DBC">
            <w:pPr>
              <w:spacing w:after="0" w:line="240" w:lineRule="auto"/>
              <w:ind w:left="0" w:firstLine="0"/>
              <w:jc w:val="left"/>
              <w:rPr>
                <w:sz w:val="20"/>
                <w:szCs w:val="20"/>
              </w:rPr>
            </w:pPr>
            <w:r>
              <w:rPr>
                <w:sz w:val="20"/>
                <w:szCs w:val="20"/>
              </w:rPr>
              <w:t>Gminna Komisja Rozwiązywania Problemów Alkoholowych w Mogilanach;</w:t>
            </w:r>
          </w:p>
          <w:p w14:paraId="64DEF797" w14:textId="534E0B9F" w:rsidR="000114FE" w:rsidRPr="00E040A0" w:rsidRDefault="000114FE" w:rsidP="00C86DBC">
            <w:pPr>
              <w:spacing w:after="0" w:line="240" w:lineRule="auto"/>
              <w:ind w:left="0" w:firstLine="0"/>
              <w:jc w:val="left"/>
              <w:rPr>
                <w:sz w:val="20"/>
                <w:szCs w:val="20"/>
              </w:rPr>
            </w:pPr>
            <w:r>
              <w:rPr>
                <w:sz w:val="20"/>
                <w:szCs w:val="20"/>
              </w:rPr>
              <w:t>Organizacje pozarządowe.</w:t>
            </w:r>
          </w:p>
        </w:tc>
        <w:tc>
          <w:tcPr>
            <w:tcW w:w="2410" w:type="dxa"/>
          </w:tcPr>
          <w:p w14:paraId="58CD4282" w14:textId="77777777" w:rsidR="00E040A0" w:rsidRPr="00E040A0" w:rsidRDefault="00E040A0" w:rsidP="00C86DBC">
            <w:pPr>
              <w:spacing w:after="0"/>
              <w:ind w:left="0" w:firstLine="0"/>
              <w:jc w:val="left"/>
              <w:rPr>
                <w:sz w:val="20"/>
                <w:szCs w:val="20"/>
              </w:rPr>
            </w:pPr>
          </w:p>
        </w:tc>
        <w:tc>
          <w:tcPr>
            <w:tcW w:w="1134" w:type="dxa"/>
          </w:tcPr>
          <w:p w14:paraId="557D4938" w14:textId="4B8FBE55" w:rsidR="00E040A0" w:rsidRPr="00E040A0" w:rsidRDefault="000114FE" w:rsidP="00C86DBC">
            <w:pPr>
              <w:spacing w:after="0"/>
              <w:ind w:left="0" w:firstLine="0"/>
              <w:jc w:val="left"/>
              <w:rPr>
                <w:sz w:val="20"/>
                <w:szCs w:val="20"/>
              </w:rPr>
            </w:pPr>
            <w:r>
              <w:rPr>
                <w:sz w:val="20"/>
                <w:szCs w:val="18"/>
              </w:rPr>
              <w:t>na bieżąco</w:t>
            </w:r>
            <w:r w:rsidR="0061358C">
              <w:rPr>
                <w:sz w:val="20"/>
                <w:szCs w:val="18"/>
              </w:rPr>
              <w:t>.</w:t>
            </w:r>
          </w:p>
        </w:tc>
        <w:tc>
          <w:tcPr>
            <w:tcW w:w="2972" w:type="dxa"/>
          </w:tcPr>
          <w:p w14:paraId="78352686" w14:textId="6A751F79" w:rsidR="00E040A0" w:rsidRPr="00E040A0" w:rsidRDefault="000114FE" w:rsidP="00C86DBC">
            <w:pPr>
              <w:spacing w:after="0" w:line="240" w:lineRule="auto"/>
              <w:ind w:left="0" w:firstLine="0"/>
              <w:jc w:val="left"/>
              <w:rPr>
                <w:sz w:val="20"/>
                <w:szCs w:val="20"/>
              </w:rPr>
            </w:pPr>
            <w:r>
              <w:rPr>
                <w:sz w:val="20"/>
                <w:szCs w:val="20"/>
              </w:rPr>
              <w:t xml:space="preserve">- </w:t>
            </w:r>
            <w:r w:rsidR="00E040A0" w:rsidRPr="00E040A0">
              <w:rPr>
                <w:sz w:val="20"/>
                <w:szCs w:val="20"/>
              </w:rPr>
              <w:t>Liczba osób objętych poradnictwem</w:t>
            </w:r>
          </w:p>
          <w:p w14:paraId="2A13E834" w14:textId="77777777" w:rsidR="00E040A0" w:rsidRPr="00E040A0" w:rsidRDefault="00E040A0" w:rsidP="00C86DBC">
            <w:pPr>
              <w:spacing w:after="0" w:line="240" w:lineRule="auto"/>
              <w:ind w:left="0" w:firstLine="0"/>
              <w:jc w:val="left"/>
              <w:rPr>
                <w:sz w:val="20"/>
                <w:szCs w:val="20"/>
              </w:rPr>
            </w:pPr>
            <w:r w:rsidRPr="00E040A0">
              <w:rPr>
                <w:sz w:val="20"/>
                <w:szCs w:val="20"/>
              </w:rPr>
              <w:t>ogółem, w tym:</w:t>
            </w:r>
          </w:p>
          <w:p w14:paraId="58BFE0BD" w14:textId="77777777" w:rsidR="00E040A0" w:rsidRPr="00E040A0" w:rsidRDefault="00E040A0" w:rsidP="00C86DBC">
            <w:pPr>
              <w:spacing w:after="0" w:line="240" w:lineRule="auto"/>
              <w:ind w:left="0" w:firstLine="0"/>
              <w:jc w:val="left"/>
              <w:rPr>
                <w:sz w:val="20"/>
                <w:szCs w:val="20"/>
              </w:rPr>
            </w:pPr>
            <w:r w:rsidRPr="00E040A0">
              <w:rPr>
                <w:sz w:val="20"/>
                <w:szCs w:val="20"/>
              </w:rPr>
              <w:t>• medycznym</w:t>
            </w:r>
          </w:p>
          <w:p w14:paraId="541DA84C" w14:textId="77777777" w:rsidR="00E040A0" w:rsidRPr="00E040A0" w:rsidRDefault="00E040A0" w:rsidP="00C86DBC">
            <w:pPr>
              <w:spacing w:after="0" w:line="240" w:lineRule="auto"/>
              <w:ind w:left="0" w:firstLine="0"/>
              <w:jc w:val="left"/>
              <w:rPr>
                <w:sz w:val="20"/>
                <w:szCs w:val="20"/>
              </w:rPr>
            </w:pPr>
            <w:r w:rsidRPr="00E040A0">
              <w:rPr>
                <w:sz w:val="20"/>
                <w:szCs w:val="20"/>
              </w:rPr>
              <w:t>• psychologicznym</w:t>
            </w:r>
          </w:p>
          <w:p w14:paraId="10CE4C32" w14:textId="77777777" w:rsidR="00E040A0" w:rsidRPr="00E040A0" w:rsidRDefault="00E040A0" w:rsidP="00C86DBC">
            <w:pPr>
              <w:spacing w:after="0" w:line="240" w:lineRule="auto"/>
              <w:ind w:left="0" w:firstLine="0"/>
              <w:jc w:val="left"/>
              <w:rPr>
                <w:sz w:val="20"/>
                <w:szCs w:val="20"/>
              </w:rPr>
            </w:pPr>
            <w:r w:rsidRPr="00E040A0">
              <w:rPr>
                <w:sz w:val="20"/>
                <w:szCs w:val="20"/>
              </w:rPr>
              <w:t>• prawnym</w:t>
            </w:r>
          </w:p>
          <w:p w14:paraId="554DD2CF" w14:textId="77777777" w:rsidR="00E040A0" w:rsidRPr="00E040A0" w:rsidRDefault="00E040A0" w:rsidP="00C86DBC">
            <w:pPr>
              <w:spacing w:after="0" w:line="240" w:lineRule="auto"/>
              <w:ind w:left="0" w:firstLine="0"/>
              <w:jc w:val="left"/>
              <w:rPr>
                <w:sz w:val="20"/>
                <w:szCs w:val="20"/>
              </w:rPr>
            </w:pPr>
            <w:r w:rsidRPr="00E040A0">
              <w:rPr>
                <w:sz w:val="20"/>
                <w:szCs w:val="20"/>
              </w:rPr>
              <w:t>• socjalnym</w:t>
            </w:r>
          </w:p>
          <w:p w14:paraId="259D3554" w14:textId="77777777" w:rsidR="00E040A0" w:rsidRPr="00E040A0" w:rsidRDefault="00E040A0" w:rsidP="00C86DBC">
            <w:pPr>
              <w:spacing w:after="0" w:line="240" w:lineRule="auto"/>
              <w:ind w:left="0" w:firstLine="0"/>
              <w:jc w:val="left"/>
              <w:rPr>
                <w:sz w:val="20"/>
                <w:szCs w:val="20"/>
              </w:rPr>
            </w:pPr>
            <w:r w:rsidRPr="00E040A0">
              <w:rPr>
                <w:sz w:val="20"/>
                <w:szCs w:val="20"/>
              </w:rPr>
              <w:t>• zawodowym</w:t>
            </w:r>
          </w:p>
          <w:p w14:paraId="31D1EAC0" w14:textId="77A00B5A" w:rsidR="00E040A0" w:rsidRPr="00E040A0" w:rsidRDefault="00E040A0" w:rsidP="00C86DBC">
            <w:pPr>
              <w:spacing w:after="0" w:line="240" w:lineRule="auto"/>
              <w:ind w:left="0" w:firstLine="0"/>
              <w:jc w:val="left"/>
              <w:rPr>
                <w:sz w:val="20"/>
                <w:szCs w:val="20"/>
              </w:rPr>
            </w:pPr>
            <w:r w:rsidRPr="00E040A0">
              <w:rPr>
                <w:sz w:val="20"/>
                <w:szCs w:val="20"/>
              </w:rPr>
              <w:t>• rodzinnym</w:t>
            </w:r>
            <w:r w:rsidR="00C86DBC">
              <w:rPr>
                <w:sz w:val="20"/>
                <w:szCs w:val="20"/>
              </w:rPr>
              <w:t>.</w:t>
            </w:r>
          </w:p>
        </w:tc>
      </w:tr>
      <w:tr w:rsidR="00E6059D" w14:paraId="1F3D5188" w14:textId="77777777" w:rsidTr="00C86DBC">
        <w:trPr>
          <w:trHeight w:val="472"/>
        </w:trPr>
        <w:tc>
          <w:tcPr>
            <w:tcW w:w="759" w:type="dxa"/>
          </w:tcPr>
          <w:p w14:paraId="4378514B" w14:textId="06042AE8" w:rsidR="00E040A0" w:rsidRPr="00E040A0" w:rsidRDefault="00E040A0" w:rsidP="00E040A0">
            <w:pPr>
              <w:spacing w:after="0"/>
              <w:ind w:left="0" w:firstLine="0"/>
              <w:jc w:val="center"/>
              <w:rPr>
                <w:sz w:val="20"/>
                <w:szCs w:val="20"/>
              </w:rPr>
            </w:pPr>
            <w:r w:rsidRPr="00E040A0">
              <w:rPr>
                <w:sz w:val="20"/>
                <w:szCs w:val="20"/>
              </w:rPr>
              <w:t>2.1.3.</w:t>
            </w:r>
          </w:p>
        </w:tc>
        <w:tc>
          <w:tcPr>
            <w:tcW w:w="5038" w:type="dxa"/>
            <w:gridSpan w:val="4"/>
          </w:tcPr>
          <w:p w14:paraId="467F3A8F" w14:textId="7C90072F" w:rsidR="00E040A0" w:rsidRPr="000114FE" w:rsidRDefault="00E040A0" w:rsidP="00C86DBC">
            <w:pPr>
              <w:spacing w:after="0" w:line="240" w:lineRule="auto"/>
              <w:ind w:left="0" w:firstLine="0"/>
              <w:jc w:val="left"/>
              <w:rPr>
                <w:color w:val="auto"/>
                <w:sz w:val="20"/>
                <w:szCs w:val="20"/>
              </w:rPr>
            </w:pPr>
            <w:r w:rsidRPr="000114FE">
              <w:rPr>
                <w:color w:val="auto"/>
                <w:sz w:val="20"/>
                <w:szCs w:val="20"/>
              </w:rPr>
              <w:t>Zapewnienie osobom</w:t>
            </w:r>
            <w:r w:rsidR="000114FE" w:rsidRPr="000114FE">
              <w:rPr>
                <w:color w:val="auto"/>
                <w:sz w:val="20"/>
                <w:szCs w:val="20"/>
              </w:rPr>
              <w:t xml:space="preserve"> </w:t>
            </w:r>
            <w:r w:rsidRPr="000114FE">
              <w:rPr>
                <w:color w:val="auto"/>
                <w:sz w:val="20"/>
                <w:szCs w:val="20"/>
              </w:rPr>
              <w:t>doświadczającym przemocy</w:t>
            </w:r>
          </w:p>
          <w:p w14:paraId="79D37A44" w14:textId="4544FEEC" w:rsidR="00E040A0" w:rsidRPr="000114FE" w:rsidRDefault="00E040A0" w:rsidP="00C86DBC">
            <w:pPr>
              <w:spacing w:after="0" w:line="240" w:lineRule="auto"/>
              <w:ind w:left="0" w:firstLine="0"/>
              <w:jc w:val="left"/>
              <w:rPr>
                <w:color w:val="auto"/>
                <w:sz w:val="20"/>
                <w:szCs w:val="20"/>
              </w:rPr>
            </w:pPr>
            <w:r w:rsidRPr="000114FE">
              <w:rPr>
                <w:color w:val="auto"/>
                <w:sz w:val="20"/>
                <w:szCs w:val="20"/>
              </w:rPr>
              <w:t>w rodzinie całodobowego</w:t>
            </w:r>
            <w:r w:rsidR="000114FE" w:rsidRPr="000114FE">
              <w:rPr>
                <w:color w:val="auto"/>
                <w:sz w:val="20"/>
                <w:szCs w:val="20"/>
              </w:rPr>
              <w:t xml:space="preserve"> </w:t>
            </w:r>
            <w:r w:rsidRPr="000114FE">
              <w:rPr>
                <w:color w:val="auto"/>
                <w:sz w:val="20"/>
                <w:szCs w:val="20"/>
              </w:rPr>
              <w:t>schronienia.</w:t>
            </w:r>
          </w:p>
        </w:tc>
        <w:tc>
          <w:tcPr>
            <w:tcW w:w="2410" w:type="dxa"/>
          </w:tcPr>
          <w:p w14:paraId="6B02AEF8" w14:textId="60FF4BD7" w:rsidR="000114FE" w:rsidRDefault="000114FE" w:rsidP="00C86DBC">
            <w:pPr>
              <w:spacing w:after="0" w:line="240" w:lineRule="auto"/>
              <w:ind w:left="0" w:firstLine="0"/>
              <w:jc w:val="left"/>
              <w:rPr>
                <w:sz w:val="20"/>
                <w:szCs w:val="20"/>
              </w:rPr>
            </w:pPr>
            <w:r>
              <w:rPr>
                <w:sz w:val="20"/>
                <w:szCs w:val="20"/>
              </w:rPr>
              <w:t>Ośrodek Interwencji Kryzysowej w Krakowie;</w:t>
            </w:r>
          </w:p>
          <w:p w14:paraId="4106829B" w14:textId="5141D362" w:rsidR="00E040A0" w:rsidRPr="00E040A0" w:rsidRDefault="00E040A0" w:rsidP="00C86DBC">
            <w:pPr>
              <w:spacing w:after="0" w:line="240" w:lineRule="auto"/>
              <w:ind w:left="0" w:firstLine="0"/>
              <w:jc w:val="left"/>
              <w:rPr>
                <w:sz w:val="20"/>
                <w:szCs w:val="20"/>
              </w:rPr>
            </w:pPr>
            <w:r w:rsidRPr="00E040A0">
              <w:rPr>
                <w:sz w:val="20"/>
                <w:szCs w:val="20"/>
              </w:rPr>
              <w:lastRenderedPageBreak/>
              <w:t>Specjalistyczny Ośrodek Wsparcia dla ofiar przemoc</w:t>
            </w:r>
            <w:r w:rsidR="000114FE">
              <w:rPr>
                <w:sz w:val="20"/>
                <w:szCs w:val="20"/>
              </w:rPr>
              <w:t>y; Tarnowski Ośrodek Interwencji Kryzysowej i wsparcia dla osób doznających przemocy domowej; Dom samotnej matki zgromadzenia sióstr Albertynek Wadowice.</w:t>
            </w:r>
          </w:p>
        </w:tc>
        <w:tc>
          <w:tcPr>
            <w:tcW w:w="2410" w:type="dxa"/>
          </w:tcPr>
          <w:p w14:paraId="31CD508C" w14:textId="77777777" w:rsidR="00E040A0" w:rsidRPr="00E040A0" w:rsidRDefault="00E040A0" w:rsidP="00C86DBC">
            <w:pPr>
              <w:spacing w:after="0"/>
              <w:ind w:left="0" w:firstLine="0"/>
              <w:jc w:val="left"/>
              <w:rPr>
                <w:sz w:val="20"/>
                <w:szCs w:val="20"/>
              </w:rPr>
            </w:pPr>
          </w:p>
        </w:tc>
        <w:tc>
          <w:tcPr>
            <w:tcW w:w="1134" w:type="dxa"/>
          </w:tcPr>
          <w:p w14:paraId="2C97D557" w14:textId="4E9880BD" w:rsidR="00E040A0" w:rsidRPr="00E040A0" w:rsidRDefault="000114FE" w:rsidP="00C86DBC">
            <w:pPr>
              <w:spacing w:after="0"/>
              <w:ind w:left="0" w:firstLine="0"/>
              <w:jc w:val="left"/>
              <w:rPr>
                <w:sz w:val="20"/>
                <w:szCs w:val="20"/>
              </w:rPr>
            </w:pPr>
            <w:r>
              <w:rPr>
                <w:sz w:val="20"/>
                <w:szCs w:val="18"/>
              </w:rPr>
              <w:t>na bieżąco</w:t>
            </w:r>
            <w:r w:rsidR="0061358C">
              <w:rPr>
                <w:sz w:val="20"/>
                <w:szCs w:val="18"/>
              </w:rPr>
              <w:t>.</w:t>
            </w:r>
          </w:p>
        </w:tc>
        <w:tc>
          <w:tcPr>
            <w:tcW w:w="2972" w:type="dxa"/>
          </w:tcPr>
          <w:p w14:paraId="2198A3D7" w14:textId="2BD2DA2B" w:rsidR="00E040A0" w:rsidRPr="00E040A0" w:rsidRDefault="00E040A0" w:rsidP="00C86DBC">
            <w:pPr>
              <w:spacing w:after="0" w:line="240" w:lineRule="auto"/>
              <w:ind w:left="0" w:firstLine="0"/>
              <w:jc w:val="left"/>
              <w:rPr>
                <w:sz w:val="20"/>
                <w:szCs w:val="20"/>
              </w:rPr>
            </w:pPr>
            <w:r w:rsidRPr="00E040A0">
              <w:rPr>
                <w:sz w:val="20"/>
                <w:szCs w:val="20"/>
              </w:rPr>
              <w:t>- liczba osób doznających przemocy</w:t>
            </w:r>
            <w:r w:rsidR="00C86DBC">
              <w:rPr>
                <w:sz w:val="20"/>
                <w:szCs w:val="20"/>
              </w:rPr>
              <w:t>;</w:t>
            </w:r>
          </w:p>
          <w:p w14:paraId="77D232EA" w14:textId="77777777" w:rsidR="00E040A0" w:rsidRPr="00E040A0" w:rsidRDefault="00E040A0" w:rsidP="00C86DBC">
            <w:pPr>
              <w:spacing w:after="0" w:line="240" w:lineRule="auto"/>
              <w:ind w:left="0" w:firstLine="0"/>
              <w:jc w:val="left"/>
              <w:rPr>
                <w:sz w:val="20"/>
                <w:szCs w:val="20"/>
              </w:rPr>
            </w:pPr>
            <w:r w:rsidRPr="00E040A0">
              <w:rPr>
                <w:sz w:val="20"/>
                <w:szCs w:val="20"/>
              </w:rPr>
              <w:t>którym udzielono całodobowego</w:t>
            </w:r>
          </w:p>
          <w:p w14:paraId="55F8239B" w14:textId="0574A40E" w:rsidR="00E040A0" w:rsidRPr="00E040A0" w:rsidRDefault="00E040A0" w:rsidP="00C86DBC">
            <w:pPr>
              <w:spacing w:after="0" w:line="240" w:lineRule="auto"/>
              <w:ind w:left="0" w:firstLine="0"/>
              <w:jc w:val="left"/>
              <w:rPr>
                <w:sz w:val="20"/>
                <w:szCs w:val="20"/>
              </w:rPr>
            </w:pPr>
            <w:r w:rsidRPr="00E040A0">
              <w:rPr>
                <w:sz w:val="20"/>
                <w:szCs w:val="20"/>
              </w:rPr>
              <w:lastRenderedPageBreak/>
              <w:t>schronienia ogółem</w:t>
            </w:r>
            <w:r w:rsidR="00C86DBC">
              <w:rPr>
                <w:sz w:val="20"/>
                <w:szCs w:val="20"/>
              </w:rPr>
              <w:t>;</w:t>
            </w:r>
          </w:p>
          <w:p w14:paraId="2B7AE107" w14:textId="77777777" w:rsidR="00E040A0" w:rsidRPr="00E040A0" w:rsidRDefault="00E040A0" w:rsidP="00C86DBC">
            <w:pPr>
              <w:spacing w:after="0" w:line="240" w:lineRule="auto"/>
              <w:ind w:left="0" w:firstLine="0"/>
              <w:jc w:val="left"/>
              <w:rPr>
                <w:sz w:val="20"/>
                <w:szCs w:val="20"/>
              </w:rPr>
            </w:pPr>
            <w:r w:rsidRPr="00E040A0">
              <w:rPr>
                <w:sz w:val="20"/>
                <w:szCs w:val="20"/>
              </w:rPr>
              <w:t>w tym: liczba kobiet, w tym</w:t>
            </w:r>
          </w:p>
          <w:p w14:paraId="24179CB7" w14:textId="77777777" w:rsidR="00E040A0" w:rsidRPr="00E040A0" w:rsidRDefault="00E040A0" w:rsidP="00C86DBC">
            <w:pPr>
              <w:spacing w:after="0" w:line="240" w:lineRule="auto"/>
              <w:ind w:left="0" w:firstLine="0"/>
              <w:jc w:val="left"/>
              <w:rPr>
                <w:sz w:val="20"/>
                <w:szCs w:val="20"/>
              </w:rPr>
            </w:pPr>
            <w:r w:rsidRPr="00E040A0">
              <w:rPr>
                <w:sz w:val="20"/>
                <w:szCs w:val="20"/>
              </w:rPr>
              <w:t>niepełnosprawnych i starszych,</w:t>
            </w:r>
          </w:p>
          <w:p w14:paraId="38E3E3C9" w14:textId="77777777" w:rsidR="00E040A0" w:rsidRPr="00E040A0" w:rsidRDefault="00E040A0" w:rsidP="00C86DBC">
            <w:pPr>
              <w:spacing w:after="0" w:line="240" w:lineRule="auto"/>
              <w:ind w:left="0" w:firstLine="0"/>
              <w:jc w:val="left"/>
              <w:rPr>
                <w:sz w:val="20"/>
                <w:szCs w:val="20"/>
              </w:rPr>
            </w:pPr>
            <w:r w:rsidRPr="00E040A0">
              <w:rPr>
                <w:sz w:val="20"/>
                <w:szCs w:val="20"/>
              </w:rPr>
              <w:t>liczba mężczyzn, w tym</w:t>
            </w:r>
          </w:p>
          <w:p w14:paraId="19A65E8E" w14:textId="77777777" w:rsidR="00E040A0" w:rsidRPr="00E040A0" w:rsidRDefault="00E040A0" w:rsidP="00C86DBC">
            <w:pPr>
              <w:spacing w:after="0" w:line="240" w:lineRule="auto"/>
              <w:ind w:left="0" w:firstLine="0"/>
              <w:jc w:val="left"/>
              <w:rPr>
                <w:sz w:val="20"/>
                <w:szCs w:val="20"/>
              </w:rPr>
            </w:pPr>
            <w:r w:rsidRPr="00E040A0">
              <w:rPr>
                <w:sz w:val="20"/>
                <w:szCs w:val="20"/>
              </w:rPr>
              <w:t>niepełnosprawnych i starszych,</w:t>
            </w:r>
          </w:p>
          <w:p w14:paraId="4F1978D5" w14:textId="7FB0BF63" w:rsidR="00E040A0" w:rsidRPr="00E040A0" w:rsidRDefault="00E040A0" w:rsidP="00C86DBC">
            <w:pPr>
              <w:spacing w:after="0" w:line="240" w:lineRule="auto"/>
              <w:ind w:left="0" w:firstLine="0"/>
              <w:jc w:val="left"/>
              <w:rPr>
                <w:sz w:val="20"/>
                <w:szCs w:val="20"/>
              </w:rPr>
            </w:pPr>
            <w:r w:rsidRPr="00E040A0">
              <w:rPr>
                <w:sz w:val="20"/>
                <w:szCs w:val="20"/>
              </w:rPr>
              <w:t>liczba dzieci w tym niepełnosprawnych</w:t>
            </w:r>
            <w:r w:rsidR="00C86DBC">
              <w:rPr>
                <w:sz w:val="20"/>
                <w:szCs w:val="20"/>
              </w:rPr>
              <w:t>.</w:t>
            </w:r>
          </w:p>
        </w:tc>
      </w:tr>
      <w:tr w:rsidR="00E6059D" w14:paraId="32259C2F" w14:textId="77777777" w:rsidTr="00C86DBC">
        <w:trPr>
          <w:trHeight w:val="472"/>
        </w:trPr>
        <w:tc>
          <w:tcPr>
            <w:tcW w:w="759" w:type="dxa"/>
          </w:tcPr>
          <w:p w14:paraId="0E6D9332" w14:textId="5E01CC36" w:rsidR="00E040A0" w:rsidRPr="000114FE" w:rsidRDefault="00E040A0" w:rsidP="00E040A0">
            <w:pPr>
              <w:ind w:left="0" w:firstLine="0"/>
              <w:jc w:val="center"/>
              <w:rPr>
                <w:color w:val="auto"/>
                <w:sz w:val="20"/>
                <w:szCs w:val="20"/>
              </w:rPr>
            </w:pPr>
            <w:r w:rsidRPr="000114FE">
              <w:rPr>
                <w:color w:val="auto"/>
                <w:sz w:val="20"/>
                <w:szCs w:val="20"/>
              </w:rPr>
              <w:lastRenderedPageBreak/>
              <w:t>2.1.4.</w:t>
            </w:r>
          </w:p>
        </w:tc>
        <w:tc>
          <w:tcPr>
            <w:tcW w:w="5038" w:type="dxa"/>
            <w:gridSpan w:val="4"/>
          </w:tcPr>
          <w:p w14:paraId="1CB48EE7" w14:textId="61233C34" w:rsidR="00E040A0" w:rsidRPr="000114FE" w:rsidRDefault="00E040A0" w:rsidP="00C86DBC">
            <w:pPr>
              <w:spacing w:after="0" w:line="240" w:lineRule="auto"/>
              <w:ind w:left="0" w:firstLine="0"/>
              <w:jc w:val="left"/>
              <w:rPr>
                <w:color w:val="auto"/>
                <w:sz w:val="20"/>
                <w:szCs w:val="20"/>
              </w:rPr>
            </w:pPr>
            <w:r w:rsidRPr="000114FE">
              <w:rPr>
                <w:color w:val="auto"/>
                <w:sz w:val="20"/>
                <w:szCs w:val="20"/>
              </w:rPr>
              <w:t>Działanie telefonu wsparcia psychicznego dla osób w kryzysie psychicznym i doznających przemocy domowej.</w:t>
            </w:r>
          </w:p>
        </w:tc>
        <w:tc>
          <w:tcPr>
            <w:tcW w:w="2410" w:type="dxa"/>
          </w:tcPr>
          <w:p w14:paraId="55DAEE10" w14:textId="499B771C" w:rsidR="00E040A0" w:rsidRPr="00E040A0" w:rsidRDefault="000114FE" w:rsidP="00C86DBC">
            <w:pPr>
              <w:spacing w:after="0" w:line="240" w:lineRule="auto"/>
              <w:ind w:left="0" w:firstLine="0"/>
              <w:jc w:val="left"/>
              <w:rPr>
                <w:sz w:val="20"/>
                <w:szCs w:val="20"/>
              </w:rPr>
            </w:pPr>
            <w:r w:rsidRPr="00A42F46">
              <w:rPr>
                <w:sz w:val="20"/>
                <w:szCs w:val="20"/>
              </w:rPr>
              <w:t>Gminny Ośrodek Pomocy Społecznej w Mogilanach</w:t>
            </w:r>
            <w:r>
              <w:rPr>
                <w:sz w:val="20"/>
                <w:szCs w:val="20"/>
              </w:rPr>
              <w:t>.</w:t>
            </w:r>
          </w:p>
        </w:tc>
        <w:tc>
          <w:tcPr>
            <w:tcW w:w="2410" w:type="dxa"/>
          </w:tcPr>
          <w:p w14:paraId="4AEBB3DA" w14:textId="77777777" w:rsidR="00E040A0" w:rsidRPr="00E040A0" w:rsidRDefault="00E040A0" w:rsidP="00C86DBC">
            <w:pPr>
              <w:ind w:left="0" w:firstLine="0"/>
              <w:jc w:val="left"/>
              <w:rPr>
                <w:sz w:val="20"/>
                <w:szCs w:val="20"/>
              </w:rPr>
            </w:pPr>
          </w:p>
        </w:tc>
        <w:tc>
          <w:tcPr>
            <w:tcW w:w="1134" w:type="dxa"/>
          </w:tcPr>
          <w:p w14:paraId="4F5F9C71" w14:textId="4FBADC0B" w:rsidR="00E040A0" w:rsidRPr="00E040A0" w:rsidRDefault="000114FE" w:rsidP="00C86DBC">
            <w:pPr>
              <w:ind w:left="0" w:firstLine="0"/>
              <w:jc w:val="left"/>
              <w:rPr>
                <w:sz w:val="20"/>
                <w:szCs w:val="20"/>
              </w:rPr>
            </w:pPr>
            <w:r>
              <w:rPr>
                <w:sz w:val="20"/>
                <w:szCs w:val="18"/>
              </w:rPr>
              <w:t>na bieżąco</w:t>
            </w:r>
            <w:r w:rsidR="0061358C">
              <w:rPr>
                <w:sz w:val="20"/>
                <w:szCs w:val="18"/>
              </w:rPr>
              <w:t>.</w:t>
            </w:r>
          </w:p>
        </w:tc>
        <w:tc>
          <w:tcPr>
            <w:tcW w:w="2972" w:type="dxa"/>
          </w:tcPr>
          <w:p w14:paraId="302FBAFF" w14:textId="3AAB2F6D" w:rsidR="00E040A0" w:rsidRPr="00E040A0" w:rsidRDefault="000114FE" w:rsidP="00C86DBC">
            <w:pPr>
              <w:spacing w:after="0" w:line="240" w:lineRule="auto"/>
              <w:ind w:left="0" w:firstLine="0"/>
              <w:jc w:val="left"/>
              <w:rPr>
                <w:sz w:val="20"/>
                <w:szCs w:val="20"/>
              </w:rPr>
            </w:pPr>
            <w:r>
              <w:rPr>
                <w:sz w:val="20"/>
                <w:szCs w:val="20"/>
              </w:rPr>
              <w:t xml:space="preserve">- </w:t>
            </w:r>
            <w:r w:rsidR="00E040A0" w:rsidRPr="00E040A0">
              <w:rPr>
                <w:sz w:val="20"/>
                <w:szCs w:val="20"/>
              </w:rPr>
              <w:t>liczba przeprowadzonych rozmów</w:t>
            </w:r>
            <w:r w:rsidR="00C86DBC">
              <w:rPr>
                <w:sz w:val="20"/>
                <w:szCs w:val="20"/>
              </w:rPr>
              <w:t>.</w:t>
            </w:r>
          </w:p>
        </w:tc>
      </w:tr>
      <w:tr w:rsidR="00E6059D" w14:paraId="47711AC0" w14:textId="77777777" w:rsidTr="00C86DBC">
        <w:trPr>
          <w:trHeight w:val="472"/>
        </w:trPr>
        <w:tc>
          <w:tcPr>
            <w:tcW w:w="759" w:type="dxa"/>
          </w:tcPr>
          <w:p w14:paraId="4400E3DC" w14:textId="2E93F0E5" w:rsidR="00E040A0" w:rsidRPr="00E040A0" w:rsidRDefault="00E040A0" w:rsidP="00E040A0">
            <w:pPr>
              <w:ind w:left="0" w:firstLine="0"/>
              <w:jc w:val="center"/>
              <w:rPr>
                <w:sz w:val="20"/>
                <w:szCs w:val="20"/>
              </w:rPr>
            </w:pPr>
            <w:r w:rsidRPr="00E040A0">
              <w:rPr>
                <w:sz w:val="20"/>
                <w:szCs w:val="20"/>
              </w:rPr>
              <w:t>2.1.5.</w:t>
            </w:r>
          </w:p>
        </w:tc>
        <w:tc>
          <w:tcPr>
            <w:tcW w:w="5038" w:type="dxa"/>
            <w:gridSpan w:val="4"/>
          </w:tcPr>
          <w:p w14:paraId="7132410A" w14:textId="78C2311F" w:rsidR="00E040A0" w:rsidRPr="000114FE" w:rsidRDefault="00E040A0" w:rsidP="00C86DBC">
            <w:pPr>
              <w:spacing w:after="0" w:line="240" w:lineRule="auto"/>
              <w:ind w:left="0" w:firstLine="0"/>
              <w:jc w:val="left"/>
              <w:rPr>
                <w:color w:val="auto"/>
                <w:sz w:val="20"/>
                <w:szCs w:val="20"/>
              </w:rPr>
            </w:pPr>
            <w:r w:rsidRPr="000114FE">
              <w:rPr>
                <w:color w:val="auto"/>
                <w:sz w:val="20"/>
                <w:szCs w:val="20"/>
              </w:rPr>
              <w:t>Zapewnienie bezpieczeństwa</w:t>
            </w:r>
            <w:r w:rsidR="000114FE" w:rsidRPr="000114FE">
              <w:rPr>
                <w:color w:val="auto"/>
                <w:sz w:val="20"/>
                <w:szCs w:val="20"/>
              </w:rPr>
              <w:t xml:space="preserve"> </w:t>
            </w:r>
            <w:r w:rsidRPr="000114FE">
              <w:rPr>
                <w:color w:val="auto"/>
                <w:sz w:val="20"/>
                <w:szCs w:val="20"/>
              </w:rPr>
              <w:t>dzieciom doznającym przemocy</w:t>
            </w:r>
            <w:r w:rsidR="000114FE" w:rsidRPr="000114FE">
              <w:rPr>
                <w:color w:val="auto"/>
                <w:sz w:val="20"/>
                <w:szCs w:val="20"/>
              </w:rPr>
              <w:t xml:space="preserve"> </w:t>
            </w:r>
            <w:r w:rsidR="000114FE">
              <w:rPr>
                <w:color w:val="auto"/>
                <w:sz w:val="20"/>
                <w:szCs w:val="20"/>
              </w:rPr>
              <w:t>domowej</w:t>
            </w:r>
            <w:r w:rsidRPr="000114FE">
              <w:rPr>
                <w:color w:val="auto"/>
                <w:sz w:val="20"/>
                <w:szCs w:val="20"/>
              </w:rPr>
              <w:t xml:space="preserve"> poprzez odizolowanie od</w:t>
            </w:r>
            <w:r w:rsidR="000114FE">
              <w:rPr>
                <w:color w:val="auto"/>
                <w:sz w:val="20"/>
                <w:szCs w:val="20"/>
              </w:rPr>
              <w:t xml:space="preserve"> </w:t>
            </w:r>
            <w:r w:rsidRPr="000114FE">
              <w:rPr>
                <w:color w:val="auto"/>
                <w:sz w:val="20"/>
                <w:szCs w:val="20"/>
              </w:rPr>
              <w:t>osoby stosującej przemoc zgodnie</w:t>
            </w:r>
            <w:r w:rsidR="000114FE" w:rsidRPr="000114FE">
              <w:rPr>
                <w:color w:val="auto"/>
                <w:sz w:val="20"/>
                <w:szCs w:val="20"/>
              </w:rPr>
              <w:t xml:space="preserve"> </w:t>
            </w:r>
            <w:r w:rsidRPr="000114FE">
              <w:rPr>
                <w:color w:val="auto"/>
                <w:sz w:val="20"/>
                <w:szCs w:val="20"/>
              </w:rPr>
              <w:t>z art. 12a ustawy o przeciwdziałaniu</w:t>
            </w:r>
            <w:r w:rsidR="000114FE" w:rsidRPr="000114FE">
              <w:rPr>
                <w:color w:val="auto"/>
                <w:sz w:val="20"/>
                <w:szCs w:val="20"/>
              </w:rPr>
              <w:t xml:space="preserve"> </w:t>
            </w:r>
            <w:r w:rsidRPr="000114FE">
              <w:rPr>
                <w:color w:val="auto"/>
                <w:sz w:val="20"/>
                <w:szCs w:val="20"/>
              </w:rPr>
              <w:t xml:space="preserve">przemocy </w:t>
            </w:r>
            <w:r w:rsidR="000114FE">
              <w:rPr>
                <w:color w:val="auto"/>
                <w:sz w:val="20"/>
                <w:szCs w:val="20"/>
              </w:rPr>
              <w:t>domowej.</w:t>
            </w:r>
          </w:p>
        </w:tc>
        <w:tc>
          <w:tcPr>
            <w:tcW w:w="2410" w:type="dxa"/>
          </w:tcPr>
          <w:p w14:paraId="04DC0F8E" w14:textId="4CA5908E" w:rsidR="00E040A0" w:rsidRDefault="000114FE" w:rsidP="00C86DBC">
            <w:pPr>
              <w:spacing w:line="240" w:lineRule="auto"/>
              <w:ind w:left="0" w:firstLine="0"/>
              <w:jc w:val="left"/>
              <w:rPr>
                <w:sz w:val="20"/>
                <w:szCs w:val="20"/>
              </w:rPr>
            </w:pPr>
            <w:r w:rsidRPr="00A42F46">
              <w:rPr>
                <w:sz w:val="20"/>
                <w:szCs w:val="20"/>
              </w:rPr>
              <w:t>Gminny Ośrodek Pomocy Społecznej w Mogilanach</w:t>
            </w:r>
            <w:r w:rsidR="0061358C">
              <w:rPr>
                <w:sz w:val="20"/>
                <w:szCs w:val="20"/>
              </w:rPr>
              <w:t>.</w:t>
            </w:r>
          </w:p>
          <w:p w14:paraId="2FF61FD5" w14:textId="0AE1482C" w:rsidR="0061358C" w:rsidRPr="00E040A0" w:rsidRDefault="0061358C" w:rsidP="00C86DBC">
            <w:pPr>
              <w:spacing w:line="240" w:lineRule="auto"/>
              <w:ind w:left="0" w:firstLine="0"/>
              <w:jc w:val="left"/>
              <w:rPr>
                <w:sz w:val="20"/>
                <w:szCs w:val="20"/>
              </w:rPr>
            </w:pPr>
          </w:p>
        </w:tc>
        <w:tc>
          <w:tcPr>
            <w:tcW w:w="2410" w:type="dxa"/>
          </w:tcPr>
          <w:p w14:paraId="10300A52" w14:textId="76CD0973" w:rsidR="00E040A0" w:rsidRPr="00E040A0" w:rsidRDefault="0061358C" w:rsidP="00C86DBC">
            <w:pPr>
              <w:ind w:left="0" w:firstLine="0"/>
              <w:jc w:val="left"/>
              <w:rPr>
                <w:sz w:val="20"/>
                <w:szCs w:val="20"/>
              </w:rPr>
            </w:pPr>
            <w:r>
              <w:rPr>
                <w:sz w:val="20"/>
                <w:szCs w:val="20"/>
              </w:rPr>
              <w:t>Policja; Służba zdrowia.</w:t>
            </w:r>
          </w:p>
        </w:tc>
        <w:tc>
          <w:tcPr>
            <w:tcW w:w="1134" w:type="dxa"/>
          </w:tcPr>
          <w:p w14:paraId="1E089A66" w14:textId="39B429F8" w:rsidR="00E040A0" w:rsidRPr="00E040A0" w:rsidRDefault="000114FE" w:rsidP="00C86DBC">
            <w:pPr>
              <w:ind w:left="0" w:firstLine="0"/>
              <w:jc w:val="left"/>
              <w:rPr>
                <w:sz w:val="20"/>
                <w:szCs w:val="20"/>
              </w:rPr>
            </w:pPr>
            <w:r>
              <w:rPr>
                <w:sz w:val="20"/>
                <w:szCs w:val="18"/>
              </w:rPr>
              <w:t>na bieżąco</w:t>
            </w:r>
            <w:r w:rsidR="0061358C">
              <w:rPr>
                <w:sz w:val="20"/>
                <w:szCs w:val="18"/>
              </w:rPr>
              <w:t>.</w:t>
            </w:r>
          </w:p>
        </w:tc>
        <w:tc>
          <w:tcPr>
            <w:tcW w:w="2972" w:type="dxa"/>
          </w:tcPr>
          <w:p w14:paraId="7009EA5E" w14:textId="2D0B6336" w:rsidR="00E040A0" w:rsidRPr="00E040A0" w:rsidRDefault="000114FE" w:rsidP="00C86DBC">
            <w:pPr>
              <w:spacing w:after="0" w:line="240" w:lineRule="auto"/>
              <w:ind w:left="0" w:firstLine="0"/>
              <w:jc w:val="left"/>
              <w:rPr>
                <w:sz w:val="20"/>
                <w:szCs w:val="20"/>
              </w:rPr>
            </w:pPr>
            <w:r>
              <w:rPr>
                <w:sz w:val="20"/>
                <w:szCs w:val="20"/>
              </w:rPr>
              <w:t xml:space="preserve">- </w:t>
            </w:r>
            <w:r w:rsidR="00E040A0" w:rsidRPr="00E040A0">
              <w:rPr>
                <w:sz w:val="20"/>
                <w:szCs w:val="20"/>
              </w:rPr>
              <w:t>liczba dzieci, któr</w:t>
            </w:r>
            <w:r>
              <w:rPr>
                <w:sz w:val="20"/>
                <w:szCs w:val="20"/>
              </w:rPr>
              <w:t>ym zapewniono ochronę w razie zagrożenia życia lub zdrowia w związku z przemocą</w:t>
            </w:r>
            <w:r w:rsidR="0061358C">
              <w:rPr>
                <w:sz w:val="20"/>
                <w:szCs w:val="20"/>
              </w:rPr>
              <w:t>.</w:t>
            </w:r>
          </w:p>
        </w:tc>
      </w:tr>
      <w:tr w:rsidR="00E6059D" w14:paraId="0C19E650" w14:textId="77777777" w:rsidTr="00C86DBC">
        <w:trPr>
          <w:trHeight w:val="472"/>
        </w:trPr>
        <w:tc>
          <w:tcPr>
            <w:tcW w:w="759" w:type="dxa"/>
          </w:tcPr>
          <w:p w14:paraId="6AF3D55E" w14:textId="3725DABA" w:rsidR="00E040A0" w:rsidRPr="00E040A0" w:rsidRDefault="00E040A0" w:rsidP="00E040A0">
            <w:pPr>
              <w:ind w:left="0" w:firstLine="0"/>
              <w:jc w:val="center"/>
              <w:rPr>
                <w:sz w:val="20"/>
                <w:szCs w:val="20"/>
              </w:rPr>
            </w:pPr>
            <w:r w:rsidRPr="00E040A0">
              <w:rPr>
                <w:sz w:val="20"/>
                <w:szCs w:val="20"/>
              </w:rPr>
              <w:t>2.1.6.</w:t>
            </w:r>
          </w:p>
        </w:tc>
        <w:tc>
          <w:tcPr>
            <w:tcW w:w="5038" w:type="dxa"/>
            <w:gridSpan w:val="4"/>
          </w:tcPr>
          <w:p w14:paraId="274D6DD6" w14:textId="61483C0B" w:rsidR="00E040A0" w:rsidRPr="00E040A0" w:rsidRDefault="00E040A0" w:rsidP="00C86DBC">
            <w:pPr>
              <w:spacing w:after="0" w:line="240" w:lineRule="auto"/>
              <w:ind w:left="0" w:firstLine="0"/>
              <w:jc w:val="left"/>
              <w:rPr>
                <w:color w:val="00B050"/>
                <w:sz w:val="20"/>
                <w:szCs w:val="20"/>
              </w:rPr>
            </w:pPr>
            <w:r w:rsidRPr="0061358C">
              <w:rPr>
                <w:color w:val="auto"/>
                <w:sz w:val="20"/>
                <w:szCs w:val="20"/>
              </w:rPr>
              <w:t>Monitoring skuteczności działań na</w:t>
            </w:r>
            <w:r w:rsidR="0061358C" w:rsidRPr="0061358C">
              <w:rPr>
                <w:color w:val="auto"/>
                <w:sz w:val="20"/>
                <w:szCs w:val="20"/>
              </w:rPr>
              <w:t xml:space="preserve"> </w:t>
            </w:r>
            <w:r w:rsidRPr="0061358C">
              <w:rPr>
                <w:color w:val="auto"/>
                <w:sz w:val="20"/>
                <w:szCs w:val="20"/>
              </w:rPr>
              <w:t>rzecz osób doznających przemocy</w:t>
            </w:r>
            <w:r w:rsidR="0061358C" w:rsidRPr="0061358C">
              <w:rPr>
                <w:color w:val="auto"/>
                <w:sz w:val="20"/>
                <w:szCs w:val="20"/>
              </w:rPr>
              <w:t xml:space="preserve"> domowej</w:t>
            </w:r>
            <w:r w:rsidRPr="0061358C">
              <w:rPr>
                <w:color w:val="auto"/>
                <w:sz w:val="20"/>
                <w:szCs w:val="20"/>
              </w:rPr>
              <w:t>.</w:t>
            </w:r>
          </w:p>
        </w:tc>
        <w:tc>
          <w:tcPr>
            <w:tcW w:w="2410" w:type="dxa"/>
          </w:tcPr>
          <w:p w14:paraId="607B79CA" w14:textId="2364E61D" w:rsidR="00E040A0" w:rsidRPr="00E040A0" w:rsidRDefault="0061358C" w:rsidP="00C86DBC">
            <w:pPr>
              <w:spacing w:line="240" w:lineRule="auto"/>
              <w:ind w:left="0" w:firstLine="0"/>
              <w:jc w:val="left"/>
              <w:rPr>
                <w:sz w:val="20"/>
                <w:szCs w:val="20"/>
              </w:rPr>
            </w:pPr>
            <w:r w:rsidRPr="00A42F46">
              <w:rPr>
                <w:sz w:val="20"/>
                <w:szCs w:val="20"/>
              </w:rPr>
              <w:t>Gminny Ośrodek Pomocy Społecznej w Mogilanach</w:t>
            </w:r>
            <w:r>
              <w:rPr>
                <w:sz w:val="20"/>
                <w:szCs w:val="20"/>
              </w:rPr>
              <w:t>.</w:t>
            </w:r>
          </w:p>
        </w:tc>
        <w:tc>
          <w:tcPr>
            <w:tcW w:w="2410" w:type="dxa"/>
          </w:tcPr>
          <w:p w14:paraId="7BFC2C6C" w14:textId="314C916D" w:rsidR="00E040A0" w:rsidRPr="00E040A0" w:rsidRDefault="0061358C" w:rsidP="00C86DBC">
            <w:pPr>
              <w:ind w:left="0" w:firstLine="0"/>
              <w:jc w:val="left"/>
              <w:rPr>
                <w:sz w:val="20"/>
                <w:szCs w:val="20"/>
              </w:rPr>
            </w:pPr>
            <w:r>
              <w:rPr>
                <w:sz w:val="20"/>
                <w:szCs w:val="20"/>
              </w:rPr>
              <w:t>Policja.</w:t>
            </w:r>
          </w:p>
        </w:tc>
        <w:tc>
          <w:tcPr>
            <w:tcW w:w="1134" w:type="dxa"/>
          </w:tcPr>
          <w:p w14:paraId="1441169C" w14:textId="3EFAE1C5" w:rsidR="00E040A0" w:rsidRPr="00E040A0" w:rsidRDefault="0061358C" w:rsidP="00C86DBC">
            <w:pPr>
              <w:ind w:left="0" w:firstLine="0"/>
              <w:jc w:val="left"/>
              <w:rPr>
                <w:sz w:val="20"/>
                <w:szCs w:val="20"/>
              </w:rPr>
            </w:pPr>
            <w:r>
              <w:rPr>
                <w:sz w:val="20"/>
                <w:szCs w:val="18"/>
              </w:rPr>
              <w:t>na bieżąco.</w:t>
            </w:r>
          </w:p>
        </w:tc>
        <w:tc>
          <w:tcPr>
            <w:tcW w:w="2972" w:type="dxa"/>
          </w:tcPr>
          <w:p w14:paraId="573AEB85" w14:textId="4380FF54" w:rsidR="00E040A0" w:rsidRPr="00E040A0" w:rsidRDefault="00E040A0" w:rsidP="00C86DBC">
            <w:pPr>
              <w:spacing w:after="0" w:line="240" w:lineRule="auto"/>
              <w:ind w:left="0" w:firstLine="0"/>
              <w:jc w:val="left"/>
              <w:rPr>
                <w:sz w:val="20"/>
                <w:szCs w:val="20"/>
              </w:rPr>
            </w:pPr>
            <w:r w:rsidRPr="00E040A0">
              <w:rPr>
                <w:sz w:val="20"/>
                <w:szCs w:val="20"/>
              </w:rPr>
              <w:t>- liczba zakończonych procedur</w:t>
            </w:r>
          </w:p>
          <w:p w14:paraId="29CE08C5" w14:textId="529D3A09" w:rsidR="00E040A0" w:rsidRPr="00E040A0" w:rsidRDefault="00E040A0" w:rsidP="00C86DBC">
            <w:pPr>
              <w:spacing w:after="0" w:line="240" w:lineRule="auto"/>
              <w:ind w:left="0" w:firstLine="0"/>
              <w:jc w:val="left"/>
              <w:rPr>
                <w:sz w:val="20"/>
                <w:szCs w:val="20"/>
              </w:rPr>
            </w:pPr>
            <w:r w:rsidRPr="00E040A0">
              <w:rPr>
                <w:sz w:val="20"/>
                <w:szCs w:val="20"/>
              </w:rPr>
              <w:t>„Niebieskie Karty” z uwagi na ustanie</w:t>
            </w:r>
            <w:r w:rsidR="00C86DBC">
              <w:rPr>
                <w:sz w:val="20"/>
                <w:szCs w:val="20"/>
              </w:rPr>
              <w:t xml:space="preserve"> </w:t>
            </w:r>
            <w:r w:rsidRPr="00E040A0">
              <w:rPr>
                <w:sz w:val="20"/>
                <w:szCs w:val="20"/>
              </w:rPr>
              <w:t xml:space="preserve">przemocy </w:t>
            </w:r>
            <w:r w:rsidR="001540C2">
              <w:rPr>
                <w:sz w:val="20"/>
                <w:szCs w:val="20"/>
              </w:rPr>
              <w:t>domowej</w:t>
            </w:r>
            <w:r w:rsidR="00C86DBC">
              <w:rPr>
                <w:sz w:val="20"/>
                <w:szCs w:val="20"/>
              </w:rPr>
              <w:t>.</w:t>
            </w:r>
          </w:p>
          <w:p w14:paraId="603324A3" w14:textId="77777777" w:rsidR="00E040A0" w:rsidRPr="00E040A0" w:rsidRDefault="00E040A0" w:rsidP="00C86DBC">
            <w:pPr>
              <w:spacing w:after="0" w:line="240" w:lineRule="auto"/>
              <w:ind w:left="0" w:firstLine="0"/>
              <w:jc w:val="left"/>
              <w:rPr>
                <w:sz w:val="20"/>
                <w:szCs w:val="20"/>
              </w:rPr>
            </w:pPr>
            <w:r w:rsidRPr="00E040A0">
              <w:rPr>
                <w:sz w:val="20"/>
                <w:szCs w:val="20"/>
              </w:rPr>
              <w:t>- liczba zakończonych procedur</w:t>
            </w:r>
          </w:p>
          <w:p w14:paraId="322D3A14" w14:textId="44323C46" w:rsidR="00E040A0" w:rsidRPr="00E040A0" w:rsidRDefault="00E040A0" w:rsidP="00C86DBC">
            <w:pPr>
              <w:spacing w:after="0" w:line="240" w:lineRule="auto"/>
              <w:ind w:left="0" w:firstLine="0"/>
              <w:jc w:val="left"/>
              <w:rPr>
                <w:sz w:val="20"/>
                <w:szCs w:val="20"/>
              </w:rPr>
            </w:pPr>
            <w:r w:rsidRPr="00E040A0">
              <w:rPr>
                <w:sz w:val="20"/>
                <w:szCs w:val="20"/>
              </w:rPr>
              <w:t xml:space="preserve">„Niebieskie Karty” z uwagi na </w:t>
            </w:r>
            <w:r w:rsidR="001540C2">
              <w:rPr>
                <w:sz w:val="20"/>
                <w:szCs w:val="20"/>
              </w:rPr>
              <w:t xml:space="preserve">rozstrzygnięcie o braku </w:t>
            </w:r>
            <w:r w:rsidRPr="00E040A0">
              <w:rPr>
                <w:sz w:val="20"/>
                <w:szCs w:val="20"/>
              </w:rPr>
              <w:t>zasadności podejmowania działań</w:t>
            </w:r>
            <w:r w:rsidR="00C86DBC">
              <w:rPr>
                <w:sz w:val="20"/>
                <w:szCs w:val="20"/>
              </w:rPr>
              <w:t>.</w:t>
            </w:r>
          </w:p>
        </w:tc>
      </w:tr>
      <w:tr w:rsidR="00E040A0" w14:paraId="6C56C85C" w14:textId="77777777" w:rsidTr="00C244B2">
        <w:trPr>
          <w:trHeight w:val="472"/>
        </w:trPr>
        <w:tc>
          <w:tcPr>
            <w:tcW w:w="2309" w:type="dxa"/>
            <w:gridSpan w:val="2"/>
            <w:vAlign w:val="center"/>
          </w:tcPr>
          <w:p w14:paraId="74D40A81" w14:textId="7F50548C" w:rsidR="00E040A0" w:rsidRDefault="00E040A0" w:rsidP="00E040A0">
            <w:pPr>
              <w:spacing w:after="0" w:line="240" w:lineRule="auto"/>
              <w:ind w:left="0" w:firstLine="0"/>
              <w:jc w:val="center"/>
              <w:rPr>
                <w:color w:val="00B050"/>
              </w:rPr>
            </w:pPr>
            <w:r w:rsidRPr="00D847C8">
              <w:rPr>
                <w:b/>
                <w:bCs/>
              </w:rPr>
              <w:t xml:space="preserve">Cel szczegółowy </w:t>
            </w:r>
            <w:r>
              <w:rPr>
                <w:b/>
                <w:bCs/>
              </w:rPr>
              <w:t>3</w:t>
            </w:r>
          </w:p>
        </w:tc>
        <w:tc>
          <w:tcPr>
            <w:tcW w:w="12414" w:type="dxa"/>
            <w:gridSpan w:val="7"/>
          </w:tcPr>
          <w:p w14:paraId="0A514F2B" w14:textId="2321E8B8" w:rsidR="00E040A0" w:rsidRPr="00397801" w:rsidRDefault="00E040A0" w:rsidP="00E040A0">
            <w:pPr>
              <w:spacing w:line="240" w:lineRule="auto"/>
              <w:rPr>
                <w:b/>
                <w:bCs/>
              </w:rPr>
            </w:pPr>
            <w:r w:rsidRPr="00397801">
              <w:rPr>
                <w:b/>
                <w:bCs/>
              </w:rPr>
              <w:t>Wzrost wykorzystania narzędzi przyczyniających się do zwiększenia skuteczności oddziaływań wobec osób stosujących przemoc domową</w:t>
            </w:r>
          </w:p>
        </w:tc>
      </w:tr>
      <w:tr w:rsidR="00E040A0" w14:paraId="027A429B" w14:textId="77777777" w:rsidTr="00C244B2">
        <w:trPr>
          <w:trHeight w:val="472"/>
        </w:trPr>
        <w:tc>
          <w:tcPr>
            <w:tcW w:w="2309" w:type="dxa"/>
            <w:gridSpan w:val="2"/>
            <w:vAlign w:val="center"/>
          </w:tcPr>
          <w:p w14:paraId="4572D077" w14:textId="715CD16B" w:rsidR="00E040A0" w:rsidRPr="0061358C" w:rsidRDefault="00E040A0" w:rsidP="00E040A0">
            <w:pPr>
              <w:spacing w:after="0" w:line="240" w:lineRule="auto"/>
              <w:ind w:left="0" w:firstLine="0"/>
              <w:jc w:val="center"/>
              <w:rPr>
                <w:color w:val="00B050"/>
                <w:sz w:val="22"/>
              </w:rPr>
            </w:pPr>
            <w:r w:rsidRPr="0061358C">
              <w:rPr>
                <w:b/>
                <w:bCs/>
                <w:sz w:val="22"/>
              </w:rPr>
              <w:t>Zadanie 3.1.</w:t>
            </w:r>
          </w:p>
        </w:tc>
        <w:tc>
          <w:tcPr>
            <w:tcW w:w="12414" w:type="dxa"/>
            <w:gridSpan w:val="7"/>
            <w:vAlign w:val="center"/>
          </w:tcPr>
          <w:p w14:paraId="0463C49C" w14:textId="2D399556" w:rsidR="00E040A0" w:rsidRPr="0061358C" w:rsidRDefault="00E040A0" w:rsidP="00E040A0">
            <w:pPr>
              <w:spacing w:after="0" w:line="240" w:lineRule="auto"/>
              <w:ind w:left="0" w:firstLine="0"/>
              <w:jc w:val="left"/>
              <w:rPr>
                <w:b/>
                <w:bCs/>
                <w:sz w:val="22"/>
              </w:rPr>
            </w:pPr>
            <w:r w:rsidRPr="0061358C">
              <w:rPr>
                <w:b/>
                <w:bCs/>
                <w:sz w:val="22"/>
              </w:rPr>
              <w:t>Poszerzenie działań skierowanych do osób stosujących przemoc domową</w:t>
            </w:r>
          </w:p>
        </w:tc>
      </w:tr>
      <w:tr w:rsidR="00E6059D" w14:paraId="35886033" w14:textId="77777777" w:rsidTr="00C86DBC">
        <w:trPr>
          <w:trHeight w:val="472"/>
        </w:trPr>
        <w:tc>
          <w:tcPr>
            <w:tcW w:w="759" w:type="dxa"/>
          </w:tcPr>
          <w:p w14:paraId="20D5C34E" w14:textId="5E4AA423" w:rsidR="00E040A0" w:rsidRPr="0061358C" w:rsidRDefault="00E040A0" w:rsidP="00E040A0">
            <w:pPr>
              <w:ind w:left="0" w:firstLine="0"/>
              <w:jc w:val="center"/>
              <w:rPr>
                <w:sz w:val="20"/>
                <w:szCs w:val="20"/>
              </w:rPr>
            </w:pPr>
            <w:r w:rsidRPr="0061358C">
              <w:rPr>
                <w:sz w:val="20"/>
                <w:szCs w:val="20"/>
              </w:rPr>
              <w:t>3.1.1.</w:t>
            </w:r>
          </w:p>
        </w:tc>
        <w:tc>
          <w:tcPr>
            <w:tcW w:w="5038" w:type="dxa"/>
            <w:gridSpan w:val="4"/>
          </w:tcPr>
          <w:p w14:paraId="43B24740" w14:textId="63AD01A0" w:rsidR="00E040A0" w:rsidRPr="0061358C" w:rsidRDefault="00E040A0" w:rsidP="00C86DBC">
            <w:pPr>
              <w:spacing w:after="0" w:line="240" w:lineRule="auto"/>
              <w:ind w:left="0" w:firstLine="0"/>
              <w:jc w:val="left"/>
              <w:rPr>
                <w:color w:val="00B050"/>
                <w:sz w:val="20"/>
                <w:szCs w:val="20"/>
              </w:rPr>
            </w:pPr>
            <w:r w:rsidRPr="001540C2">
              <w:rPr>
                <w:color w:val="auto"/>
                <w:sz w:val="20"/>
                <w:szCs w:val="20"/>
              </w:rPr>
              <w:t>Opracowanie i rozpowszechnianie broszury „Żółta Kartka” dotyczącej instytucji i organizacji pozarządowych, działających na terenie gminy Mogilany i powiatu krakowskiego, które oferują pomoc osobom</w:t>
            </w:r>
            <w:r w:rsidR="0061358C" w:rsidRPr="001540C2">
              <w:rPr>
                <w:color w:val="auto"/>
                <w:sz w:val="20"/>
                <w:szCs w:val="20"/>
              </w:rPr>
              <w:t xml:space="preserve"> </w:t>
            </w:r>
            <w:r w:rsidRPr="001540C2">
              <w:rPr>
                <w:color w:val="auto"/>
                <w:sz w:val="20"/>
                <w:szCs w:val="20"/>
              </w:rPr>
              <w:t>stosującym przemoc domową,</w:t>
            </w:r>
            <w:r w:rsidR="001540C2" w:rsidRPr="001540C2">
              <w:rPr>
                <w:color w:val="auto"/>
                <w:sz w:val="20"/>
                <w:szCs w:val="20"/>
              </w:rPr>
              <w:t xml:space="preserve"> </w:t>
            </w:r>
            <w:r w:rsidRPr="001540C2">
              <w:rPr>
                <w:color w:val="auto"/>
                <w:sz w:val="20"/>
                <w:szCs w:val="20"/>
              </w:rPr>
              <w:t>w szczególności realizujących programy</w:t>
            </w:r>
            <w:r w:rsidR="0061358C" w:rsidRPr="001540C2">
              <w:rPr>
                <w:color w:val="auto"/>
                <w:sz w:val="20"/>
                <w:szCs w:val="20"/>
              </w:rPr>
              <w:t xml:space="preserve"> </w:t>
            </w:r>
            <w:proofErr w:type="spellStart"/>
            <w:r w:rsidRPr="001540C2">
              <w:rPr>
                <w:color w:val="auto"/>
                <w:sz w:val="20"/>
                <w:szCs w:val="20"/>
              </w:rPr>
              <w:t>korekcyjno</w:t>
            </w:r>
            <w:proofErr w:type="spellEnd"/>
            <w:r w:rsidRPr="001540C2">
              <w:rPr>
                <w:color w:val="auto"/>
                <w:sz w:val="20"/>
                <w:szCs w:val="20"/>
              </w:rPr>
              <w:t>–edukacyjne i psychologiczno-terapeutyczne.</w:t>
            </w:r>
          </w:p>
        </w:tc>
        <w:tc>
          <w:tcPr>
            <w:tcW w:w="2410" w:type="dxa"/>
          </w:tcPr>
          <w:p w14:paraId="296439C5" w14:textId="42C1E2CE" w:rsidR="00E040A0" w:rsidRPr="0061358C" w:rsidRDefault="001540C2" w:rsidP="00C86DBC">
            <w:pPr>
              <w:spacing w:line="240" w:lineRule="auto"/>
              <w:ind w:left="0" w:firstLine="0"/>
              <w:jc w:val="left"/>
              <w:rPr>
                <w:sz w:val="20"/>
                <w:szCs w:val="20"/>
              </w:rPr>
            </w:pPr>
            <w:r w:rsidRPr="00A42F46">
              <w:rPr>
                <w:sz w:val="20"/>
                <w:szCs w:val="20"/>
              </w:rPr>
              <w:t>Gminny Ośrodek Pomocy Społecznej w Mogilanach</w:t>
            </w:r>
            <w:r>
              <w:rPr>
                <w:sz w:val="20"/>
                <w:szCs w:val="20"/>
              </w:rPr>
              <w:t>.</w:t>
            </w:r>
          </w:p>
        </w:tc>
        <w:tc>
          <w:tcPr>
            <w:tcW w:w="2410" w:type="dxa"/>
          </w:tcPr>
          <w:p w14:paraId="0508F40A" w14:textId="77777777" w:rsidR="00E040A0" w:rsidRPr="0061358C" w:rsidRDefault="00E040A0" w:rsidP="00C86DBC">
            <w:pPr>
              <w:ind w:left="0" w:firstLine="0"/>
              <w:jc w:val="left"/>
              <w:rPr>
                <w:sz w:val="20"/>
                <w:szCs w:val="20"/>
              </w:rPr>
            </w:pPr>
          </w:p>
        </w:tc>
        <w:tc>
          <w:tcPr>
            <w:tcW w:w="1134" w:type="dxa"/>
          </w:tcPr>
          <w:p w14:paraId="4386E352" w14:textId="2C8A2940" w:rsidR="00E040A0" w:rsidRPr="0061358C" w:rsidRDefault="001540C2" w:rsidP="00C86DBC">
            <w:pPr>
              <w:ind w:left="0" w:firstLine="0"/>
              <w:jc w:val="left"/>
              <w:rPr>
                <w:sz w:val="20"/>
                <w:szCs w:val="20"/>
              </w:rPr>
            </w:pPr>
            <w:r>
              <w:rPr>
                <w:sz w:val="20"/>
                <w:szCs w:val="18"/>
              </w:rPr>
              <w:t>na bieżąco.</w:t>
            </w:r>
          </w:p>
        </w:tc>
        <w:tc>
          <w:tcPr>
            <w:tcW w:w="2972" w:type="dxa"/>
          </w:tcPr>
          <w:p w14:paraId="60BDDF7B" w14:textId="77777777" w:rsidR="00E040A0" w:rsidRPr="0061358C" w:rsidRDefault="00E040A0" w:rsidP="00C86DBC">
            <w:pPr>
              <w:spacing w:after="0" w:line="240" w:lineRule="auto"/>
              <w:ind w:left="0" w:firstLine="0"/>
              <w:jc w:val="left"/>
              <w:rPr>
                <w:sz w:val="20"/>
                <w:szCs w:val="20"/>
              </w:rPr>
            </w:pPr>
            <w:r w:rsidRPr="0061358C">
              <w:rPr>
                <w:sz w:val="20"/>
                <w:szCs w:val="20"/>
              </w:rPr>
              <w:t>- liczba przekazanych</w:t>
            </w:r>
          </w:p>
          <w:p w14:paraId="283C8A0A" w14:textId="4B5D44A1" w:rsidR="00E040A0" w:rsidRPr="0061358C" w:rsidRDefault="00E040A0" w:rsidP="00C86DBC">
            <w:pPr>
              <w:spacing w:after="0" w:line="240" w:lineRule="auto"/>
              <w:ind w:left="0" w:firstLine="0"/>
              <w:jc w:val="left"/>
              <w:rPr>
                <w:sz w:val="20"/>
                <w:szCs w:val="20"/>
              </w:rPr>
            </w:pPr>
            <w:r w:rsidRPr="0061358C">
              <w:rPr>
                <w:sz w:val="20"/>
                <w:szCs w:val="20"/>
              </w:rPr>
              <w:t>broszur ogółem</w:t>
            </w:r>
            <w:r w:rsidR="001540C2">
              <w:rPr>
                <w:sz w:val="20"/>
                <w:szCs w:val="20"/>
              </w:rPr>
              <w:t>.</w:t>
            </w:r>
          </w:p>
        </w:tc>
      </w:tr>
      <w:tr w:rsidR="00E040A0" w14:paraId="1361DAF2" w14:textId="77777777" w:rsidTr="0061358C">
        <w:trPr>
          <w:trHeight w:val="472"/>
        </w:trPr>
        <w:tc>
          <w:tcPr>
            <w:tcW w:w="2309" w:type="dxa"/>
            <w:gridSpan w:val="2"/>
            <w:vAlign w:val="center"/>
          </w:tcPr>
          <w:p w14:paraId="610BBAB2" w14:textId="6F2E302D" w:rsidR="00E040A0" w:rsidRPr="000B0337" w:rsidRDefault="00E040A0" w:rsidP="00E040A0">
            <w:pPr>
              <w:spacing w:after="0" w:line="240" w:lineRule="auto"/>
              <w:ind w:left="0" w:firstLine="0"/>
              <w:jc w:val="center"/>
              <w:rPr>
                <w:b/>
                <w:bCs/>
                <w:color w:val="00B050"/>
              </w:rPr>
            </w:pPr>
            <w:r w:rsidRPr="001540C2">
              <w:rPr>
                <w:b/>
                <w:bCs/>
                <w:color w:val="auto"/>
                <w:sz w:val="22"/>
                <w:szCs w:val="20"/>
              </w:rPr>
              <w:t>Zadanie 3.2.</w:t>
            </w:r>
          </w:p>
        </w:tc>
        <w:tc>
          <w:tcPr>
            <w:tcW w:w="12414" w:type="dxa"/>
            <w:gridSpan w:val="7"/>
            <w:vAlign w:val="center"/>
          </w:tcPr>
          <w:p w14:paraId="5D1540C0" w14:textId="69A4E32E" w:rsidR="00E040A0" w:rsidRPr="000B0337" w:rsidRDefault="00E040A0" w:rsidP="0061358C">
            <w:pPr>
              <w:spacing w:after="0" w:line="240" w:lineRule="auto"/>
              <w:ind w:left="0" w:firstLine="0"/>
              <w:jc w:val="left"/>
              <w:rPr>
                <w:b/>
                <w:bCs/>
              </w:rPr>
            </w:pPr>
            <w:r w:rsidRPr="0061358C">
              <w:rPr>
                <w:b/>
                <w:bCs/>
                <w:sz w:val="22"/>
                <w:szCs w:val="20"/>
              </w:rPr>
              <w:t>Interweniowanie i reagowanie służb w przypadku występowania przemocy domowej</w:t>
            </w:r>
          </w:p>
        </w:tc>
      </w:tr>
      <w:tr w:rsidR="00E6059D" w14:paraId="01F16463" w14:textId="77777777" w:rsidTr="00C86DBC">
        <w:trPr>
          <w:trHeight w:val="472"/>
        </w:trPr>
        <w:tc>
          <w:tcPr>
            <w:tcW w:w="759" w:type="dxa"/>
          </w:tcPr>
          <w:p w14:paraId="514202CB" w14:textId="5D0E752D" w:rsidR="00E040A0" w:rsidRPr="0061358C" w:rsidRDefault="00E040A0" w:rsidP="0061358C">
            <w:pPr>
              <w:spacing w:after="0" w:line="240" w:lineRule="auto"/>
              <w:ind w:left="0" w:firstLine="0"/>
              <w:jc w:val="center"/>
              <w:rPr>
                <w:sz w:val="20"/>
                <w:szCs w:val="20"/>
              </w:rPr>
            </w:pPr>
            <w:r w:rsidRPr="0061358C">
              <w:rPr>
                <w:sz w:val="20"/>
                <w:szCs w:val="20"/>
              </w:rPr>
              <w:lastRenderedPageBreak/>
              <w:t>3.2.1.</w:t>
            </w:r>
          </w:p>
        </w:tc>
        <w:tc>
          <w:tcPr>
            <w:tcW w:w="5038" w:type="dxa"/>
            <w:gridSpan w:val="4"/>
          </w:tcPr>
          <w:p w14:paraId="6C720DF8" w14:textId="785270DC" w:rsidR="00E040A0" w:rsidRPr="0061358C" w:rsidRDefault="00E040A0" w:rsidP="00C86DBC">
            <w:pPr>
              <w:spacing w:after="0" w:line="240" w:lineRule="auto"/>
              <w:ind w:left="0" w:firstLine="0"/>
              <w:jc w:val="left"/>
              <w:rPr>
                <w:color w:val="00B050"/>
                <w:sz w:val="20"/>
                <w:szCs w:val="20"/>
              </w:rPr>
            </w:pPr>
            <w:r w:rsidRPr="00267A09">
              <w:rPr>
                <w:color w:val="auto"/>
                <w:sz w:val="20"/>
                <w:szCs w:val="20"/>
              </w:rPr>
              <w:t>Interwencja i podjęcie działań przez służby z uwagi na podejrzenie przemocy domowej poprzez stosowanie procedury „Niebieskie Karty”</w:t>
            </w:r>
            <w:r w:rsidR="00267A09" w:rsidRPr="00267A09">
              <w:rPr>
                <w:color w:val="auto"/>
                <w:sz w:val="20"/>
                <w:szCs w:val="20"/>
              </w:rPr>
              <w:t>.</w:t>
            </w:r>
          </w:p>
        </w:tc>
        <w:tc>
          <w:tcPr>
            <w:tcW w:w="2410" w:type="dxa"/>
          </w:tcPr>
          <w:p w14:paraId="5709D14A" w14:textId="77777777" w:rsidR="00E040A0" w:rsidRDefault="001540C2" w:rsidP="00C86DBC">
            <w:pPr>
              <w:spacing w:after="0" w:line="240" w:lineRule="auto"/>
              <w:ind w:left="0" w:firstLine="0"/>
              <w:jc w:val="left"/>
              <w:rPr>
                <w:sz w:val="20"/>
                <w:szCs w:val="20"/>
              </w:rPr>
            </w:pPr>
            <w:r w:rsidRPr="00A42F46">
              <w:rPr>
                <w:sz w:val="20"/>
                <w:szCs w:val="20"/>
              </w:rPr>
              <w:t>Gminny Ośrodek Pomocy Społecznej w Mogilanach</w:t>
            </w:r>
            <w:r>
              <w:rPr>
                <w:sz w:val="20"/>
                <w:szCs w:val="20"/>
              </w:rPr>
              <w:t>.</w:t>
            </w:r>
          </w:p>
          <w:p w14:paraId="6E8ED655" w14:textId="29460207" w:rsidR="001540C2" w:rsidRPr="0061358C" w:rsidRDefault="001540C2" w:rsidP="00C86DBC">
            <w:pPr>
              <w:spacing w:after="0" w:line="240" w:lineRule="auto"/>
              <w:ind w:left="0" w:firstLine="0"/>
              <w:jc w:val="left"/>
              <w:rPr>
                <w:sz w:val="20"/>
                <w:szCs w:val="20"/>
              </w:rPr>
            </w:pPr>
            <w:r>
              <w:rPr>
                <w:sz w:val="20"/>
                <w:szCs w:val="20"/>
              </w:rPr>
              <w:t>Policja; Szkoły; Ośrodki Zdrowia; GKRPA w Mogilanach.</w:t>
            </w:r>
          </w:p>
        </w:tc>
        <w:tc>
          <w:tcPr>
            <w:tcW w:w="2410" w:type="dxa"/>
          </w:tcPr>
          <w:p w14:paraId="78C162CD" w14:textId="77777777" w:rsidR="00E040A0" w:rsidRPr="0061358C" w:rsidRDefault="00E040A0" w:rsidP="00C86DBC">
            <w:pPr>
              <w:spacing w:after="0" w:line="240" w:lineRule="auto"/>
              <w:ind w:left="0" w:firstLine="0"/>
              <w:jc w:val="left"/>
              <w:rPr>
                <w:sz w:val="20"/>
                <w:szCs w:val="20"/>
              </w:rPr>
            </w:pPr>
          </w:p>
        </w:tc>
        <w:tc>
          <w:tcPr>
            <w:tcW w:w="1134" w:type="dxa"/>
          </w:tcPr>
          <w:p w14:paraId="2DF85047" w14:textId="24A5E0B8" w:rsidR="00E040A0" w:rsidRPr="0061358C" w:rsidRDefault="001540C2" w:rsidP="00C86DBC">
            <w:pPr>
              <w:spacing w:after="0" w:line="240" w:lineRule="auto"/>
              <w:ind w:left="0" w:firstLine="0"/>
              <w:jc w:val="left"/>
              <w:rPr>
                <w:sz w:val="20"/>
                <w:szCs w:val="20"/>
              </w:rPr>
            </w:pPr>
            <w:r>
              <w:rPr>
                <w:sz w:val="20"/>
                <w:szCs w:val="18"/>
              </w:rPr>
              <w:t>na bieżąco.</w:t>
            </w:r>
          </w:p>
        </w:tc>
        <w:tc>
          <w:tcPr>
            <w:tcW w:w="2972" w:type="dxa"/>
          </w:tcPr>
          <w:p w14:paraId="1614F480" w14:textId="43381C7A" w:rsidR="00E040A0" w:rsidRPr="0061358C" w:rsidRDefault="00E040A0" w:rsidP="00C86DBC">
            <w:pPr>
              <w:spacing w:after="0" w:line="240" w:lineRule="auto"/>
              <w:ind w:left="0" w:firstLine="0"/>
              <w:jc w:val="left"/>
              <w:rPr>
                <w:sz w:val="20"/>
                <w:szCs w:val="20"/>
              </w:rPr>
            </w:pPr>
            <w:r w:rsidRPr="0061358C">
              <w:rPr>
                <w:sz w:val="20"/>
                <w:szCs w:val="20"/>
              </w:rPr>
              <w:t>- liczba sporządzonych formularzy</w:t>
            </w:r>
            <w:r w:rsidR="00C86DBC">
              <w:rPr>
                <w:sz w:val="20"/>
                <w:szCs w:val="20"/>
              </w:rPr>
              <w:t xml:space="preserve"> </w:t>
            </w:r>
            <w:r w:rsidRPr="0061358C">
              <w:rPr>
                <w:sz w:val="20"/>
                <w:szCs w:val="20"/>
              </w:rPr>
              <w:t>„Niebieskie Karty – A”</w:t>
            </w:r>
            <w:r w:rsidR="00267A09">
              <w:rPr>
                <w:sz w:val="20"/>
                <w:szCs w:val="20"/>
              </w:rPr>
              <w:t xml:space="preserve"> </w:t>
            </w:r>
            <w:r w:rsidRPr="0061358C">
              <w:rPr>
                <w:sz w:val="20"/>
                <w:szCs w:val="20"/>
              </w:rPr>
              <w:t>sporządzonych przez</w:t>
            </w:r>
            <w:r w:rsidR="001540C2">
              <w:rPr>
                <w:sz w:val="20"/>
                <w:szCs w:val="20"/>
              </w:rPr>
              <w:t xml:space="preserve"> </w:t>
            </w:r>
            <w:r w:rsidRPr="0061358C">
              <w:rPr>
                <w:sz w:val="20"/>
                <w:szCs w:val="20"/>
              </w:rPr>
              <w:t>przedstawicieli:</w:t>
            </w:r>
          </w:p>
          <w:p w14:paraId="0FBE2BB7" w14:textId="64ACF009" w:rsidR="00E040A0" w:rsidRPr="0061358C" w:rsidRDefault="00E040A0" w:rsidP="00C86DBC">
            <w:pPr>
              <w:spacing w:after="0" w:line="240" w:lineRule="auto"/>
              <w:ind w:left="0" w:firstLine="0"/>
              <w:jc w:val="left"/>
              <w:rPr>
                <w:sz w:val="20"/>
                <w:szCs w:val="20"/>
              </w:rPr>
            </w:pPr>
            <w:r w:rsidRPr="0061358C">
              <w:rPr>
                <w:sz w:val="20"/>
                <w:szCs w:val="20"/>
              </w:rPr>
              <w:t xml:space="preserve">• </w:t>
            </w:r>
            <w:r w:rsidR="001540C2">
              <w:rPr>
                <w:sz w:val="20"/>
                <w:szCs w:val="20"/>
              </w:rPr>
              <w:t>GOPS</w:t>
            </w:r>
          </w:p>
          <w:p w14:paraId="0D9FBD76" w14:textId="77777777" w:rsidR="00E040A0" w:rsidRPr="0061358C" w:rsidRDefault="00E040A0" w:rsidP="00C86DBC">
            <w:pPr>
              <w:spacing w:after="0" w:line="240" w:lineRule="auto"/>
              <w:ind w:left="0" w:firstLine="0"/>
              <w:jc w:val="left"/>
              <w:rPr>
                <w:sz w:val="20"/>
                <w:szCs w:val="20"/>
              </w:rPr>
            </w:pPr>
            <w:r w:rsidRPr="0061358C">
              <w:rPr>
                <w:sz w:val="20"/>
                <w:szCs w:val="20"/>
              </w:rPr>
              <w:t>• Policji</w:t>
            </w:r>
          </w:p>
          <w:p w14:paraId="44341143" w14:textId="77777777" w:rsidR="00E040A0" w:rsidRPr="0061358C" w:rsidRDefault="00E040A0" w:rsidP="00C86DBC">
            <w:pPr>
              <w:spacing w:after="0" w:line="240" w:lineRule="auto"/>
              <w:ind w:left="0" w:firstLine="0"/>
              <w:jc w:val="left"/>
              <w:rPr>
                <w:sz w:val="20"/>
                <w:szCs w:val="20"/>
              </w:rPr>
            </w:pPr>
            <w:r w:rsidRPr="0061358C">
              <w:rPr>
                <w:sz w:val="20"/>
                <w:szCs w:val="20"/>
              </w:rPr>
              <w:t>• Ochrony zdrowia</w:t>
            </w:r>
          </w:p>
          <w:p w14:paraId="1C87166D" w14:textId="77777777" w:rsidR="00E040A0" w:rsidRPr="0061358C" w:rsidRDefault="00E040A0" w:rsidP="00C86DBC">
            <w:pPr>
              <w:spacing w:after="0" w:line="240" w:lineRule="auto"/>
              <w:ind w:left="0" w:firstLine="0"/>
              <w:jc w:val="left"/>
              <w:rPr>
                <w:sz w:val="20"/>
                <w:szCs w:val="20"/>
              </w:rPr>
            </w:pPr>
            <w:r w:rsidRPr="0061358C">
              <w:rPr>
                <w:sz w:val="20"/>
                <w:szCs w:val="20"/>
              </w:rPr>
              <w:t>• Oświaty</w:t>
            </w:r>
          </w:p>
          <w:p w14:paraId="05741A55" w14:textId="59221407" w:rsidR="00E040A0" w:rsidRPr="0061358C" w:rsidRDefault="00E040A0" w:rsidP="00C86DBC">
            <w:pPr>
              <w:spacing w:after="0" w:line="240" w:lineRule="auto"/>
              <w:ind w:left="0" w:firstLine="0"/>
              <w:jc w:val="left"/>
              <w:rPr>
                <w:sz w:val="20"/>
                <w:szCs w:val="20"/>
              </w:rPr>
            </w:pPr>
            <w:r w:rsidRPr="0061358C">
              <w:rPr>
                <w:sz w:val="20"/>
                <w:szCs w:val="20"/>
              </w:rPr>
              <w:t xml:space="preserve">• </w:t>
            </w:r>
            <w:r w:rsidR="001540C2">
              <w:rPr>
                <w:sz w:val="20"/>
                <w:szCs w:val="20"/>
              </w:rPr>
              <w:t>G</w:t>
            </w:r>
            <w:r w:rsidRPr="0061358C">
              <w:rPr>
                <w:sz w:val="20"/>
                <w:szCs w:val="20"/>
              </w:rPr>
              <w:t>KRPA</w:t>
            </w:r>
          </w:p>
          <w:p w14:paraId="5222F456" w14:textId="77777777" w:rsidR="00E040A0" w:rsidRPr="0061358C" w:rsidRDefault="00E040A0" w:rsidP="00C86DBC">
            <w:pPr>
              <w:spacing w:after="0" w:line="240" w:lineRule="auto"/>
              <w:ind w:left="0" w:firstLine="0"/>
              <w:jc w:val="left"/>
              <w:rPr>
                <w:sz w:val="20"/>
                <w:szCs w:val="20"/>
              </w:rPr>
            </w:pPr>
            <w:r w:rsidRPr="0061358C">
              <w:rPr>
                <w:sz w:val="20"/>
                <w:szCs w:val="20"/>
              </w:rPr>
              <w:t>- liczba rodzin objętych procedurą</w:t>
            </w:r>
          </w:p>
          <w:p w14:paraId="22046FB2" w14:textId="77777777" w:rsidR="00E040A0" w:rsidRPr="0061358C" w:rsidRDefault="00E040A0" w:rsidP="00C86DBC">
            <w:pPr>
              <w:spacing w:after="0" w:line="240" w:lineRule="auto"/>
              <w:ind w:left="0" w:firstLine="0"/>
              <w:jc w:val="left"/>
              <w:rPr>
                <w:sz w:val="20"/>
                <w:szCs w:val="20"/>
              </w:rPr>
            </w:pPr>
            <w:r w:rsidRPr="0061358C">
              <w:rPr>
                <w:sz w:val="20"/>
                <w:szCs w:val="20"/>
              </w:rPr>
              <w:t>„Niebieskie Karty”;</w:t>
            </w:r>
          </w:p>
          <w:p w14:paraId="1F3DBB16" w14:textId="77777777" w:rsidR="00E040A0" w:rsidRPr="0061358C" w:rsidRDefault="00E040A0" w:rsidP="00C86DBC">
            <w:pPr>
              <w:spacing w:after="0" w:line="240" w:lineRule="auto"/>
              <w:ind w:left="0" w:firstLine="0"/>
              <w:jc w:val="left"/>
              <w:rPr>
                <w:sz w:val="20"/>
                <w:szCs w:val="20"/>
              </w:rPr>
            </w:pPr>
            <w:r w:rsidRPr="0061358C">
              <w:rPr>
                <w:sz w:val="20"/>
                <w:szCs w:val="20"/>
              </w:rPr>
              <w:t>- liczba osób objętych procedurą</w:t>
            </w:r>
          </w:p>
          <w:p w14:paraId="1E3EF00B" w14:textId="77777777" w:rsidR="00E040A0" w:rsidRPr="0061358C" w:rsidRDefault="00E040A0" w:rsidP="00C86DBC">
            <w:pPr>
              <w:spacing w:after="0" w:line="240" w:lineRule="auto"/>
              <w:ind w:left="0" w:firstLine="0"/>
              <w:jc w:val="left"/>
              <w:rPr>
                <w:sz w:val="20"/>
                <w:szCs w:val="20"/>
              </w:rPr>
            </w:pPr>
            <w:r w:rsidRPr="0061358C">
              <w:rPr>
                <w:sz w:val="20"/>
                <w:szCs w:val="20"/>
              </w:rPr>
              <w:t>„Niebieskie Karty”, wskazanych</w:t>
            </w:r>
          </w:p>
          <w:p w14:paraId="6F8BA08C" w14:textId="77777777" w:rsidR="00E040A0" w:rsidRPr="0061358C" w:rsidRDefault="00E040A0" w:rsidP="00C86DBC">
            <w:pPr>
              <w:spacing w:after="0" w:line="240" w:lineRule="auto"/>
              <w:ind w:left="0" w:firstLine="0"/>
              <w:jc w:val="left"/>
              <w:rPr>
                <w:sz w:val="20"/>
                <w:szCs w:val="20"/>
              </w:rPr>
            </w:pPr>
            <w:r w:rsidRPr="0061358C">
              <w:rPr>
                <w:sz w:val="20"/>
                <w:szCs w:val="20"/>
              </w:rPr>
              <w:t>jako osoby stosujące przemoc</w:t>
            </w:r>
          </w:p>
          <w:p w14:paraId="5A9B10CC" w14:textId="3E072BDD" w:rsidR="00E040A0" w:rsidRPr="0061358C" w:rsidRDefault="001540C2" w:rsidP="00C86DBC">
            <w:pPr>
              <w:spacing w:after="0" w:line="240" w:lineRule="auto"/>
              <w:ind w:left="0" w:firstLine="0"/>
              <w:jc w:val="left"/>
              <w:rPr>
                <w:sz w:val="20"/>
                <w:szCs w:val="20"/>
              </w:rPr>
            </w:pPr>
            <w:r>
              <w:rPr>
                <w:sz w:val="20"/>
                <w:szCs w:val="20"/>
              </w:rPr>
              <w:t>domową</w:t>
            </w:r>
            <w:r w:rsidR="00E040A0" w:rsidRPr="0061358C">
              <w:rPr>
                <w:sz w:val="20"/>
                <w:szCs w:val="20"/>
              </w:rPr>
              <w:t>;</w:t>
            </w:r>
          </w:p>
          <w:p w14:paraId="09E0385B" w14:textId="77777777" w:rsidR="00E040A0" w:rsidRPr="0061358C" w:rsidRDefault="00E040A0" w:rsidP="00C86DBC">
            <w:pPr>
              <w:spacing w:after="0" w:line="240" w:lineRule="auto"/>
              <w:ind w:left="0" w:firstLine="0"/>
              <w:jc w:val="left"/>
              <w:rPr>
                <w:sz w:val="20"/>
                <w:szCs w:val="20"/>
              </w:rPr>
            </w:pPr>
            <w:r w:rsidRPr="0061358C">
              <w:rPr>
                <w:sz w:val="20"/>
                <w:szCs w:val="20"/>
              </w:rPr>
              <w:t>- liczba wypełnionych formularzy</w:t>
            </w:r>
          </w:p>
          <w:p w14:paraId="79DEB127" w14:textId="77777777" w:rsidR="00E040A0" w:rsidRPr="0061358C" w:rsidRDefault="00E040A0" w:rsidP="00C86DBC">
            <w:pPr>
              <w:spacing w:after="0" w:line="240" w:lineRule="auto"/>
              <w:ind w:left="0" w:firstLine="0"/>
              <w:jc w:val="left"/>
              <w:rPr>
                <w:sz w:val="20"/>
                <w:szCs w:val="20"/>
              </w:rPr>
            </w:pPr>
            <w:r w:rsidRPr="0061358C">
              <w:rPr>
                <w:sz w:val="20"/>
                <w:szCs w:val="20"/>
              </w:rPr>
              <w:t>„NK- D”;</w:t>
            </w:r>
          </w:p>
          <w:p w14:paraId="6F3F2AEA" w14:textId="77777777" w:rsidR="00E040A0" w:rsidRPr="0061358C" w:rsidRDefault="00E040A0" w:rsidP="00C86DBC">
            <w:pPr>
              <w:spacing w:after="0" w:line="240" w:lineRule="auto"/>
              <w:ind w:left="0" w:firstLine="0"/>
              <w:jc w:val="left"/>
              <w:rPr>
                <w:sz w:val="20"/>
                <w:szCs w:val="20"/>
              </w:rPr>
            </w:pPr>
            <w:r w:rsidRPr="0061358C">
              <w:rPr>
                <w:sz w:val="20"/>
                <w:szCs w:val="20"/>
              </w:rPr>
              <w:t>- liczba wszczętych postępowań</w:t>
            </w:r>
          </w:p>
          <w:p w14:paraId="655E35B0" w14:textId="77777777" w:rsidR="00E040A0" w:rsidRPr="0061358C" w:rsidRDefault="00E040A0" w:rsidP="00C86DBC">
            <w:pPr>
              <w:spacing w:after="0" w:line="240" w:lineRule="auto"/>
              <w:ind w:left="0" w:firstLine="0"/>
              <w:jc w:val="left"/>
              <w:rPr>
                <w:sz w:val="20"/>
                <w:szCs w:val="20"/>
              </w:rPr>
            </w:pPr>
            <w:r w:rsidRPr="0061358C">
              <w:rPr>
                <w:sz w:val="20"/>
                <w:szCs w:val="20"/>
              </w:rPr>
              <w:t>przygotowawczych w sprawach</w:t>
            </w:r>
          </w:p>
          <w:p w14:paraId="6A3E8351" w14:textId="7D0CF6E2" w:rsidR="00E040A0" w:rsidRPr="0061358C" w:rsidRDefault="00E040A0" w:rsidP="00C86DBC">
            <w:pPr>
              <w:spacing w:after="0" w:line="240" w:lineRule="auto"/>
              <w:ind w:left="0" w:firstLine="0"/>
              <w:jc w:val="left"/>
              <w:rPr>
                <w:sz w:val="20"/>
                <w:szCs w:val="20"/>
              </w:rPr>
            </w:pPr>
            <w:r w:rsidRPr="0061358C">
              <w:rPr>
                <w:sz w:val="20"/>
                <w:szCs w:val="20"/>
              </w:rPr>
              <w:t xml:space="preserve">związanych z przemocą </w:t>
            </w:r>
            <w:r w:rsidR="001540C2">
              <w:rPr>
                <w:sz w:val="20"/>
                <w:szCs w:val="20"/>
              </w:rPr>
              <w:t>domową</w:t>
            </w:r>
            <w:r w:rsidRPr="0061358C">
              <w:rPr>
                <w:sz w:val="20"/>
                <w:szCs w:val="20"/>
              </w:rPr>
              <w:t>;</w:t>
            </w:r>
          </w:p>
          <w:p w14:paraId="7B40A738" w14:textId="77777777" w:rsidR="00E040A0" w:rsidRPr="0061358C" w:rsidRDefault="00E040A0" w:rsidP="00C86DBC">
            <w:pPr>
              <w:spacing w:after="0" w:line="240" w:lineRule="auto"/>
              <w:ind w:left="0" w:firstLine="0"/>
              <w:jc w:val="left"/>
              <w:rPr>
                <w:sz w:val="20"/>
                <w:szCs w:val="20"/>
              </w:rPr>
            </w:pPr>
            <w:r w:rsidRPr="0061358C">
              <w:rPr>
                <w:sz w:val="20"/>
                <w:szCs w:val="20"/>
              </w:rPr>
              <w:t>- liczba odmów wszczęcia</w:t>
            </w:r>
          </w:p>
          <w:p w14:paraId="7A5C05A7" w14:textId="77777777" w:rsidR="00E040A0" w:rsidRPr="0061358C" w:rsidRDefault="00E040A0" w:rsidP="00C86DBC">
            <w:pPr>
              <w:spacing w:after="0" w:line="240" w:lineRule="auto"/>
              <w:ind w:left="0" w:firstLine="0"/>
              <w:jc w:val="left"/>
              <w:rPr>
                <w:sz w:val="20"/>
                <w:szCs w:val="20"/>
              </w:rPr>
            </w:pPr>
            <w:r w:rsidRPr="0061358C">
              <w:rPr>
                <w:sz w:val="20"/>
                <w:szCs w:val="20"/>
              </w:rPr>
              <w:t>postępowania w sprawach</w:t>
            </w:r>
          </w:p>
          <w:p w14:paraId="58BF642C" w14:textId="33403DAE" w:rsidR="00E040A0" w:rsidRPr="0061358C" w:rsidRDefault="00E040A0" w:rsidP="00C86DBC">
            <w:pPr>
              <w:spacing w:after="0" w:line="240" w:lineRule="auto"/>
              <w:ind w:left="0" w:firstLine="0"/>
              <w:jc w:val="left"/>
              <w:rPr>
                <w:sz w:val="20"/>
                <w:szCs w:val="20"/>
              </w:rPr>
            </w:pPr>
            <w:r w:rsidRPr="0061358C">
              <w:rPr>
                <w:sz w:val="20"/>
                <w:szCs w:val="20"/>
              </w:rPr>
              <w:t>związanych z przemocą</w:t>
            </w:r>
            <w:r w:rsidR="00B650A4">
              <w:rPr>
                <w:sz w:val="20"/>
                <w:szCs w:val="20"/>
              </w:rPr>
              <w:t xml:space="preserve"> </w:t>
            </w:r>
            <w:r w:rsidR="001540C2">
              <w:rPr>
                <w:sz w:val="20"/>
                <w:szCs w:val="20"/>
              </w:rPr>
              <w:t>domową</w:t>
            </w:r>
            <w:r w:rsidRPr="0061358C">
              <w:rPr>
                <w:sz w:val="20"/>
                <w:szCs w:val="20"/>
              </w:rPr>
              <w:t>;</w:t>
            </w:r>
          </w:p>
          <w:p w14:paraId="0DAF811B" w14:textId="5F1F1C43" w:rsidR="00E040A0" w:rsidRPr="0061358C" w:rsidRDefault="00E040A0" w:rsidP="00C86DBC">
            <w:pPr>
              <w:spacing w:after="0" w:line="240" w:lineRule="auto"/>
              <w:ind w:left="0" w:firstLine="0"/>
              <w:jc w:val="left"/>
              <w:rPr>
                <w:sz w:val="20"/>
                <w:szCs w:val="20"/>
              </w:rPr>
            </w:pPr>
            <w:r w:rsidRPr="0061358C">
              <w:rPr>
                <w:sz w:val="20"/>
                <w:szCs w:val="20"/>
              </w:rPr>
              <w:t>- liczba zakończonych postępowań</w:t>
            </w:r>
            <w:r w:rsidR="00C86DBC">
              <w:rPr>
                <w:sz w:val="20"/>
                <w:szCs w:val="20"/>
              </w:rPr>
              <w:t xml:space="preserve"> </w:t>
            </w:r>
            <w:r w:rsidRPr="0061358C">
              <w:rPr>
                <w:sz w:val="20"/>
                <w:szCs w:val="20"/>
              </w:rPr>
              <w:t>przygotowawczych w sprawach</w:t>
            </w:r>
            <w:r w:rsidR="00C86DBC">
              <w:rPr>
                <w:sz w:val="20"/>
                <w:szCs w:val="20"/>
              </w:rPr>
              <w:t xml:space="preserve"> </w:t>
            </w:r>
            <w:r w:rsidRPr="0061358C">
              <w:rPr>
                <w:sz w:val="20"/>
                <w:szCs w:val="20"/>
              </w:rPr>
              <w:t>związanych z przemocą</w:t>
            </w:r>
            <w:r w:rsidR="00B650A4">
              <w:rPr>
                <w:sz w:val="20"/>
                <w:szCs w:val="20"/>
              </w:rPr>
              <w:t xml:space="preserve"> domową</w:t>
            </w:r>
            <w:r w:rsidRPr="0061358C">
              <w:rPr>
                <w:sz w:val="20"/>
                <w:szCs w:val="20"/>
              </w:rPr>
              <w:t xml:space="preserve"> poprzez sporządzenie</w:t>
            </w:r>
            <w:r w:rsidR="00B650A4">
              <w:rPr>
                <w:sz w:val="20"/>
                <w:szCs w:val="20"/>
              </w:rPr>
              <w:t xml:space="preserve"> </w:t>
            </w:r>
            <w:r w:rsidRPr="0061358C">
              <w:rPr>
                <w:sz w:val="20"/>
                <w:szCs w:val="20"/>
              </w:rPr>
              <w:t>aktu oskarżenia;</w:t>
            </w:r>
          </w:p>
          <w:p w14:paraId="0A1FD314" w14:textId="65131256" w:rsidR="00E040A0" w:rsidRPr="0061358C" w:rsidRDefault="00E040A0" w:rsidP="00C86DBC">
            <w:pPr>
              <w:spacing w:after="0" w:line="240" w:lineRule="auto"/>
              <w:ind w:left="0" w:firstLine="0"/>
              <w:jc w:val="left"/>
              <w:rPr>
                <w:sz w:val="20"/>
                <w:szCs w:val="20"/>
              </w:rPr>
            </w:pPr>
            <w:r w:rsidRPr="0061358C">
              <w:rPr>
                <w:sz w:val="20"/>
                <w:szCs w:val="20"/>
              </w:rPr>
              <w:t>- liczba zakończonych postępowań</w:t>
            </w:r>
            <w:r w:rsidR="00C86DBC">
              <w:rPr>
                <w:sz w:val="20"/>
                <w:szCs w:val="20"/>
              </w:rPr>
              <w:t xml:space="preserve"> </w:t>
            </w:r>
            <w:r w:rsidRPr="0061358C">
              <w:rPr>
                <w:sz w:val="20"/>
                <w:szCs w:val="20"/>
              </w:rPr>
              <w:t>w sprawach związanych</w:t>
            </w:r>
            <w:r w:rsidR="00B650A4">
              <w:rPr>
                <w:sz w:val="20"/>
                <w:szCs w:val="20"/>
              </w:rPr>
              <w:t xml:space="preserve"> </w:t>
            </w:r>
            <w:r w:rsidRPr="0061358C">
              <w:rPr>
                <w:sz w:val="20"/>
                <w:szCs w:val="20"/>
              </w:rPr>
              <w:t xml:space="preserve">z przemocą </w:t>
            </w:r>
            <w:r w:rsidR="00B650A4">
              <w:rPr>
                <w:sz w:val="20"/>
                <w:szCs w:val="20"/>
              </w:rPr>
              <w:t>domową</w:t>
            </w:r>
            <w:r w:rsidRPr="0061358C">
              <w:rPr>
                <w:sz w:val="20"/>
                <w:szCs w:val="20"/>
              </w:rPr>
              <w:t xml:space="preserve"> poprzez</w:t>
            </w:r>
            <w:r w:rsidR="00B650A4">
              <w:rPr>
                <w:sz w:val="20"/>
                <w:szCs w:val="20"/>
              </w:rPr>
              <w:t xml:space="preserve"> </w:t>
            </w:r>
            <w:r w:rsidRPr="0061358C">
              <w:rPr>
                <w:sz w:val="20"/>
                <w:szCs w:val="20"/>
              </w:rPr>
              <w:t>umorzenie postępowania</w:t>
            </w:r>
            <w:r w:rsidR="00B650A4">
              <w:rPr>
                <w:sz w:val="20"/>
                <w:szCs w:val="20"/>
              </w:rPr>
              <w:t>.</w:t>
            </w:r>
          </w:p>
        </w:tc>
      </w:tr>
      <w:tr w:rsidR="00E6059D" w14:paraId="57D7320D" w14:textId="77777777" w:rsidTr="00C86DBC">
        <w:trPr>
          <w:trHeight w:val="472"/>
        </w:trPr>
        <w:tc>
          <w:tcPr>
            <w:tcW w:w="759" w:type="dxa"/>
          </w:tcPr>
          <w:p w14:paraId="17761C44" w14:textId="115C8672" w:rsidR="00E040A0" w:rsidRPr="0061358C" w:rsidRDefault="00E040A0" w:rsidP="0061358C">
            <w:pPr>
              <w:spacing w:after="0" w:line="240" w:lineRule="auto"/>
              <w:ind w:left="0" w:firstLine="0"/>
              <w:jc w:val="center"/>
              <w:rPr>
                <w:sz w:val="20"/>
                <w:szCs w:val="20"/>
              </w:rPr>
            </w:pPr>
            <w:r w:rsidRPr="0061358C">
              <w:rPr>
                <w:sz w:val="20"/>
                <w:szCs w:val="20"/>
              </w:rPr>
              <w:t>3.2.2.</w:t>
            </w:r>
          </w:p>
        </w:tc>
        <w:tc>
          <w:tcPr>
            <w:tcW w:w="5038" w:type="dxa"/>
            <w:gridSpan w:val="4"/>
          </w:tcPr>
          <w:p w14:paraId="29270CE2" w14:textId="59ADC3A5" w:rsidR="00E040A0" w:rsidRPr="0061358C" w:rsidRDefault="00E040A0" w:rsidP="00C86DBC">
            <w:pPr>
              <w:spacing w:after="0" w:line="240" w:lineRule="auto"/>
              <w:ind w:left="0" w:firstLine="0"/>
              <w:jc w:val="left"/>
              <w:rPr>
                <w:color w:val="00B050"/>
                <w:sz w:val="20"/>
                <w:szCs w:val="20"/>
              </w:rPr>
            </w:pPr>
            <w:r w:rsidRPr="00B650A4">
              <w:rPr>
                <w:color w:val="auto"/>
                <w:sz w:val="20"/>
                <w:szCs w:val="20"/>
              </w:rPr>
              <w:t>Kierowanie osób stosujących przemoc do uczestnictwa w</w:t>
            </w:r>
            <w:r w:rsidR="00B650A4">
              <w:rPr>
                <w:color w:val="auto"/>
                <w:sz w:val="20"/>
                <w:szCs w:val="20"/>
              </w:rPr>
              <w:t xml:space="preserve"> </w:t>
            </w:r>
            <w:r w:rsidRPr="00B650A4">
              <w:rPr>
                <w:color w:val="auto"/>
                <w:sz w:val="20"/>
                <w:szCs w:val="20"/>
              </w:rPr>
              <w:t>programach korekcyjno</w:t>
            </w:r>
            <w:r w:rsidR="00B650A4" w:rsidRPr="00B650A4">
              <w:rPr>
                <w:color w:val="auto"/>
                <w:sz w:val="20"/>
                <w:szCs w:val="20"/>
              </w:rPr>
              <w:t>-e</w:t>
            </w:r>
            <w:r w:rsidRPr="00B650A4">
              <w:rPr>
                <w:color w:val="auto"/>
                <w:sz w:val="20"/>
                <w:szCs w:val="20"/>
              </w:rPr>
              <w:t>dukacyjn</w:t>
            </w:r>
            <w:r w:rsidR="00B650A4" w:rsidRPr="00B650A4">
              <w:rPr>
                <w:color w:val="auto"/>
                <w:sz w:val="20"/>
                <w:szCs w:val="20"/>
              </w:rPr>
              <w:t>ych</w:t>
            </w:r>
            <w:r w:rsidRPr="00B650A4">
              <w:rPr>
                <w:color w:val="auto"/>
                <w:sz w:val="20"/>
                <w:szCs w:val="20"/>
              </w:rPr>
              <w:t xml:space="preserve"> lub psychologiczno-terapeutycznych</w:t>
            </w:r>
            <w:r w:rsidR="00B650A4" w:rsidRPr="00B650A4">
              <w:rPr>
                <w:color w:val="auto"/>
                <w:sz w:val="20"/>
                <w:szCs w:val="20"/>
              </w:rPr>
              <w:t>.</w:t>
            </w:r>
          </w:p>
        </w:tc>
        <w:tc>
          <w:tcPr>
            <w:tcW w:w="2410" w:type="dxa"/>
          </w:tcPr>
          <w:p w14:paraId="291C4F99" w14:textId="69A5E815" w:rsidR="00E040A0" w:rsidRPr="0061358C" w:rsidRDefault="00E040A0" w:rsidP="00C86DBC">
            <w:pPr>
              <w:spacing w:after="0" w:line="240" w:lineRule="auto"/>
              <w:ind w:left="0" w:firstLine="0"/>
              <w:jc w:val="left"/>
              <w:rPr>
                <w:sz w:val="20"/>
                <w:szCs w:val="20"/>
              </w:rPr>
            </w:pPr>
            <w:r w:rsidRPr="0061358C">
              <w:rPr>
                <w:sz w:val="20"/>
                <w:szCs w:val="20"/>
              </w:rPr>
              <w:t>Zespół Interdyscyplinarny w Mogilanach</w:t>
            </w:r>
            <w:r w:rsidR="00B650A4">
              <w:rPr>
                <w:sz w:val="20"/>
                <w:szCs w:val="20"/>
              </w:rPr>
              <w:t>.</w:t>
            </w:r>
          </w:p>
          <w:p w14:paraId="5A260C12" w14:textId="77777777" w:rsidR="00E040A0" w:rsidRPr="0061358C" w:rsidRDefault="00E040A0" w:rsidP="00C86DBC">
            <w:pPr>
              <w:spacing w:after="0" w:line="240" w:lineRule="auto"/>
              <w:ind w:left="0" w:firstLine="0"/>
              <w:jc w:val="left"/>
              <w:rPr>
                <w:sz w:val="20"/>
                <w:szCs w:val="20"/>
              </w:rPr>
            </w:pPr>
          </w:p>
        </w:tc>
        <w:tc>
          <w:tcPr>
            <w:tcW w:w="2410" w:type="dxa"/>
          </w:tcPr>
          <w:p w14:paraId="00AA03CE" w14:textId="77777777" w:rsidR="00E040A0" w:rsidRPr="0061358C" w:rsidRDefault="00E040A0" w:rsidP="00C86DBC">
            <w:pPr>
              <w:spacing w:after="0" w:line="240" w:lineRule="auto"/>
              <w:ind w:left="0" w:firstLine="0"/>
              <w:jc w:val="left"/>
              <w:rPr>
                <w:sz w:val="20"/>
                <w:szCs w:val="20"/>
              </w:rPr>
            </w:pPr>
          </w:p>
        </w:tc>
        <w:tc>
          <w:tcPr>
            <w:tcW w:w="1134" w:type="dxa"/>
          </w:tcPr>
          <w:p w14:paraId="1560B394" w14:textId="003890D7" w:rsidR="00E040A0" w:rsidRPr="0061358C" w:rsidRDefault="00B650A4" w:rsidP="00C86DBC">
            <w:pPr>
              <w:spacing w:after="0" w:line="240" w:lineRule="auto"/>
              <w:ind w:left="0" w:firstLine="0"/>
              <w:jc w:val="left"/>
              <w:rPr>
                <w:sz w:val="20"/>
                <w:szCs w:val="20"/>
              </w:rPr>
            </w:pPr>
            <w:r>
              <w:rPr>
                <w:sz w:val="20"/>
                <w:szCs w:val="18"/>
              </w:rPr>
              <w:t>na bieżąco.</w:t>
            </w:r>
          </w:p>
        </w:tc>
        <w:tc>
          <w:tcPr>
            <w:tcW w:w="2972" w:type="dxa"/>
          </w:tcPr>
          <w:p w14:paraId="3E2658EE" w14:textId="77777777" w:rsidR="00E040A0" w:rsidRPr="0061358C" w:rsidRDefault="00E040A0" w:rsidP="00C86DBC">
            <w:pPr>
              <w:spacing w:after="0" w:line="240" w:lineRule="auto"/>
              <w:ind w:left="0" w:firstLine="0"/>
              <w:jc w:val="left"/>
              <w:rPr>
                <w:sz w:val="20"/>
                <w:szCs w:val="20"/>
              </w:rPr>
            </w:pPr>
            <w:r w:rsidRPr="0061358C">
              <w:rPr>
                <w:sz w:val="20"/>
                <w:szCs w:val="20"/>
              </w:rPr>
              <w:t>- liczba wydanych skierowań;</w:t>
            </w:r>
          </w:p>
          <w:p w14:paraId="602E6CB7" w14:textId="77777777" w:rsidR="00E040A0" w:rsidRPr="0061358C" w:rsidRDefault="00E040A0" w:rsidP="00C86DBC">
            <w:pPr>
              <w:spacing w:after="0" w:line="240" w:lineRule="auto"/>
              <w:ind w:left="0" w:firstLine="0"/>
              <w:jc w:val="left"/>
              <w:rPr>
                <w:sz w:val="20"/>
                <w:szCs w:val="20"/>
              </w:rPr>
            </w:pPr>
            <w:r w:rsidRPr="0061358C">
              <w:rPr>
                <w:sz w:val="20"/>
                <w:szCs w:val="20"/>
              </w:rPr>
              <w:t>- liczba osób które podjęły program</w:t>
            </w:r>
          </w:p>
          <w:p w14:paraId="700D828B" w14:textId="77777777" w:rsidR="00E040A0" w:rsidRPr="0061358C" w:rsidRDefault="00E040A0" w:rsidP="00C86DBC">
            <w:pPr>
              <w:spacing w:after="0" w:line="240" w:lineRule="auto"/>
              <w:ind w:left="0" w:firstLine="0"/>
              <w:jc w:val="left"/>
              <w:rPr>
                <w:sz w:val="20"/>
                <w:szCs w:val="20"/>
              </w:rPr>
            </w:pPr>
            <w:r w:rsidRPr="0061358C">
              <w:rPr>
                <w:sz w:val="20"/>
                <w:szCs w:val="20"/>
              </w:rPr>
              <w:lastRenderedPageBreak/>
              <w:t>- liczba osób, które ukończyły program;</w:t>
            </w:r>
          </w:p>
          <w:p w14:paraId="62184335" w14:textId="5155F512" w:rsidR="00E040A0" w:rsidRPr="0061358C" w:rsidRDefault="00E040A0" w:rsidP="00C86DBC">
            <w:pPr>
              <w:spacing w:after="0" w:line="240" w:lineRule="auto"/>
              <w:ind w:left="0" w:firstLine="0"/>
              <w:jc w:val="left"/>
              <w:rPr>
                <w:sz w:val="20"/>
                <w:szCs w:val="20"/>
              </w:rPr>
            </w:pPr>
            <w:r w:rsidRPr="0061358C">
              <w:rPr>
                <w:sz w:val="20"/>
                <w:szCs w:val="20"/>
              </w:rPr>
              <w:t>- liczba zawiadomień o popełnieniu wykroczenia o którym mowa w art. 66c ustawy z 20 maja 1971 r. Kodeks Wykroczeń.</w:t>
            </w:r>
          </w:p>
        </w:tc>
      </w:tr>
      <w:tr w:rsidR="00E6059D" w14:paraId="37D19829" w14:textId="77777777" w:rsidTr="00C86DBC">
        <w:trPr>
          <w:trHeight w:val="472"/>
        </w:trPr>
        <w:tc>
          <w:tcPr>
            <w:tcW w:w="759" w:type="dxa"/>
          </w:tcPr>
          <w:p w14:paraId="75A808D7" w14:textId="58E41E4A" w:rsidR="00E040A0" w:rsidRPr="0061358C" w:rsidRDefault="00E040A0" w:rsidP="0061358C">
            <w:pPr>
              <w:spacing w:after="0" w:line="240" w:lineRule="auto"/>
              <w:ind w:left="0" w:firstLine="0"/>
              <w:jc w:val="center"/>
              <w:rPr>
                <w:sz w:val="20"/>
                <w:szCs w:val="20"/>
              </w:rPr>
            </w:pPr>
            <w:r w:rsidRPr="0061358C">
              <w:rPr>
                <w:sz w:val="20"/>
                <w:szCs w:val="20"/>
              </w:rPr>
              <w:lastRenderedPageBreak/>
              <w:t>3.2.3.</w:t>
            </w:r>
          </w:p>
        </w:tc>
        <w:tc>
          <w:tcPr>
            <w:tcW w:w="5038" w:type="dxa"/>
            <w:gridSpan w:val="4"/>
          </w:tcPr>
          <w:p w14:paraId="4A68246E" w14:textId="1EE75092" w:rsidR="00E040A0" w:rsidRPr="00B650A4" w:rsidRDefault="00E040A0" w:rsidP="00C86DBC">
            <w:pPr>
              <w:spacing w:after="0" w:line="240" w:lineRule="auto"/>
              <w:ind w:left="0" w:firstLine="0"/>
              <w:jc w:val="left"/>
              <w:rPr>
                <w:color w:val="auto"/>
                <w:sz w:val="20"/>
                <w:szCs w:val="20"/>
              </w:rPr>
            </w:pPr>
            <w:r w:rsidRPr="00B650A4">
              <w:rPr>
                <w:color w:val="auto"/>
                <w:sz w:val="20"/>
                <w:szCs w:val="20"/>
              </w:rPr>
              <w:t>Wykorzystywanie instrumentów prawnych, które pozwalają na odizolowanie osoby dotkniętej przemocą od osoby stosującej przemoc.</w:t>
            </w:r>
          </w:p>
        </w:tc>
        <w:tc>
          <w:tcPr>
            <w:tcW w:w="2410" w:type="dxa"/>
          </w:tcPr>
          <w:p w14:paraId="184A6169" w14:textId="4DD60C32" w:rsidR="00E040A0" w:rsidRPr="0061358C" w:rsidRDefault="00E040A0" w:rsidP="00C86DBC">
            <w:pPr>
              <w:spacing w:after="0" w:line="240" w:lineRule="auto"/>
              <w:ind w:left="0" w:firstLine="0"/>
              <w:jc w:val="left"/>
              <w:rPr>
                <w:sz w:val="20"/>
                <w:szCs w:val="20"/>
              </w:rPr>
            </w:pPr>
            <w:r w:rsidRPr="0061358C">
              <w:rPr>
                <w:sz w:val="20"/>
                <w:szCs w:val="20"/>
              </w:rPr>
              <w:t>Policja, Sąd, Prokuratura</w:t>
            </w:r>
            <w:r w:rsidR="00AD2685">
              <w:rPr>
                <w:sz w:val="20"/>
                <w:szCs w:val="20"/>
              </w:rPr>
              <w:t>.</w:t>
            </w:r>
          </w:p>
        </w:tc>
        <w:tc>
          <w:tcPr>
            <w:tcW w:w="2410" w:type="dxa"/>
          </w:tcPr>
          <w:p w14:paraId="7887BDA0" w14:textId="1F537BC1" w:rsidR="00E040A0" w:rsidRPr="0061358C" w:rsidRDefault="0040393A" w:rsidP="00C86DBC">
            <w:pPr>
              <w:spacing w:after="0" w:line="240" w:lineRule="auto"/>
              <w:ind w:left="0" w:firstLine="0"/>
              <w:jc w:val="left"/>
              <w:rPr>
                <w:sz w:val="20"/>
                <w:szCs w:val="20"/>
              </w:rPr>
            </w:pPr>
            <w:r>
              <w:rPr>
                <w:sz w:val="20"/>
                <w:szCs w:val="20"/>
              </w:rPr>
              <w:t>Gminny Ośrodek Pomocy Społecznej w Mogilanach.</w:t>
            </w:r>
          </w:p>
        </w:tc>
        <w:tc>
          <w:tcPr>
            <w:tcW w:w="1134" w:type="dxa"/>
          </w:tcPr>
          <w:p w14:paraId="0A82A415" w14:textId="15193092" w:rsidR="00E040A0" w:rsidRPr="0061358C" w:rsidRDefault="00B650A4" w:rsidP="00C86DBC">
            <w:pPr>
              <w:spacing w:after="0" w:line="240" w:lineRule="auto"/>
              <w:ind w:left="0" w:firstLine="0"/>
              <w:jc w:val="left"/>
              <w:rPr>
                <w:sz w:val="20"/>
                <w:szCs w:val="20"/>
              </w:rPr>
            </w:pPr>
            <w:r>
              <w:rPr>
                <w:sz w:val="20"/>
                <w:szCs w:val="18"/>
              </w:rPr>
              <w:t>na bieżąco.</w:t>
            </w:r>
          </w:p>
        </w:tc>
        <w:tc>
          <w:tcPr>
            <w:tcW w:w="2972" w:type="dxa"/>
          </w:tcPr>
          <w:p w14:paraId="6FD3A8EB" w14:textId="25AC0BEE" w:rsidR="00E040A0" w:rsidRPr="0061358C" w:rsidRDefault="00E040A0" w:rsidP="00C86DBC">
            <w:pPr>
              <w:spacing w:after="0" w:line="240" w:lineRule="auto"/>
              <w:ind w:left="0" w:firstLine="0"/>
              <w:jc w:val="left"/>
              <w:rPr>
                <w:sz w:val="20"/>
                <w:szCs w:val="20"/>
              </w:rPr>
            </w:pPr>
            <w:r w:rsidRPr="0061358C">
              <w:rPr>
                <w:sz w:val="20"/>
                <w:szCs w:val="20"/>
              </w:rPr>
              <w:t xml:space="preserve">- liczba </w:t>
            </w:r>
            <w:r w:rsidR="00B650A4">
              <w:rPr>
                <w:sz w:val="20"/>
                <w:szCs w:val="20"/>
              </w:rPr>
              <w:t>wniosków o</w:t>
            </w:r>
            <w:r w:rsidR="00C86DBC">
              <w:rPr>
                <w:sz w:val="20"/>
                <w:szCs w:val="20"/>
              </w:rPr>
              <w:t xml:space="preserve"> </w:t>
            </w:r>
            <w:r w:rsidR="00B650A4">
              <w:rPr>
                <w:sz w:val="20"/>
                <w:szCs w:val="20"/>
              </w:rPr>
              <w:t>zobowiązanie osoby stosującej przemoc domową do opuszczenia wspólnie zajmowanego mieszkania (…) zgodnie z Rozporządzeniem Ministra Sprawiedliwości z dnia 3 sierpnia 2023 r. poz. 1576.</w:t>
            </w:r>
          </w:p>
          <w:p w14:paraId="7FFE377D" w14:textId="79173A16" w:rsidR="000274B3" w:rsidRPr="000274B3" w:rsidRDefault="00E040A0" w:rsidP="00C86DBC">
            <w:pPr>
              <w:spacing w:after="0" w:line="240" w:lineRule="auto"/>
              <w:ind w:left="0" w:firstLine="0"/>
              <w:jc w:val="left"/>
              <w:rPr>
                <w:sz w:val="20"/>
                <w:szCs w:val="20"/>
              </w:rPr>
            </w:pPr>
            <w:r w:rsidRPr="0061358C">
              <w:rPr>
                <w:sz w:val="20"/>
                <w:szCs w:val="20"/>
              </w:rPr>
              <w:t>-</w:t>
            </w:r>
            <w:r w:rsidR="00AD2685">
              <w:rPr>
                <w:sz w:val="20"/>
                <w:szCs w:val="20"/>
              </w:rPr>
              <w:t xml:space="preserve"> </w:t>
            </w:r>
            <w:r w:rsidRPr="0061358C">
              <w:rPr>
                <w:sz w:val="20"/>
                <w:szCs w:val="20"/>
              </w:rPr>
              <w:t>licz</w:t>
            </w:r>
            <w:r w:rsidR="00B650A4">
              <w:rPr>
                <w:sz w:val="20"/>
                <w:szCs w:val="20"/>
              </w:rPr>
              <w:t xml:space="preserve">ba </w:t>
            </w:r>
            <w:r w:rsidR="000274B3" w:rsidRPr="000274B3">
              <w:rPr>
                <w:sz w:val="20"/>
                <w:szCs w:val="20"/>
              </w:rPr>
              <w:t>nakaz</w:t>
            </w:r>
            <w:r w:rsidR="000274B3">
              <w:rPr>
                <w:sz w:val="20"/>
                <w:szCs w:val="20"/>
              </w:rPr>
              <w:t>ów</w:t>
            </w:r>
            <w:r w:rsidR="00C86DBC">
              <w:rPr>
                <w:sz w:val="20"/>
                <w:szCs w:val="20"/>
              </w:rPr>
              <w:t xml:space="preserve"> </w:t>
            </w:r>
            <w:r w:rsidR="000274B3" w:rsidRPr="000274B3">
              <w:rPr>
                <w:sz w:val="20"/>
                <w:szCs w:val="20"/>
              </w:rPr>
              <w:t>natychmiastowego opuszczenia wspólnie zajmowanego</w:t>
            </w:r>
          </w:p>
          <w:p w14:paraId="7719F167" w14:textId="3CF3F13D" w:rsidR="00AD2685" w:rsidRDefault="000274B3" w:rsidP="00C86DBC">
            <w:pPr>
              <w:spacing w:after="0" w:line="240" w:lineRule="auto"/>
              <w:ind w:left="0" w:firstLine="0"/>
              <w:jc w:val="left"/>
              <w:rPr>
                <w:sz w:val="20"/>
                <w:szCs w:val="20"/>
              </w:rPr>
            </w:pPr>
            <w:r w:rsidRPr="000274B3">
              <w:rPr>
                <w:sz w:val="20"/>
                <w:szCs w:val="20"/>
              </w:rPr>
              <w:t xml:space="preserve">mieszkania i jego bezpośredniego otoczenia </w:t>
            </w:r>
            <w:r w:rsidR="00AD2685">
              <w:rPr>
                <w:sz w:val="20"/>
                <w:szCs w:val="20"/>
              </w:rPr>
              <w:t>zgodnie z art. 15aa Ustawy o Policji;</w:t>
            </w:r>
          </w:p>
          <w:p w14:paraId="0AB48B6A" w14:textId="54E0C605" w:rsidR="00E040A0" w:rsidRPr="0061358C" w:rsidRDefault="00AD2685" w:rsidP="00C86DBC">
            <w:pPr>
              <w:spacing w:after="0" w:line="240" w:lineRule="auto"/>
              <w:ind w:left="0" w:firstLine="0"/>
              <w:jc w:val="left"/>
              <w:rPr>
                <w:sz w:val="20"/>
                <w:szCs w:val="20"/>
              </w:rPr>
            </w:pPr>
            <w:r>
              <w:rPr>
                <w:sz w:val="20"/>
                <w:szCs w:val="20"/>
              </w:rPr>
              <w:t xml:space="preserve">- liczba </w:t>
            </w:r>
            <w:r w:rsidR="000274B3" w:rsidRPr="000274B3">
              <w:rPr>
                <w:sz w:val="20"/>
                <w:szCs w:val="20"/>
              </w:rPr>
              <w:t>zakaz</w:t>
            </w:r>
            <w:r w:rsidR="000274B3">
              <w:rPr>
                <w:sz w:val="20"/>
                <w:szCs w:val="20"/>
              </w:rPr>
              <w:t>ów</w:t>
            </w:r>
            <w:r w:rsidR="000274B3" w:rsidRPr="000274B3">
              <w:rPr>
                <w:sz w:val="20"/>
                <w:szCs w:val="20"/>
              </w:rPr>
              <w:t xml:space="preserve"> zbliżania się do mieszkania i jego bezpośredniego otoczenia</w:t>
            </w:r>
            <w:r w:rsidR="000274B3">
              <w:rPr>
                <w:sz w:val="20"/>
                <w:szCs w:val="20"/>
              </w:rPr>
              <w:t xml:space="preserve"> zgodnie z art. 15aa Ustawy o Policji;</w:t>
            </w:r>
          </w:p>
          <w:p w14:paraId="57EB6876" w14:textId="77777777" w:rsidR="00AD2685" w:rsidRDefault="00E040A0" w:rsidP="00C86DBC">
            <w:pPr>
              <w:spacing w:after="0" w:line="240" w:lineRule="auto"/>
              <w:ind w:left="0" w:firstLine="0"/>
              <w:jc w:val="left"/>
              <w:rPr>
                <w:sz w:val="20"/>
                <w:szCs w:val="20"/>
              </w:rPr>
            </w:pPr>
            <w:r w:rsidRPr="0061358C">
              <w:rPr>
                <w:sz w:val="20"/>
                <w:szCs w:val="20"/>
              </w:rPr>
              <w:t>- liczba</w:t>
            </w:r>
            <w:r w:rsidR="00AD2685">
              <w:rPr>
                <w:sz w:val="20"/>
                <w:szCs w:val="20"/>
              </w:rPr>
              <w:t xml:space="preserve"> zakazów zbliżania zgodnie z art. 15aa Ustawy o Policji;</w:t>
            </w:r>
          </w:p>
          <w:p w14:paraId="3CA37912" w14:textId="7E607120" w:rsidR="00AD2685" w:rsidRPr="0061358C" w:rsidRDefault="00AD2685" w:rsidP="00C86DBC">
            <w:pPr>
              <w:spacing w:after="0" w:line="240" w:lineRule="auto"/>
              <w:ind w:left="0" w:firstLine="0"/>
              <w:jc w:val="left"/>
              <w:rPr>
                <w:sz w:val="20"/>
                <w:szCs w:val="20"/>
              </w:rPr>
            </w:pPr>
            <w:r>
              <w:rPr>
                <w:sz w:val="20"/>
                <w:szCs w:val="20"/>
              </w:rPr>
              <w:t>- liczba zakazów kontaktowania się zgodnie z art. 15aaa Ustawy o Policji;</w:t>
            </w:r>
          </w:p>
          <w:p w14:paraId="576AD09A" w14:textId="3DE14255" w:rsidR="00E040A0" w:rsidRPr="0061358C" w:rsidRDefault="00AD2685" w:rsidP="00C86DBC">
            <w:pPr>
              <w:spacing w:after="0" w:line="240" w:lineRule="auto"/>
              <w:ind w:left="0" w:firstLine="0"/>
              <w:jc w:val="left"/>
              <w:rPr>
                <w:sz w:val="20"/>
                <w:szCs w:val="20"/>
              </w:rPr>
            </w:pPr>
            <w:r>
              <w:rPr>
                <w:sz w:val="20"/>
                <w:szCs w:val="20"/>
              </w:rPr>
              <w:t xml:space="preserve">- liczba wydanych środków zapobiegawczych  w postaci zakazu zbliżania i nakazu opuszczenia wspólnie zajmowanego mieszkania na </w:t>
            </w:r>
            <w:r>
              <w:rPr>
                <w:sz w:val="20"/>
                <w:szCs w:val="20"/>
              </w:rPr>
              <w:lastRenderedPageBreak/>
              <w:t>podstawie Kodeksu Postępowania Karnego.</w:t>
            </w:r>
          </w:p>
        </w:tc>
      </w:tr>
      <w:tr w:rsidR="00E040A0" w14:paraId="7E106985" w14:textId="77777777" w:rsidTr="00C244B2">
        <w:trPr>
          <w:trHeight w:val="472"/>
        </w:trPr>
        <w:tc>
          <w:tcPr>
            <w:tcW w:w="2309" w:type="dxa"/>
            <w:gridSpan w:val="2"/>
            <w:vAlign w:val="center"/>
          </w:tcPr>
          <w:p w14:paraId="5D224579" w14:textId="34B047FC" w:rsidR="00E040A0" w:rsidRPr="0061358C" w:rsidRDefault="00E040A0" w:rsidP="00E040A0">
            <w:pPr>
              <w:spacing w:after="0" w:line="240" w:lineRule="auto"/>
              <w:ind w:left="0" w:firstLine="0"/>
              <w:jc w:val="center"/>
              <w:rPr>
                <w:b/>
                <w:bCs/>
                <w:color w:val="00B050"/>
              </w:rPr>
            </w:pPr>
            <w:r w:rsidRPr="0061358C">
              <w:rPr>
                <w:b/>
                <w:bCs/>
              </w:rPr>
              <w:lastRenderedPageBreak/>
              <w:t>Cel szczegółowy 4</w:t>
            </w:r>
          </w:p>
        </w:tc>
        <w:tc>
          <w:tcPr>
            <w:tcW w:w="12414" w:type="dxa"/>
            <w:gridSpan w:val="7"/>
          </w:tcPr>
          <w:p w14:paraId="270175C9" w14:textId="1522C98E" w:rsidR="00E040A0" w:rsidRPr="0061358C" w:rsidRDefault="00E040A0" w:rsidP="00E040A0">
            <w:pPr>
              <w:spacing w:after="0" w:line="240" w:lineRule="auto"/>
              <w:rPr>
                <w:b/>
                <w:bCs/>
              </w:rPr>
            </w:pPr>
            <w:r w:rsidRPr="0061358C">
              <w:rPr>
                <w:b/>
                <w:bCs/>
              </w:rPr>
              <w:t xml:space="preserve">Podnoszenie poziomu kompetencji zawodowych pracowników realizujących zadania z zakresu przeciwdziałania przemocy domowej oraz dalsza współpraca służb działających w sferze przemocy w celu podniesienia jakości </w:t>
            </w:r>
            <w:r w:rsidR="00C86DBC">
              <w:rPr>
                <w:b/>
                <w:bCs/>
              </w:rPr>
              <w:br/>
            </w:r>
            <w:r w:rsidRPr="0061358C">
              <w:rPr>
                <w:b/>
                <w:bCs/>
              </w:rPr>
              <w:t>i dostępności świadczonych usług</w:t>
            </w:r>
          </w:p>
        </w:tc>
      </w:tr>
      <w:tr w:rsidR="00E040A0" w14:paraId="24EFB394" w14:textId="77777777" w:rsidTr="00C244B2">
        <w:trPr>
          <w:trHeight w:val="472"/>
        </w:trPr>
        <w:tc>
          <w:tcPr>
            <w:tcW w:w="2309" w:type="dxa"/>
            <w:gridSpan w:val="2"/>
            <w:vAlign w:val="center"/>
          </w:tcPr>
          <w:p w14:paraId="39F64E34" w14:textId="0BBB58A8" w:rsidR="00E040A0" w:rsidRDefault="00E040A0" w:rsidP="00E040A0">
            <w:pPr>
              <w:spacing w:after="0" w:line="240" w:lineRule="auto"/>
              <w:ind w:left="0" w:firstLine="0"/>
              <w:jc w:val="center"/>
              <w:rPr>
                <w:color w:val="00B050"/>
              </w:rPr>
            </w:pPr>
            <w:r w:rsidRPr="0061358C">
              <w:rPr>
                <w:b/>
                <w:bCs/>
                <w:color w:val="auto"/>
                <w:sz w:val="22"/>
                <w:szCs w:val="20"/>
              </w:rPr>
              <w:t>Zadanie 4.1.</w:t>
            </w:r>
          </w:p>
        </w:tc>
        <w:tc>
          <w:tcPr>
            <w:tcW w:w="12414" w:type="dxa"/>
            <w:gridSpan w:val="7"/>
            <w:vAlign w:val="center"/>
          </w:tcPr>
          <w:p w14:paraId="659F2232" w14:textId="2A7F4C9C" w:rsidR="00E040A0" w:rsidRPr="00586F3B" w:rsidRDefault="00E040A0" w:rsidP="00E040A0">
            <w:pPr>
              <w:spacing w:after="0" w:line="240" w:lineRule="auto"/>
              <w:ind w:left="0" w:firstLine="0"/>
              <w:jc w:val="left"/>
              <w:rPr>
                <w:b/>
                <w:bCs/>
              </w:rPr>
            </w:pPr>
            <w:r w:rsidRPr="0061358C">
              <w:rPr>
                <w:b/>
                <w:bCs/>
                <w:sz w:val="22"/>
                <w:szCs w:val="20"/>
              </w:rPr>
              <w:t>Podnoszenie i rozwijanie kompetencji służb działających w obszarze przeciwdziałania przemocy domowej oraz zabezpieczenie przed skutkami wypalenia zawodowego osób pracujących z osobami stosującymi przemoc i z osobami doświadczającymi przemocy</w:t>
            </w:r>
          </w:p>
        </w:tc>
      </w:tr>
      <w:tr w:rsidR="00E6059D" w14:paraId="55C4387C" w14:textId="77777777" w:rsidTr="00C86DBC">
        <w:trPr>
          <w:trHeight w:val="472"/>
        </w:trPr>
        <w:tc>
          <w:tcPr>
            <w:tcW w:w="759" w:type="dxa"/>
          </w:tcPr>
          <w:p w14:paraId="24A4CD55" w14:textId="02C8FEBF" w:rsidR="00E040A0" w:rsidRPr="0061358C" w:rsidRDefault="00E040A0" w:rsidP="00E040A0">
            <w:pPr>
              <w:ind w:left="0" w:firstLine="0"/>
              <w:jc w:val="center"/>
              <w:rPr>
                <w:sz w:val="20"/>
                <w:szCs w:val="18"/>
              </w:rPr>
            </w:pPr>
            <w:r w:rsidRPr="0061358C">
              <w:rPr>
                <w:sz w:val="20"/>
                <w:szCs w:val="18"/>
              </w:rPr>
              <w:t>4.1.1.</w:t>
            </w:r>
          </w:p>
        </w:tc>
        <w:tc>
          <w:tcPr>
            <w:tcW w:w="5038" w:type="dxa"/>
            <w:gridSpan w:val="4"/>
          </w:tcPr>
          <w:p w14:paraId="61660587" w14:textId="77368CEB" w:rsidR="00E040A0" w:rsidRPr="00B650A4" w:rsidRDefault="00E040A0" w:rsidP="00C86DBC">
            <w:pPr>
              <w:spacing w:after="0" w:line="240" w:lineRule="auto"/>
              <w:ind w:left="0" w:firstLine="0"/>
              <w:jc w:val="left"/>
              <w:rPr>
                <w:color w:val="auto"/>
                <w:sz w:val="20"/>
                <w:szCs w:val="18"/>
              </w:rPr>
            </w:pPr>
            <w:r w:rsidRPr="00B650A4">
              <w:rPr>
                <w:color w:val="auto"/>
                <w:sz w:val="20"/>
                <w:szCs w:val="18"/>
              </w:rPr>
              <w:t xml:space="preserve">Realizacja </w:t>
            </w:r>
            <w:proofErr w:type="spellStart"/>
            <w:r w:rsidRPr="00B650A4">
              <w:rPr>
                <w:color w:val="auto"/>
                <w:sz w:val="20"/>
                <w:szCs w:val="18"/>
              </w:rPr>
              <w:t>superwizji</w:t>
            </w:r>
            <w:proofErr w:type="spellEnd"/>
          </w:p>
        </w:tc>
        <w:tc>
          <w:tcPr>
            <w:tcW w:w="2410" w:type="dxa"/>
          </w:tcPr>
          <w:p w14:paraId="737D9D3F" w14:textId="19DD0A25" w:rsidR="00E040A0" w:rsidRDefault="0040393A" w:rsidP="00C86DBC">
            <w:pPr>
              <w:spacing w:line="240" w:lineRule="auto"/>
              <w:ind w:left="0" w:firstLine="0"/>
              <w:jc w:val="left"/>
              <w:rPr>
                <w:sz w:val="20"/>
                <w:szCs w:val="20"/>
              </w:rPr>
            </w:pPr>
            <w:r>
              <w:rPr>
                <w:sz w:val="20"/>
                <w:szCs w:val="20"/>
              </w:rPr>
              <w:t>Gminny Ośrodek Pomocy Społecznej w Mogilanach;</w:t>
            </w:r>
          </w:p>
          <w:p w14:paraId="35065CB8" w14:textId="570DB49C" w:rsidR="0040393A" w:rsidRDefault="0040393A" w:rsidP="00C86DBC">
            <w:pPr>
              <w:spacing w:after="0" w:line="240" w:lineRule="auto"/>
              <w:ind w:left="0" w:firstLine="0"/>
              <w:jc w:val="left"/>
              <w:rPr>
                <w:sz w:val="20"/>
                <w:szCs w:val="18"/>
              </w:rPr>
            </w:pPr>
            <w:r>
              <w:rPr>
                <w:sz w:val="20"/>
                <w:szCs w:val="18"/>
              </w:rPr>
              <w:t>Zespół Interdyscyplinarny.</w:t>
            </w:r>
          </w:p>
          <w:p w14:paraId="21EF001C" w14:textId="6788504E" w:rsidR="0040393A" w:rsidRPr="0061358C" w:rsidRDefault="0040393A" w:rsidP="00C86DBC">
            <w:pPr>
              <w:spacing w:line="240" w:lineRule="auto"/>
              <w:ind w:left="0" w:firstLine="0"/>
              <w:jc w:val="left"/>
              <w:rPr>
                <w:sz w:val="20"/>
                <w:szCs w:val="18"/>
              </w:rPr>
            </w:pPr>
          </w:p>
        </w:tc>
        <w:tc>
          <w:tcPr>
            <w:tcW w:w="2410" w:type="dxa"/>
          </w:tcPr>
          <w:p w14:paraId="68E3F382" w14:textId="0CB85E44" w:rsidR="00E040A0" w:rsidRPr="0061358C" w:rsidRDefault="0040393A" w:rsidP="00C86DBC">
            <w:pPr>
              <w:spacing w:after="0" w:line="240" w:lineRule="auto"/>
              <w:ind w:left="0" w:firstLine="0"/>
              <w:jc w:val="left"/>
              <w:rPr>
                <w:sz w:val="20"/>
                <w:szCs w:val="18"/>
              </w:rPr>
            </w:pPr>
            <w:r>
              <w:rPr>
                <w:sz w:val="20"/>
                <w:szCs w:val="18"/>
              </w:rPr>
              <w:t>Gminna Komisja Rozwiązywania Problemów Alkoholowych w Mogilanach.</w:t>
            </w:r>
          </w:p>
        </w:tc>
        <w:tc>
          <w:tcPr>
            <w:tcW w:w="1134" w:type="dxa"/>
          </w:tcPr>
          <w:p w14:paraId="0C01AB0E" w14:textId="386C3C38" w:rsidR="00E040A0" w:rsidRPr="0061358C" w:rsidRDefault="00B650A4" w:rsidP="00C86DBC">
            <w:pPr>
              <w:spacing w:after="0" w:line="240" w:lineRule="auto"/>
              <w:ind w:left="0" w:firstLine="0"/>
              <w:jc w:val="left"/>
              <w:rPr>
                <w:sz w:val="20"/>
                <w:szCs w:val="18"/>
              </w:rPr>
            </w:pPr>
            <w:r>
              <w:rPr>
                <w:sz w:val="20"/>
                <w:szCs w:val="18"/>
              </w:rPr>
              <w:t>Raz na kwartał</w:t>
            </w:r>
          </w:p>
        </w:tc>
        <w:tc>
          <w:tcPr>
            <w:tcW w:w="2972" w:type="dxa"/>
          </w:tcPr>
          <w:p w14:paraId="187A9C21" w14:textId="11A8318C" w:rsidR="00E040A0" w:rsidRPr="0061358C" w:rsidRDefault="00E040A0" w:rsidP="00C86DBC">
            <w:pPr>
              <w:spacing w:after="0" w:line="240" w:lineRule="auto"/>
              <w:ind w:left="0" w:firstLine="0"/>
              <w:jc w:val="left"/>
              <w:rPr>
                <w:sz w:val="20"/>
                <w:szCs w:val="18"/>
              </w:rPr>
            </w:pPr>
            <w:r w:rsidRPr="0061358C">
              <w:rPr>
                <w:sz w:val="20"/>
                <w:szCs w:val="18"/>
              </w:rPr>
              <w:t>- liczba osób objętych</w:t>
            </w:r>
            <w:r w:rsidR="00C86DBC">
              <w:rPr>
                <w:sz w:val="20"/>
                <w:szCs w:val="18"/>
              </w:rPr>
              <w:t xml:space="preserve"> </w:t>
            </w:r>
            <w:proofErr w:type="spellStart"/>
            <w:r w:rsidRPr="0061358C">
              <w:rPr>
                <w:sz w:val="20"/>
                <w:szCs w:val="18"/>
              </w:rPr>
              <w:t>superwizją</w:t>
            </w:r>
            <w:proofErr w:type="spellEnd"/>
            <w:r w:rsidRPr="0061358C">
              <w:rPr>
                <w:sz w:val="20"/>
                <w:szCs w:val="18"/>
              </w:rPr>
              <w:t>,</w:t>
            </w:r>
          </w:p>
          <w:p w14:paraId="60025D5A" w14:textId="11E63B91" w:rsidR="00E040A0" w:rsidRPr="0061358C" w:rsidRDefault="00E040A0" w:rsidP="00C86DBC">
            <w:pPr>
              <w:spacing w:after="0" w:line="240" w:lineRule="auto"/>
              <w:ind w:left="0" w:firstLine="0"/>
              <w:jc w:val="left"/>
              <w:rPr>
                <w:sz w:val="20"/>
                <w:szCs w:val="18"/>
              </w:rPr>
            </w:pPr>
            <w:r w:rsidRPr="0061358C">
              <w:rPr>
                <w:sz w:val="20"/>
                <w:szCs w:val="18"/>
              </w:rPr>
              <w:t>- liczba zrealizowanych</w:t>
            </w:r>
            <w:r w:rsidR="00C86DBC">
              <w:rPr>
                <w:sz w:val="20"/>
                <w:szCs w:val="18"/>
              </w:rPr>
              <w:t xml:space="preserve"> </w:t>
            </w:r>
            <w:r w:rsidRPr="0061358C">
              <w:rPr>
                <w:sz w:val="20"/>
                <w:szCs w:val="18"/>
              </w:rPr>
              <w:t xml:space="preserve">spotkań </w:t>
            </w:r>
            <w:proofErr w:type="spellStart"/>
            <w:r w:rsidRPr="0061358C">
              <w:rPr>
                <w:sz w:val="20"/>
                <w:szCs w:val="18"/>
              </w:rPr>
              <w:t>superwizyjnych</w:t>
            </w:r>
            <w:proofErr w:type="spellEnd"/>
            <w:r w:rsidRPr="0061358C">
              <w:rPr>
                <w:sz w:val="20"/>
                <w:szCs w:val="18"/>
              </w:rPr>
              <w:t>;</w:t>
            </w:r>
          </w:p>
        </w:tc>
      </w:tr>
      <w:tr w:rsidR="00E6059D" w14:paraId="132AB0BF" w14:textId="77777777" w:rsidTr="00C86DBC">
        <w:trPr>
          <w:trHeight w:val="472"/>
        </w:trPr>
        <w:tc>
          <w:tcPr>
            <w:tcW w:w="759" w:type="dxa"/>
          </w:tcPr>
          <w:p w14:paraId="644DB1CE" w14:textId="1DEBEC5E" w:rsidR="00E040A0" w:rsidRPr="0061358C" w:rsidRDefault="00E040A0" w:rsidP="00E040A0">
            <w:pPr>
              <w:ind w:left="0" w:firstLine="0"/>
              <w:jc w:val="center"/>
              <w:rPr>
                <w:sz w:val="20"/>
                <w:szCs w:val="18"/>
              </w:rPr>
            </w:pPr>
            <w:r w:rsidRPr="0061358C">
              <w:rPr>
                <w:sz w:val="20"/>
                <w:szCs w:val="18"/>
              </w:rPr>
              <w:t>4.1.2.</w:t>
            </w:r>
          </w:p>
        </w:tc>
        <w:tc>
          <w:tcPr>
            <w:tcW w:w="5038" w:type="dxa"/>
            <w:gridSpan w:val="4"/>
          </w:tcPr>
          <w:p w14:paraId="13AB29DE" w14:textId="3A1C309B" w:rsidR="00E040A0" w:rsidRPr="00B650A4" w:rsidRDefault="00E040A0" w:rsidP="00C86DBC">
            <w:pPr>
              <w:spacing w:after="0" w:line="240" w:lineRule="auto"/>
              <w:ind w:left="0" w:firstLine="0"/>
              <w:jc w:val="left"/>
              <w:rPr>
                <w:color w:val="auto"/>
                <w:sz w:val="20"/>
                <w:szCs w:val="18"/>
              </w:rPr>
            </w:pPr>
            <w:r w:rsidRPr="00B650A4">
              <w:rPr>
                <w:color w:val="auto"/>
                <w:sz w:val="20"/>
                <w:szCs w:val="18"/>
              </w:rPr>
              <w:t>Szkolenia dla pracowników socjalnych oraz członków Zespołu Interdyscyplinarnego podnoszące kwalifikacje i kompetencje w zakresie przeciwdziałania przemocy domowej.</w:t>
            </w:r>
          </w:p>
        </w:tc>
        <w:tc>
          <w:tcPr>
            <w:tcW w:w="2410" w:type="dxa"/>
          </w:tcPr>
          <w:p w14:paraId="492A5570" w14:textId="77777777" w:rsidR="00E040A0" w:rsidRDefault="0040393A" w:rsidP="00C86DBC">
            <w:pPr>
              <w:spacing w:line="240" w:lineRule="auto"/>
              <w:ind w:left="0" w:firstLine="0"/>
              <w:jc w:val="left"/>
              <w:rPr>
                <w:sz w:val="20"/>
                <w:szCs w:val="20"/>
              </w:rPr>
            </w:pPr>
            <w:r>
              <w:rPr>
                <w:sz w:val="20"/>
                <w:szCs w:val="20"/>
              </w:rPr>
              <w:t>Gminny Ośrodek Pomocy Społecznej w Mogilanach;</w:t>
            </w:r>
          </w:p>
          <w:p w14:paraId="781C88FE" w14:textId="681FAEF6" w:rsidR="0040393A" w:rsidRDefault="0040393A" w:rsidP="00C86DBC">
            <w:pPr>
              <w:spacing w:after="0" w:line="240" w:lineRule="auto"/>
              <w:ind w:left="0" w:firstLine="0"/>
              <w:jc w:val="left"/>
              <w:rPr>
                <w:sz w:val="20"/>
                <w:szCs w:val="18"/>
              </w:rPr>
            </w:pPr>
            <w:r>
              <w:rPr>
                <w:sz w:val="20"/>
                <w:szCs w:val="18"/>
              </w:rPr>
              <w:t>Zespół Interdyscyplinarny.</w:t>
            </w:r>
          </w:p>
          <w:p w14:paraId="2871F10F" w14:textId="5234A853" w:rsidR="0040393A" w:rsidRPr="0061358C" w:rsidRDefault="0040393A" w:rsidP="00C86DBC">
            <w:pPr>
              <w:spacing w:line="240" w:lineRule="auto"/>
              <w:ind w:left="0" w:firstLine="0"/>
              <w:jc w:val="left"/>
              <w:rPr>
                <w:sz w:val="20"/>
                <w:szCs w:val="18"/>
              </w:rPr>
            </w:pPr>
          </w:p>
        </w:tc>
        <w:tc>
          <w:tcPr>
            <w:tcW w:w="2410" w:type="dxa"/>
          </w:tcPr>
          <w:p w14:paraId="363983E6" w14:textId="1F94060A" w:rsidR="00E040A0" w:rsidRPr="0061358C" w:rsidRDefault="0040393A" w:rsidP="00C86DBC">
            <w:pPr>
              <w:spacing w:after="0" w:line="240" w:lineRule="auto"/>
              <w:ind w:left="0" w:firstLine="0"/>
              <w:jc w:val="left"/>
              <w:rPr>
                <w:sz w:val="20"/>
                <w:szCs w:val="18"/>
              </w:rPr>
            </w:pPr>
            <w:r>
              <w:rPr>
                <w:sz w:val="20"/>
                <w:szCs w:val="18"/>
              </w:rPr>
              <w:t>Gminna Komisja Rozwiązywania Problemów Alkoholowych w Mogilanach.</w:t>
            </w:r>
          </w:p>
        </w:tc>
        <w:tc>
          <w:tcPr>
            <w:tcW w:w="1134" w:type="dxa"/>
          </w:tcPr>
          <w:p w14:paraId="5785D1EA" w14:textId="3175EA42" w:rsidR="00E040A0" w:rsidRPr="0061358C" w:rsidRDefault="0040393A" w:rsidP="00C86DBC">
            <w:pPr>
              <w:spacing w:after="0" w:line="240" w:lineRule="auto"/>
              <w:ind w:left="0" w:firstLine="0"/>
              <w:jc w:val="left"/>
              <w:rPr>
                <w:sz w:val="20"/>
                <w:szCs w:val="18"/>
              </w:rPr>
            </w:pPr>
            <w:r>
              <w:rPr>
                <w:sz w:val="20"/>
                <w:szCs w:val="18"/>
              </w:rPr>
              <w:t>2 razy w roku</w:t>
            </w:r>
          </w:p>
        </w:tc>
        <w:tc>
          <w:tcPr>
            <w:tcW w:w="2972" w:type="dxa"/>
          </w:tcPr>
          <w:p w14:paraId="55EF5420" w14:textId="50F884DC" w:rsidR="00E040A0" w:rsidRPr="0061358C" w:rsidRDefault="00E040A0" w:rsidP="00C86DBC">
            <w:pPr>
              <w:spacing w:after="0" w:line="240" w:lineRule="auto"/>
              <w:ind w:left="0" w:firstLine="0"/>
              <w:jc w:val="left"/>
              <w:rPr>
                <w:sz w:val="20"/>
                <w:szCs w:val="18"/>
              </w:rPr>
            </w:pPr>
            <w:r w:rsidRPr="0061358C">
              <w:rPr>
                <w:sz w:val="20"/>
                <w:szCs w:val="18"/>
              </w:rPr>
              <w:t>- liczba</w:t>
            </w:r>
            <w:r w:rsidR="009E61B2">
              <w:rPr>
                <w:sz w:val="20"/>
                <w:szCs w:val="18"/>
              </w:rPr>
              <w:t xml:space="preserve"> </w:t>
            </w:r>
            <w:r w:rsidRPr="0061358C">
              <w:rPr>
                <w:sz w:val="20"/>
                <w:szCs w:val="18"/>
              </w:rPr>
              <w:t>przeszkolonych</w:t>
            </w:r>
            <w:r w:rsidR="009E61B2">
              <w:rPr>
                <w:sz w:val="20"/>
                <w:szCs w:val="18"/>
              </w:rPr>
              <w:t xml:space="preserve"> osób</w:t>
            </w:r>
          </w:p>
          <w:p w14:paraId="0C617DFB" w14:textId="21F95349" w:rsidR="00E040A0" w:rsidRPr="0061358C" w:rsidRDefault="00E040A0" w:rsidP="00C86DBC">
            <w:pPr>
              <w:spacing w:after="0" w:line="240" w:lineRule="auto"/>
              <w:ind w:left="0" w:firstLine="0"/>
              <w:jc w:val="left"/>
              <w:rPr>
                <w:sz w:val="20"/>
                <w:szCs w:val="18"/>
              </w:rPr>
            </w:pPr>
            <w:r w:rsidRPr="0061358C">
              <w:rPr>
                <w:sz w:val="20"/>
                <w:szCs w:val="18"/>
              </w:rPr>
              <w:t>- liczba zrealizowanych</w:t>
            </w:r>
            <w:r w:rsidR="00C86DBC">
              <w:rPr>
                <w:sz w:val="20"/>
                <w:szCs w:val="18"/>
              </w:rPr>
              <w:t xml:space="preserve"> </w:t>
            </w:r>
            <w:r w:rsidRPr="0061358C">
              <w:rPr>
                <w:sz w:val="20"/>
                <w:szCs w:val="18"/>
              </w:rPr>
              <w:t>szkoleń;</w:t>
            </w:r>
          </w:p>
        </w:tc>
      </w:tr>
      <w:tr w:rsidR="009E61B2" w14:paraId="3E789350" w14:textId="77777777" w:rsidTr="00C86DBC">
        <w:trPr>
          <w:trHeight w:val="472"/>
        </w:trPr>
        <w:tc>
          <w:tcPr>
            <w:tcW w:w="759" w:type="dxa"/>
          </w:tcPr>
          <w:p w14:paraId="676D224B" w14:textId="6BAC2431" w:rsidR="009E61B2" w:rsidRPr="0061358C" w:rsidRDefault="009E61B2" w:rsidP="00E040A0">
            <w:pPr>
              <w:ind w:left="0" w:firstLine="0"/>
              <w:jc w:val="center"/>
              <w:rPr>
                <w:sz w:val="20"/>
                <w:szCs w:val="18"/>
              </w:rPr>
            </w:pPr>
            <w:r>
              <w:rPr>
                <w:sz w:val="20"/>
                <w:szCs w:val="18"/>
              </w:rPr>
              <w:t>4.1.3.</w:t>
            </w:r>
          </w:p>
        </w:tc>
        <w:tc>
          <w:tcPr>
            <w:tcW w:w="5038" w:type="dxa"/>
            <w:gridSpan w:val="4"/>
          </w:tcPr>
          <w:p w14:paraId="60C989F6" w14:textId="101E650B" w:rsidR="009E61B2" w:rsidRPr="00B650A4" w:rsidRDefault="009E61B2" w:rsidP="00C86DBC">
            <w:pPr>
              <w:spacing w:after="0" w:line="240" w:lineRule="auto"/>
              <w:ind w:left="0" w:firstLine="0"/>
              <w:jc w:val="left"/>
              <w:rPr>
                <w:color w:val="auto"/>
                <w:sz w:val="20"/>
                <w:szCs w:val="18"/>
              </w:rPr>
            </w:pPr>
            <w:r>
              <w:rPr>
                <w:color w:val="auto"/>
                <w:sz w:val="20"/>
                <w:szCs w:val="18"/>
              </w:rPr>
              <w:t>Szkolenia/</w:t>
            </w:r>
            <w:proofErr w:type="spellStart"/>
            <w:r>
              <w:rPr>
                <w:color w:val="auto"/>
                <w:sz w:val="20"/>
                <w:szCs w:val="18"/>
              </w:rPr>
              <w:t>webinary</w:t>
            </w:r>
            <w:proofErr w:type="spellEnd"/>
            <w:r>
              <w:rPr>
                <w:color w:val="auto"/>
                <w:sz w:val="20"/>
                <w:szCs w:val="18"/>
              </w:rPr>
              <w:t xml:space="preserve"> dla nauczycieli i wychowawców związanych z problemem przemocy</w:t>
            </w:r>
          </w:p>
        </w:tc>
        <w:tc>
          <w:tcPr>
            <w:tcW w:w="2410" w:type="dxa"/>
          </w:tcPr>
          <w:p w14:paraId="5AC485F9" w14:textId="77777777" w:rsidR="009E61B2" w:rsidRDefault="009E61B2" w:rsidP="009E61B2">
            <w:pPr>
              <w:spacing w:line="240" w:lineRule="auto"/>
              <w:ind w:left="0" w:firstLine="0"/>
              <w:jc w:val="left"/>
              <w:rPr>
                <w:sz w:val="20"/>
                <w:szCs w:val="20"/>
              </w:rPr>
            </w:pPr>
            <w:r>
              <w:rPr>
                <w:sz w:val="20"/>
                <w:szCs w:val="20"/>
              </w:rPr>
              <w:t>Gminny Ośrodek Pomocy Społecznej w Mogilanach;</w:t>
            </w:r>
          </w:p>
          <w:p w14:paraId="2EBE7FBB" w14:textId="40548CC1" w:rsidR="009E61B2" w:rsidRDefault="009E61B2" w:rsidP="009E61B2">
            <w:pPr>
              <w:spacing w:line="240" w:lineRule="auto"/>
              <w:ind w:left="0" w:firstLine="0"/>
              <w:jc w:val="left"/>
              <w:rPr>
                <w:sz w:val="20"/>
                <w:szCs w:val="20"/>
              </w:rPr>
            </w:pPr>
            <w:r>
              <w:rPr>
                <w:sz w:val="20"/>
                <w:szCs w:val="18"/>
              </w:rPr>
              <w:t>Zespół Interdyscyplinarny</w:t>
            </w:r>
          </w:p>
        </w:tc>
        <w:tc>
          <w:tcPr>
            <w:tcW w:w="2410" w:type="dxa"/>
          </w:tcPr>
          <w:p w14:paraId="74D8CF90" w14:textId="77777777" w:rsidR="009E61B2" w:rsidRDefault="009E61B2" w:rsidP="00C86DBC">
            <w:pPr>
              <w:spacing w:after="0" w:line="240" w:lineRule="auto"/>
              <w:ind w:left="0" w:firstLine="0"/>
              <w:jc w:val="left"/>
              <w:rPr>
                <w:sz w:val="20"/>
                <w:szCs w:val="18"/>
              </w:rPr>
            </w:pPr>
            <w:r>
              <w:rPr>
                <w:sz w:val="20"/>
                <w:szCs w:val="18"/>
              </w:rPr>
              <w:t>Gminna Komisja Rozwiązywania Problemów Alkoholowych w Mogilanach.</w:t>
            </w:r>
          </w:p>
          <w:p w14:paraId="5D36E8D9" w14:textId="1F4E3227" w:rsidR="009E61B2" w:rsidRDefault="009E61B2" w:rsidP="00C86DBC">
            <w:pPr>
              <w:spacing w:after="0" w:line="240" w:lineRule="auto"/>
              <w:ind w:left="0" w:firstLine="0"/>
              <w:jc w:val="left"/>
              <w:rPr>
                <w:sz w:val="20"/>
                <w:szCs w:val="18"/>
              </w:rPr>
            </w:pPr>
            <w:r>
              <w:rPr>
                <w:sz w:val="20"/>
                <w:szCs w:val="18"/>
              </w:rPr>
              <w:t>Szkoły Podstawowe</w:t>
            </w:r>
          </w:p>
        </w:tc>
        <w:tc>
          <w:tcPr>
            <w:tcW w:w="1134" w:type="dxa"/>
          </w:tcPr>
          <w:p w14:paraId="1E8FA45A" w14:textId="5C005549" w:rsidR="009E61B2" w:rsidRDefault="009E61B2" w:rsidP="00C86DBC">
            <w:pPr>
              <w:spacing w:after="0" w:line="240" w:lineRule="auto"/>
              <w:ind w:left="0" w:firstLine="0"/>
              <w:jc w:val="left"/>
              <w:rPr>
                <w:sz w:val="20"/>
                <w:szCs w:val="18"/>
              </w:rPr>
            </w:pPr>
            <w:r>
              <w:rPr>
                <w:sz w:val="20"/>
                <w:szCs w:val="18"/>
              </w:rPr>
              <w:t>1 raz w roku</w:t>
            </w:r>
          </w:p>
        </w:tc>
        <w:tc>
          <w:tcPr>
            <w:tcW w:w="2972" w:type="dxa"/>
          </w:tcPr>
          <w:p w14:paraId="1370FE2C" w14:textId="74C7A602" w:rsidR="009E61B2" w:rsidRPr="0061358C" w:rsidRDefault="009E61B2" w:rsidP="009E61B2">
            <w:pPr>
              <w:spacing w:after="0" w:line="240" w:lineRule="auto"/>
              <w:ind w:left="0" w:firstLine="0"/>
              <w:jc w:val="left"/>
              <w:rPr>
                <w:sz w:val="20"/>
                <w:szCs w:val="18"/>
              </w:rPr>
            </w:pPr>
            <w:r w:rsidRPr="0061358C">
              <w:rPr>
                <w:sz w:val="20"/>
                <w:szCs w:val="18"/>
              </w:rPr>
              <w:t>- liczba</w:t>
            </w:r>
            <w:r>
              <w:rPr>
                <w:sz w:val="20"/>
                <w:szCs w:val="18"/>
              </w:rPr>
              <w:t xml:space="preserve"> </w:t>
            </w:r>
            <w:r w:rsidRPr="0061358C">
              <w:rPr>
                <w:sz w:val="20"/>
                <w:szCs w:val="18"/>
              </w:rPr>
              <w:t>przeszkolonych</w:t>
            </w:r>
            <w:r>
              <w:rPr>
                <w:sz w:val="20"/>
                <w:szCs w:val="18"/>
              </w:rPr>
              <w:t xml:space="preserve"> osób;</w:t>
            </w:r>
          </w:p>
          <w:p w14:paraId="07A0CA2B" w14:textId="70D386D1" w:rsidR="009E61B2" w:rsidRPr="0061358C" w:rsidRDefault="009E61B2" w:rsidP="009E61B2">
            <w:pPr>
              <w:spacing w:after="0" w:line="240" w:lineRule="auto"/>
              <w:ind w:left="0" w:firstLine="0"/>
              <w:jc w:val="left"/>
              <w:rPr>
                <w:sz w:val="20"/>
                <w:szCs w:val="18"/>
              </w:rPr>
            </w:pPr>
            <w:r w:rsidRPr="0061358C">
              <w:rPr>
                <w:sz w:val="20"/>
                <w:szCs w:val="18"/>
              </w:rPr>
              <w:t>- liczba zrealizowanych</w:t>
            </w:r>
            <w:r>
              <w:rPr>
                <w:sz w:val="20"/>
                <w:szCs w:val="18"/>
              </w:rPr>
              <w:t xml:space="preserve"> </w:t>
            </w:r>
            <w:r w:rsidRPr="0061358C">
              <w:rPr>
                <w:sz w:val="20"/>
                <w:szCs w:val="18"/>
              </w:rPr>
              <w:t>szkoleń;</w:t>
            </w:r>
          </w:p>
        </w:tc>
      </w:tr>
      <w:tr w:rsidR="00E6059D" w14:paraId="6535CE4A" w14:textId="77777777" w:rsidTr="00C86DBC">
        <w:trPr>
          <w:trHeight w:val="472"/>
        </w:trPr>
        <w:tc>
          <w:tcPr>
            <w:tcW w:w="759" w:type="dxa"/>
          </w:tcPr>
          <w:p w14:paraId="48AAD0D9" w14:textId="5DB080AE" w:rsidR="00E040A0" w:rsidRPr="0061358C" w:rsidRDefault="00E040A0" w:rsidP="00E040A0">
            <w:pPr>
              <w:ind w:left="0" w:firstLine="0"/>
              <w:jc w:val="center"/>
              <w:rPr>
                <w:sz w:val="20"/>
                <w:szCs w:val="18"/>
              </w:rPr>
            </w:pPr>
            <w:r w:rsidRPr="0061358C">
              <w:rPr>
                <w:sz w:val="20"/>
                <w:szCs w:val="18"/>
              </w:rPr>
              <w:t>4.1.</w:t>
            </w:r>
            <w:r w:rsidR="009E61B2">
              <w:rPr>
                <w:sz w:val="20"/>
                <w:szCs w:val="18"/>
              </w:rPr>
              <w:t>4</w:t>
            </w:r>
            <w:r w:rsidRPr="0061358C">
              <w:rPr>
                <w:sz w:val="20"/>
                <w:szCs w:val="18"/>
              </w:rPr>
              <w:t>.</w:t>
            </w:r>
          </w:p>
        </w:tc>
        <w:tc>
          <w:tcPr>
            <w:tcW w:w="5038" w:type="dxa"/>
            <w:gridSpan w:val="4"/>
          </w:tcPr>
          <w:p w14:paraId="5C1AF770" w14:textId="4C9E94D6" w:rsidR="00E040A0" w:rsidRPr="00B650A4" w:rsidRDefault="00E040A0" w:rsidP="00C86DBC">
            <w:pPr>
              <w:spacing w:after="0" w:line="240" w:lineRule="auto"/>
              <w:ind w:left="0" w:firstLine="0"/>
              <w:jc w:val="left"/>
              <w:rPr>
                <w:color w:val="auto"/>
                <w:sz w:val="20"/>
                <w:szCs w:val="18"/>
              </w:rPr>
            </w:pPr>
            <w:r w:rsidRPr="00B650A4">
              <w:rPr>
                <w:color w:val="auto"/>
                <w:sz w:val="20"/>
                <w:szCs w:val="18"/>
              </w:rPr>
              <w:t>Zorganizowanie konferencji z udziałem instytucji działających na rzecz przeciwdziałania przemocy w celu zwiększenia wiedzy, kompetencji, wymiany doświadczeń, podzielenia się dobrymi praktykami a także rozszerzenia możliwości współpracy międzyinstytucjonalnej.</w:t>
            </w:r>
          </w:p>
        </w:tc>
        <w:tc>
          <w:tcPr>
            <w:tcW w:w="2410" w:type="dxa"/>
          </w:tcPr>
          <w:p w14:paraId="5B675660" w14:textId="77777777" w:rsidR="0040393A" w:rsidRDefault="0040393A" w:rsidP="00C86DBC">
            <w:pPr>
              <w:spacing w:line="240" w:lineRule="auto"/>
              <w:ind w:left="0" w:firstLine="0"/>
              <w:jc w:val="left"/>
              <w:rPr>
                <w:sz w:val="20"/>
                <w:szCs w:val="20"/>
              </w:rPr>
            </w:pPr>
            <w:r>
              <w:rPr>
                <w:sz w:val="20"/>
                <w:szCs w:val="20"/>
              </w:rPr>
              <w:t>Gminny Ośrodek Pomocy Społecznej w Mogilanach;</w:t>
            </w:r>
          </w:p>
          <w:p w14:paraId="26698D4C" w14:textId="77777777" w:rsidR="0040393A" w:rsidRDefault="0040393A" w:rsidP="00C86DBC">
            <w:pPr>
              <w:spacing w:after="0" w:line="240" w:lineRule="auto"/>
              <w:ind w:left="0" w:firstLine="0"/>
              <w:jc w:val="left"/>
              <w:rPr>
                <w:sz w:val="20"/>
                <w:szCs w:val="18"/>
              </w:rPr>
            </w:pPr>
            <w:r>
              <w:rPr>
                <w:sz w:val="20"/>
                <w:szCs w:val="18"/>
              </w:rPr>
              <w:t>Zespół Interdyscyplinarny.</w:t>
            </w:r>
          </w:p>
          <w:p w14:paraId="11935F07" w14:textId="77777777" w:rsidR="00E040A0" w:rsidRPr="0061358C" w:rsidRDefault="00E040A0" w:rsidP="00C86DBC">
            <w:pPr>
              <w:ind w:left="0" w:firstLine="0"/>
              <w:jc w:val="left"/>
              <w:rPr>
                <w:sz w:val="20"/>
                <w:szCs w:val="18"/>
              </w:rPr>
            </w:pPr>
          </w:p>
        </w:tc>
        <w:tc>
          <w:tcPr>
            <w:tcW w:w="2410" w:type="dxa"/>
          </w:tcPr>
          <w:p w14:paraId="5DB15320" w14:textId="28D1E84A" w:rsidR="00E040A0" w:rsidRPr="0061358C" w:rsidRDefault="0040393A" w:rsidP="00C86DBC">
            <w:pPr>
              <w:spacing w:after="0" w:line="240" w:lineRule="auto"/>
              <w:ind w:left="0" w:firstLine="0"/>
              <w:jc w:val="left"/>
              <w:rPr>
                <w:sz w:val="20"/>
                <w:szCs w:val="18"/>
              </w:rPr>
            </w:pPr>
            <w:r>
              <w:rPr>
                <w:sz w:val="20"/>
                <w:szCs w:val="18"/>
              </w:rPr>
              <w:t>UG Mogilany; Organizacje pozarządowe i Parafie; Szkoły i przedszkola; Ośrodki Zdrowia; GKRPA.</w:t>
            </w:r>
          </w:p>
        </w:tc>
        <w:tc>
          <w:tcPr>
            <w:tcW w:w="1134" w:type="dxa"/>
          </w:tcPr>
          <w:p w14:paraId="76CEECAE" w14:textId="11056ACB" w:rsidR="00E040A0" w:rsidRPr="0061358C" w:rsidRDefault="009E61B2" w:rsidP="00C86DBC">
            <w:pPr>
              <w:ind w:left="0" w:firstLine="0"/>
              <w:jc w:val="left"/>
              <w:rPr>
                <w:sz w:val="20"/>
                <w:szCs w:val="18"/>
              </w:rPr>
            </w:pPr>
            <w:r>
              <w:rPr>
                <w:sz w:val="20"/>
                <w:szCs w:val="18"/>
              </w:rPr>
              <w:t>1 raz na 3 lata</w:t>
            </w:r>
          </w:p>
        </w:tc>
        <w:tc>
          <w:tcPr>
            <w:tcW w:w="2972" w:type="dxa"/>
          </w:tcPr>
          <w:p w14:paraId="2A8F0FC2" w14:textId="195FE73A" w:rsidR="00E040A0" w:rsidRPr="0061358C" w:rsidRDefault="00E040A0" w:rsidP="00C86DBC">
            <w:pPr>
              <w:spacing w:after="0" w:line="240" w:lineRule="auto"/>
              <w:ind w:left="0" w:firstLine="0"/>
              <w:jc w:val="left"/>
              <w:rPr>
                <w:sz w:val="20"/>
                <w:szCs w:val="18"/>
              </w:rPr>
            </w:pPr>
            <w:r w:rsidRPr="0061358C">
              <w:rPr>
                <w:sz w:val="20"/>
                <w:szCs w:val="18"/>
              </w:rPr>
              <w:t>- liczba konferencji;</w:t>
            </w:r>
          </w:p>
          <w:p w14:paraId="7B5ACB4A" w14:textId="49B0A106" w:rsidR="00E040A0" w:rsidRPr="0061358C" w:rsidRDefault="00E040A0" w:rsidP="00C86DBC">
            <w:pPr>
              <w:spacing w:after="0" w:line="240" w:lineRule="auto"/>
              <w:ind w:left="0" w:firstLine="0"/>
              <w:jc w:val="left"/>
              <w:rPr>
                <w:sz w:val="20"/>
                <w:szCs w:val="18"/>
              </w:rPr>
            </w:pPr>
            <w:r w:rsidRPr="0061358C">
              <w:rPr>
                <w:sz w:val="20"/>
                <w:szCs w:val="18"/>
              </w:rPr>
              <w:t>- liczba uczestników;</w:t>
            </w:r>
          </w:p>
        </w:tc>
      </w:tr>
      <w:bookmarkEnd w:id="36"/>
    </w:tbl>
    <w:p w14:paraId="28EF5F91" w14:textId="77777777" w:rsidR="00187FCF" w:rsidRDefault="00187FCF" w:rsidP="00CD1113">
      <w:pPr>
        <w:ind w:left="0" w:firstLine="0"/>
        <w:sectPr w:rsidR="00187FCF" w:rsidSect="00C46B4E">
          <w:pgSz w:w="16841" w:h="11899" w:orient="landscape"/>
          <w:pgMar w:top="1412" w:right="845" w:bottom="1588" w:left="1423" w:header="1486" w:footer="845" w:gutter="0"/>
          <w:cols w:space="708"/>
          <w:docGrid w:linePitch="326"/>
        </w:sectPr>
      </w:pPr>
    </w:p>
    <w:p w14:paraId="02F18A42" w14:textId="0835EB8E" w:rsidR="0040393A" w:rsidRDefault="0040393A" w:rsidP="00187FCF">
      <w:pPr>
        <w:pStyle w:val="Nagwek2"/>
        <w:ind w:left="0" w:firstLine="0"/>
      </w:pPr>
      <w:bookmarkStart w:id="37" w:name="_Toc150854793"/>
      <w:r>
        <w:lastRenderedPageBreak/>
        <w:t>5.3. Monitoring i sprawozdawczość.</w:t>
      </w:r>
      <w:bookmarkEnd w:id="37"/>
    </w:p>
    <w:p w14:paraId="34E25A0C" w14:textId="7800C439" w:rsidR="0040393A" w:rsidRDefault="0040393A" w:rsidP="002C58D1">
      <w:pPr>
        <w:spacing w:before="240"/>
      </w:pPr>
      <w:r>
        <w:t xml:space="preserve">Monitorowanie Programu odbywać się będzie na podstawie corocznej sprawozdawczości </w:t>
      </w:r>
      <w:r w:rsidR="002C58D1">
        <w:br/>
      </w:r>
      <w:r>
        <w:t>z wykonywania zadań oraz bieżącej analizy realizacji poszczególnych celów, ze szczególnym uwzględnieniem osiąganych efektów. Instytucje odpowiedzialne za realizację zadań wynikających z Gminnego Programu Przeciwdziałania Przemocy Domowej i Ochrony Osób Doznających Przemocy Domowej w Gminie Mogilany</w:t>
      </w:r>
      <w:r w:rsidRPr="0040393A">
        <w:rPr>
          <w:color w:val="FF0000"/>
        </w:rPr>
        <w:t xml:space="preserve"> </w:t>
      </w:r>
      <w:r>
        <w:t>mają obowiązek gromadzić dane sprawozdawcze z realizacji Programu w zakresie je obowiązującym.</w:t>
      </w:r>
    </w:p>
    <w:p w14:paraId="3D22CDAE" w14:textId="5FE1E450" w:rsidR="0040393A" w:rsidRDefault="0040393A" w:rsidP="002C58D1">
      <w:pPr>
        <w:spacing w:before="240"/>
      </w:pPr>
      <w:r>
        <w:t>Jednostką odpowiedzialną za koordynowanie realizacji Programu jest Gminny Ośrodek Pomocy Społecznej w Mogilanach. Gminny Ośrodek Pomocy Społecznej w Mogilanach zobowiązany jest raz do roku dokonać analizy realizacji zadań Programu w oparciu o dane za rok poprzedzający, która</w:t>
      </w:r>
      <w:r w:rsidR="002C58D1">
        <w:t xml:space="preserve"> </w:t>
      </w:r>
      <w:r>
        <w:t>przedstawiona zostanie Wójtowi Gminy Mogilany celem uwzględnienia jej w corocznym raporcie o stanie gminy.</w:t>
      </w:r>
    </w:p>
    <w:p w14:paraId="211BD862" w14:textId="77777777" w:rsidR="0040393A" w:rsidRDefault="0040393A" w:rsidP="0040393A"/>
    <w:p w14:paraId="7B3955B6" w14:textId="6BBB3023" w:rsidR="0040393A" w:rsidRDefault="0040393A" w:rsidP="0040393A">
      <w:pPr>
        <w:pStyle w:val="Nagwek2"/>
      </w:pPr>
      <w:bookmarkStart w:id="38" w:name="_Toc150854794"/>
      <w:r>
        <w:t>5.4. Zasady finansowania.</w:t>
      </w:r>
      <w:bookmarkEnd w:id="38"/>
    </w:p>
    <w:p w14:paraId="3A36399D" w14:textId="21E5DF3C" w:rsidR="0040393A" w:rsidRDefault="0040393A" w:rsidP="002C58D1">
      <w:pPr>
        <w:spacing w:before="240"/>
      </w:pPr>
      <w:r>
        <w:t xml:space="preserve">Finansowanie realizacji zadań Gminnego </w:t>
      </w:r>
      <w:r w:rsidR="00DB4433">
        <w:t xml:space="preserve">Programu Przeciwdziałania Przemocy Domowej </w:t>
      </w:r>
      <w:r w:rsidR="002C58D1">
        <w:br/>
      </w:r>
      <w:r w:rsidR="00DB4433">
        <w:t>i Ochrony Osób Doznających Przemocy Domowej w Gminie Mogilany</w:t>
      </w:r>
      <w:r w:rsidR="00DB4433" w:rsidRPr="0040393A">
        <w:rPr>
          <w:color w:val="FF0000"/>
        </w:rPr>
        <w:t xml:space="preserve"> </w:t>
      </w:r>
      <w:r>
        <w:t>dokonywać się będzie w różnych formach i z wielu źródeł. Zakres realizacji poszczególnych działań</w:t>
      </w:r>
      <w:r w:rsidR="00DB4433">
        <w:t xml:space="preserve"> </w:t>
      </w:r>
      <w:r>
        <w:t>programowych w kolejnych latach będzie ściśle uzależniony od możliwości finansowych</w:t>
      </w:r>
      <w:r w:rsidR="00DB4433">
        <w:t xml:space="preserve"> </w:t>
      </w:r>
      <w:r>
        <w:t xml:space="preserve">Gminy </w:t>
      </w:r>
      <w:r w:rsidR="00DB4433">
        <w:t>Mogilany</w:t>
      </w:r>
      <w:r>
        <w:t>, wysokości dotacji przyznanych na realizację zadań z zakresu</w:t>
      </w:r>
      <w:r w:rsidR="00DB4433">
        <w:t xml:space="preserve"> </w:t>
      </w:r>
      <w:r>
        <w:t>administracji rządowej oraz możliwości budżetowych i innych podmiotów zaangażowanych</w:t>
      </w:r>
      <w:r w:rsidR="00DB4433">
        <w:t xml:space="preserve"> </w:t>
      </w:r>
      <w:r>
        <w:t xml:space="preserve">w działania na rzecz przeciwdziałania przemocy </w:t>
      </w:r>
      <w:r w:rsidR="00DB4433">
        <w:t>domowej w tym Gminnej Komisji Rozwiązywania Problemów Alkoholowych</w:t>
      </w:r>
      <w:r>
        <w:t>.</w:t>
      </w:r>
    </w:p>
    <w:p w14:paraId="229A750C" w14:textId="2B0E1429" w:rsidR="0040393A" w:rsidRDefault="00DB4433" w:rsidP="002C58D1">
      <w:pPr>
        <w:spacing w:before="240"/>
      </w:pPr>
      <w:r>
        <w:t>Programu Przeciwdziałania Przemocy Domowej i Ochrony Osób Doznających Przemocy Domowej w Gminie Mogilany</w:t>
      </w:r>
      <w:r w:rsidRPr="0040393A">
        <w:rPr>
          <w:color w:val="FF0000"/>
        </w:rPr>
        <w:t xml:space="preserve"> </w:t>
      </w:r>
      <w:r>
        <w:rPr>
          <w:color w:val="FF0000"/>
        </w:rPr>
        <w:t xml:space="preserve"> </w:t>
      </w:r>
      <w:r w:rsidR="0040393A">
        <w:t>finansowany będzie ze środków:</w:t>
      </w:r>
    </w:p>
    <w:p w14:paraId="16600688" w14:textId="0AB1D77E" w:rsidR="0040393A" w:rsidRDefault="0040393A" w:rsidP="002C58D1">
      <w:pPr>
        <w:spacing w:before="240"/>
      </w:pPr>
      <w:r>
        <w:t xml:space="preserve">1) budżetu Gminy </w:t>
      </w:r>
      <w:r w:rsidR="00DB4433">
        <w:t>Mogilany</w:t>
      </w:r>
      <w:r>
        <w:t>, w szczególności w ramach Gminnego Programu</w:t>
      </w:r>
      <w:r w:rsidR="00DB4433">
        <w:t xml:space="preserve"> </w:t>
      </w:r>
      <w:r>
        <w:t>Profilaktyki</w:t>
      </w:r>
      <w:r w:rsidR="00DB4433">
        <w:t xml:space="preserve"> </w:t>
      </w:r>
      <w:r w:rsidR="002C58D1">
        <w:br/>
      </w:r>
      <w:r w:rsidR="00DB4433">
        <w:t>i</w:t>
      </w:r>
      <w:r>
        <w:t xml:space="preserve"> Rozwiązywania Problemów Alkoholowych </w:t>
      </w:r>
      <w:r w:rsidR="00DB4433">
        <w:t>oraz</w:t>
      </w:r>
      <w:r>
        <w:t xml:space="preserve"> Przeciwdziałania Narkomanii dla</w:t>
      </w:r>
      <w:r w:rsidR="00DB4433">
        <w:t xml:space="preserve"> gminy Mogilany</w:t>
      </w:r>
      <w:r>
        <w:t xml:space="preserve"> oraz środków na te zadania przewidzianych w planach finansowych jednostek</w:t>
      </w:r>
      <w:r w:rsidR="00DB4433">
        <w:t xml:space="preserve"> </w:t>
      </w:r>
      <w:r>
        <w:t xml:space="preserve">organizacyjnych Gminy </w:t>
      </w:r>
      <w:r w:rsidR="00DB4433">
        <w:t>Mogilany</w:t>
      </w:r>
      <w:r>
        <w:t>,</w:t>
      </w:r>
    </w:p>
    <w:p w14:paraId="7CE73D2F" w14:textId="77777777" w:rsidR="0040393A" w:rsidRDefault="0040393A" w:rsidP="002C58D1">
      <w:pPr>
        <w:spacing w:before="240"/>
      </w:pPr>
      <w:r>
        <w:t>2) budżetu państwa.</w:t>
      </w:r>
    </w:p>
    <w:p w14:paraId="7B4FFE69" w14:textId="74FCE8D0" w:rsidR="0007732C" w:rsidRDefault="0040393A" w:rsidP="002C58D1">
      <w:pPr>
        <w:spacing w:before="240"/>
      </w:pPr>
      <w:r>
        <w:lastRenderedPageBreak/>
        <w:t>Uprawnione jednostki na zaplanowane w Programie działania aplikować mogą o środki</w:t>
      </w:r>
      <w:r w:rsidR="00DB4433">
        <w:t xml:space="preserve"> </w:t>
      </w:r>
      <w:r>
        <w:t>zewnętrzne.</w:t>
      </w:r>
    </w:p>
    <w:p w14:paraId="30960A59" w14:textId="6213BE24" w:rsidR="0040393A" w:rsidRDefault="004B262B" w:rsidP="00187FCF">
      <w:pPr>
        <w:pStyle w:val="Nagwek2"/>
        <w:ind w:left="0" w:firstLine="0"/>
      </w:pPr>
      <w:bookmarkStart w:id="39" w:name="_Toc150854795"/>
      <w:r>
        <w:t>5.5.</w:t>
      </w:r>
      <w:r w:rsidR="0040393A">
        <w:t xml:space="preserve"> Ewaluacja.</w:t>
      </w:r>
      <w:bookmarkEnd w:id="39"/>
    </w:p>
    <w:p w14:paraId="61B1979A" w14:textId="69379541" w:rsidR="0040393A" w:rsidRDefault="0040393A" w:rsidP="002C58D1">
      <w:pPr>
        <w:spacing w:before="240"/>
      </w:pPr>
      <w:r>
        <w:t xml:space="preserve">Gminny Program Przeciwdziałania </w:t>
      </w:r>
      <w:r w:rsidR="004B262B">
        <w:t xml:space="preserve">Programu Przeciwdziałania Przemocy Domowej </w:t>
      </w:r>
      <w:r w:rsidR="002C58D1">
        <w:br/>
      </w:r>
      <w:r w:rsidR="004B262B">
        <w:t>i Ochrony Osób Doznających Przemocy Domowej w Gminie Mogilany</w:t>
      </w:r>
      <w:r>
        <w:t xml:space="preserve"> realizowany będzie w okresie od 202</w:t>
      </w:r>
      <w:r w:rsidR="004B262B">
        <w:t>4</w:t>
      </w:r>
      <w:r>
        <w:t xml:space="preserve"> r. do 202</w:t>
      </w:r>
      <w:r w:rsidR="00DD63C4">
        <w:t>7</w:t>
      </w:r>
      <w:r>
        <w:t xml:space="preserve"> r. W 202</w:t>
      </w:r>
      <w:r w:rsidR="00DD63C4">
        <w:t>7</w:t>
      </w:r>
      <w:r>
        <w:t xml:space="preserve"> r. planowana jest</w:t>
      </w:r>
      <w:r w:rsidR="004B262B">
        <w:t xml:space="preserve"> </w:t>
      </w:r>
      <w:r>
        <w:t>ewaluacja podjętych działań. Celem ewaluacji będzie zbadanie efektów realizacji Programu</w:t>
      </w:r>
      <w:r w:rsidR="004B262B">
        <w:t xml:space="preserve"> </w:t>
      </w:r>
      <w:r>
        <w:t>pod kątem następujących kryteriów:</w:t>
      </w:r>
    </w:p>
    <w:p w14:paraId="7511CC3A" w14:textId="77777777" w:rsidR="0040393A" w:rsidRDefault="0040393A" w:rsidP="002C58D1">
      <w:pPr>
        <w:spacing w:before="240"/>
      </w:pPr>
      <w:r>
        <w:t>1) użyteczności – stopień przydatności Programu dla odbiorców,</w:t>
      </w:r>
    </w:p>
    <w:p w14:paraId="46D4D2BE" w14:textId="77777777" w:rsidR="0040393A" w:rsidRDefault="0040393A" w:rsidP="002C58D1">
      <w:pPr>
        <w:spacing w:before="240"/>
      </w:pPr>
      <w:r>
        <w:t>2) skuteczności – stopień osiągnięcia zaplanowanych celów.</w:t>
      </w:r>
    </w:p>
    <w:p w14:paraId="242526DE" w14:textId="1F6E6FE1" w:rsidR="00C46B4E" w:rsidRDefault="0040393A" w:rsidP="002C58D1">
      <w:pPr>
        <w:spacing w:before="240"/>
      </w:pPr>
      <w:r>
        <w:t xml:space="preserve">Celem ewaluacji będzie uzyskanie informacji na temat skuteczności Programu </w:t>
      </w:r>
      <w:r w:rsidR="002C58D1">
        <w:br/>
      </w:r>
      <w:r>
        <w:t>i ewentualnych</w:t>
      </w:r>
      <w:r w:rsidR="004B262B">
        <w:t xml:space="preserve"> </w:t>
      </w:r>
      <w:r>
        <w:t>potrzeb związanych z usprawnieniem czy też modyfikacją kierunków</w:t>
      </w:r>
      <w:r w:rsidR="004B262B">
        <w:t xml:space="preserve"> działań.</w:t>
      </w:r>
    </w:p>
    <w:p w14:paraId="7A7395C1" w14:textId="3F44FABC" w:rsidR="00C46B4E" w:rsidRDefault="00C46B4E" w:rsidP="006D48E6"/>
    <w:p w14:paraId="069FD2CF" w14:textId="1465DB26" w:rsidR="000B37B8" w:rsidRDefault="000B37B8" w:rsidP="0007732C">
      <w:pPr>
        <w:ind w:left="0" w:firstLine="0"/>
      </w:pPr>
    </w:p>
    <w:p w14:paraId="2294EFF0" w14:textId="729B00BC" w:rsidR="00DD63C4" w:rsidRDefault="00DD63C4" w:rsidP="0007732C">
      <w:pPr>
        <w:ind w:left="0" w:firstLine="0"/>
      </w:pPr>
    </w:p>
    <w:p w14:paraId="3F781652" w14:textId="7CFD2286" w:rsidR="00DD63C4" w:rsidRDefault="00DD63C4" w:rsidP="0007732C">
      <w:pPr>
        <w:ind w:left="0" w:firstLine="0"/>
      </w:pPr>
    </w:p>
    <w:p w14:paraId="16226D9C" w14:textId="41D3C81F" w:rsidR="00DD63C4" w:rsidRDefault="00DD63C4" w:rsidP="0007732C">
      <w:pPr>
        <w:ind w:left="0" w:firstLine="0"/>
      </w:pPr>
    </w:p>
    <w:p w14:paraId="74B12DEB" w14:textId="4C3B7659" w:rsidR="00DD63C4" w:rsidRDefault="00DD63C4" w:rsidP="0007732C">
      <w:pPr>
        <w:ind w:left="0" w:firstLine="0"/>
      </w:pPr>
    </w:p>
    <w:p w14:paraId="2038166A" w14:textId="22C0B16F" w:rsidR="00DD63C4" w:rsidRDefault="00DD63C4" w:rsidP="0007732C">
      <w:pPr>
        <w:ind w:left="0" w:firstLine="0"/>
      </w:pPr>
    </w:p>
    <w:p w14:paraId="5563A965" w14:textId="6B6658C3" w:rsidR="00DD63C4" w:rsidRDefault="00DD63C4" w:rsidP="0007732C">
      <w:pPr>
        <w:ind w:left="0" w:firstLine="0"/>
      </w:pPr>
    </w:p>
    <w:p w14:paraId="50681F35" w14:textId="45822386" w:rsidR="00DD63C4" w:rsidRDefault="00DD63C4" w:rsidP="0007732C">
      <w:pPr>
        <w:ind w:left="0" w:firstLine="0"/>
      </w:pPr>
    </w:p>
    <w:p w14:paraId="2C999B68" w14:textId="1BEBA273" w:rsidR="00DD63C4" w:rsidRDefault="00DD63C4" w:rsidP="0007732C">
      <w:pPr>
        <w:ind w:left="0" w:firstLine="0"/>
      </w:pPr>
    </w:p>
    <w:p w14:paraId="39C3DC10" w14:textId="29DE13D3" w:rsidR="00DD63C4" w:rsidRDefault="00DD63C4" w:rsidP="0007732C">
      <w:pPr>
        <w:ind w:left="0" w:firstLine="0"/>
      </w:pPr>
    </w:p>
    <w:p w14:paraId="47AB6077" w14:textId="14A094C4" w:rsidR="00DD63C4" w:rsidRDefault="00DD63C4" w:rsidP="0007732C">
      <w:pPr>
        <w:ind w:left="0" w:firstLine="0"/>
      </w:pPr>
    </w:p>
    <w:p w14:paraId="6F77ED61" w14:textId="66DA9BB2" w:rsidR="00DD63C4" w:rsidRDefault="00DD63C4" w:rsidP="0007732C">
      <w:pPr>
        <w:ind w:left="0" w:firstLine="0"/>
      </w:pPr>
    </w:p>
    <w:p w14:paraId="6B93E66F" w14:textId="23FC2A4F" w:rsidR="00DD63C4" w:rsidRDefault="00DD63C4" w:rsidP="0007732C">
      <w:pPr>
        <w:ind w:left="0" w:firstLine="0"/>
      </w:pPr>
    </w:p>
    <w:p w14:paraId="1BEFE774" w14:textId="5D8EFCF2" w:rsidR="00DD63C4" w:rsidRDefault="00DD63C4" w:rsidP="0007732C">
      <w:pPr>
        <w:ind w:left="0" w:firstLine="0"/>
      </w:pPr>
    </w:p>
    <w:p w14:paraId="518AA568" w14:textId="4EF86A49" w:rsidR="00DD63C4" w:rsidRDefault="00DD63C4" w:rsidP="0007732C">
      <w:pPr>
        <w:ind w:left="0" w:firstLine="0"/>
      </w:pPr>
    </w:p>
    <w:p w14:paraId="2B1254C1" w14:textId="794A289B" w:rsidR="00DD63C4" w:rsidRDefault="00DD63C4" w:rsidP="0007732C">
      <w:pPr>
        <w:ind w:left="0" w:firstLine="0"/>
      </w:pPr>
    </w:p>
    <w:p w14:paraId="2D04C0DD" w14:textId="2A67B02F" w:rsidR="00DD63C4" w:rsidRDefault="00DD63C4" w:rsidP="0007732C">
      <w:pPr>
        <w:ind w:left="0" w:firstLine="0"/>
      </w:pPr>
    </w:p>
    <w:p w14:paraId="7C45F342" w14:textId="24CCB642" w:rsidR="00D55576" w:rsidRDefault="00D55576" w:rsidP="00C31BCB">
      <w:pPr>
        <w:pStyle w:val="Nagwek1"/>
      </w:pPr>
      <w:bookmarkStart w:id="40" w:name="_Toc150854796"/>
      <w:r>
        <w:lastRenderedPageBreak/>
        <w:t xml:space="preserve">SPIS </w:t>
      </w:r>
      <w:r w:rsidRPr="00C31BCB">
        <w:t>TABEL</w:t>
      </w:r>
      <w:bookmarkEnd w:id="40"/>
    </w:p>
    <w:p w14:paraId="2B6ED723" w14:textId="6F1DD105" w:rsidR="00D55576" w:rsidRDefault="00D55576">
      <w:pPr>
        <w:pStyle w:val="Spisilustracji"/>
        <w:tabs>
          <w:tab w:val="right" w:leader="dot" w:pos="8889"/>
        </w:tabs>
        <w:rPr>
          <w:rFonts w:asciiTheme="minorHAnsi" w:eastAsiaTheme="minorEastAsia" w:hAnsiTheme="minorHAnsi" w:cstheme="minorBidi"/>
          <w:noProof/>
          <w:color w:val="auto"/>
          <w:sz w:val="22"/>
        </w:rPr>
      </w:pPr>
      <w:r>
        <w:fldChar w:fldCharType="begin"/>
      </w:r>
      <w:r>
        <w:instrText xml:space="preserve"> TOC \h \z \c "Tabela" </w:instrText>
      </w:r>
      <w:r>
        <w:fldChar w:fldCharType="separate"/>
      </w:r>
      <w:hyperlink w:anchor="_Toc150512125" w:history="1">
        <w:r w:rsidRPr="0071009B">
          <w:rPr>
            <w:rStyle w:val="Hipercze"/>
            <w:noProof/>
          </w:rPr>
          <w:t>Tabela 1 Sołectwa Gminy Mogilany</w:t>
        </w:r>
        <w:r>
          <w:rPr>
            <w:noProof/>
            <w:webHidden/>
          </w:rPr>
          <w:tab/>
        </w:r>
        <w:r>
          <w:rPr>
            <w:noProof/>
            <w:webHidden/>
          </w:rPr>
          <w:fldChar w:fldCharType="begin"/>
        </w:r>
        <w:r>
          <w:rPr>
            <w:noProof/>
            <w:webHidden/>
          </w:rPr>
          <w:instrText xml:space="preserve"> PAGEREF _Toc150512125 \h </w:instrText>
        </w:r>
        <w:r>
          <w:rPr>
            <w:noProof/>
            <w:webHidden/>
          </w:rPr>
        </w:r>
        <w:r>
          <w:rPr>
            <w:noProof/>
            <w:webHidden/>
          </w:rPr>
          <w:fldChar w:fldCharType="separate"/>
        </w:r>
        <w:r w:rsidR="004216A0">
          <w:rPr>
            <w:noProof/>
            <w:webHidden/>
          </w:rPr>
          <w:t>12</w:t>
        </w:r>
        <w:r>
          <w:rPr>
            <w:noProof/>
            <w:webHidden/>
          </w:rPr>
          <w:fldChar w:fldCharType="end"/>
        </w:r>
      </w:hyperlink>
    </w:p>
    <w:p w14:paraId="56402684" w14:textId="292017B4"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2126" w:history="1">
        <w:r w:rsidR="00D55576" w:rsidRPr="0071009B">
          <w:rPr>
            <w:rStyle w:val="Hipercze"/>
            <w:noProof/>
          </w:rPr>
          <w:t>Tabela 2Liczba mieszkańców wg Sołectw</w:t>
        </w:r>
        <w:r w:rsidR="00D55576">
          <w:rPr>
            <w:noProof/>
            <w:webHidden/>
          </w:rPr>
          <w:tab/>
        </w:r>
        <w:r w:rsidR="00D55576">
          <w:rPr>
            <w:noProof/>
            <w:webHidden/>
          </w:rPr>
          <w:fldChar w:fldCharType="begin"/>
        </w:r>
        <w:r w:rsidR="00D55576">
          <w:rPr>
            <w:noProof/>
            <w:webHidden/>
          </w:rPr>
          <w:instrText xml:space="preserve"> PAGEREF _Toc150512126 \h </w:instrText>
        </w:r>
        <w:r w:rsidR="00D55576">
          <w:rPr>
            <w:noProof/>
            <w:webHidden/>
          </w:rPr>
        </w:r>
        <w:r w:rsidR="00D55576">
          <w:rPr>
            <w:noProof/>
            <w:webHidden/>
          </w:rPr>
          <w:fldChar w:fldCharType="separate"/>
        </w:r>
        <w:r w:rsidR="004216A0">
          <w:rPr>
            <w:noProof/>
            <w:webHidden/>
          </w:rPr>
          <w:t>12</w:t>
        </w:r>
        <w:r w:rsidR="00D55576">
          <w:rPr>
            <w:noProof/>
            <w:webHidden/>
          </w:rPr>
          <w:fldChar w:fldCharType="end"/>
        </w:r>
      </w:hyperlink>
    </w:p>
    <w:p w14:paraId="761276C2" w14:textId="0174B401"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2127" w:history="1">
        <w:r w:rsidR="00D55576" w:rsidRPr="0071009B">
          <w:rPr>
            <w:rStyle w:val="Hipercze"/>
            <w:noProof/>
          </w:rPr>
          <w:t>Tabela 3 Zróżnicowanie przyrostu naturalnego</w:t>
        </w:r>
        <w:r w:rsidR="00D55576">
          <w:rPr>
            <w:noProof/>
            <w:webHidden/>
          </w:rPr>
          <w:tab/>
        </w:r>
        <w:r w:rsidR="00D55576">
          <w:rPr>
            <w:noProof/>
            <w:webHidden/>
          </w:rPr>
          <w:fldChar w:fldCharType="begin"/>
        </w:r>
        <w:r w:rsidR="00D55576">
          <w:rPr>
            <w:noProof/>
            <w:webHidden/>
          </w:rPr>
          <w:instrText xml:space="preserve"> PAGEREF _Toc150512127 \h </w:instrText>
        </w:r>
        <w:r w:rsidR="00D55576">
          <w:rPr>
            <w:noProof/>
            <w:webHidden/>
          </w:rPr>
        </w:r>
        <w:r w:rsidR="00D55576">
          <w:rPr>
            <w:noProof/>
            <w:webHidden/>
          </w:rPr>
          <w:fldChar w:fldCharType="separate"/>
        </w:r>
        <w:r w:rsidR="004216A0">
          <w:rPr>
            <w:noProof/>
            <w:webHidden/>
          </w:rPr>
          <w:t>13</w:t>
        </w:r>
        <w:r w:rsidR="00D55576">
          <w:rPr>
            <w:noProof/>
            <w:webHidden/>
          </w:rPr>
          <w:fldChar w:fldCharType="end"/>
        </w:r>
      </w:hyperlink>
    </w:p>
    <w:p w14:paraId="3D62E464" w14:textId="702317D2"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2128" w:history="1">
        <w:r w:rsidR="00D55576" w:rsidRPr="0071009B">
          <w:rPr>
            <w:rStyle w:val="Hipercze"/>
            <w:noProof/>
          </w:rPr>
          <w:t>Tabela 4 Struktura ludności w poszczególnych sołectwach</w:t>
        </w:r>
        <w:r w:rsidR="00D55576">
          <w:rPr>
            <w:noProof/>
            <w:webHidden/>
          </w:rPr>
          <w:tab/>
        </w:r>
        <w:r w:rsidR="00D55576">
          <w:rPr>
            <w:noProof/>
            <w:webHidden/>
          </w:rPr>
          <w:fldChar w:fldCharType="begin"/>
        </w:r>
        <w:r w:rsidR="00D55576">
          <w:rPr>
            <w:noProof/>
            <w:webHidden/>
          </w:rPr>
          <w:instrText xml:space="preserve"> PAGEREF _Toc150512128 \h </w:instrText>
        </w:r>
        <w:r w:rsidR="00D55576">
          <w:rPr>
            <w:noProof/>
            <w:webHidden/>
          </w:rPr>
        </w:r>
        <w:r w:rsidR="00D55576">
          <w:rPr>
            <w:noProof/>
            <w:webHidden/>
          </w:rPr>
          <w:fldChar w:fldCharType="separate"/>
        </w:r>
        <w:r w:rsidR="004216A0">
          <w:rPr>
            <w:noProof/>
            <w:webHidden/>
          </w:rPr>
          <w:t>14</w:t>
        </w:r>
        <w:r w:rsidR="00D55576">
          <w:rPr>
            <w:noProof/>
            <w:webHidden/>
          </w:rPr>
          <w:fldChar w:fldCharType="end"/>
        </w:r>
      </w:hyperlink>
    </w:p>
    <w:p w14:paraId="15E0AA2C" w14:textId="2DA2BCEC"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2129" w:history="1">
        <w:r w:rsidR="00D55576" w:rsidRPr="0071009B">
          <w:rPr>
            <w:rStyle w:val="Hipercze"/>
            <w:noProof/>
          </w:rPr>
          <w:t>Tabela 5 Liczba dzieci uczęszczająca do przedszkoli, oddziałów przedszkolnych</w:t>
        </w:r>
        <w:r w:rsidR="00D55576">
          <w:rPr>
            <w:noProof/>
            <w:webHidden/>
          </w:rPr>
          <w:tab/>
        </w:r>
        <w:r w:rsidR="00D55576">
          <w:rPr>
            <w:noProof/>
            <w:webHidden/>
          </w:rPr>
          <w:fldChar w:fldCharType="begin"/>
        </w:r>
        <w:r w:rsidR="00D55576">
          <w:rPr>
            <w:noProof/>
            <w:webHidden/>
          </w:rPr>
          <w:instrText xml:space="preserve"> PAGEREF _Toc150512129 \h </w:instrText>
        </w:r>
        <w:r w:rsidR="00D55576">
          <w:rPr>
            <w:noProof/>
            <w:webHidden/>
          </w:rPr>
        </w:r>
        <w:r w:rsidR="00D55576">
          <w:rPr>
            <w:noProof/>
            <w:webHidden/>
          </w:rPr>
          <w:fldChar w:fldCharType="separate"/>
        </w:r>
        <w:r w:rsidR="004216A0">
          <w:rPr>
            <w:noProof/>
            <w:webHidden/>
          </w:rPr>
          <w:t>15</w:t>
        </w:r>
        <w:r w:rsidR="00D55576">
          <w:rPr>
            <w:noProof/>
            <w:webHidden/>
          </w:rPr>
          <w:fldChar w:fldCharType="end"/>
        </w:r>
      </w:hyperlink>
    </w:p>
    <w:p w14:paraId="66ED054A" w14:textId="5FE9E104"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2130" w:history="1">
        <w:r w:rsidR="00D55576" w:rsidRPr="0071009B">
          <w:rPr>
            <w:rStyle w:val="Hipercze"/>
            <w:noProof/>
          </w:rPr>
          <w:t>Tabela 6 Zasoby instytucjonalne w ramach realizacji Programu Przeciwdziałania Przemocy w Rodzinie oraz Ochrony Ofiar Przemocy w Rodzinie</w:t>
        </w:r>
        <w:r w:rsidR="00D55576">
          <w:rPr>
            <w:noProof/>
            <w:webHidden/>
          </w:rPr>
          <w:tab/>
        </w:r>
        <w:r w:rsidR="00D55576">
          <w:rPr>
            <w:noProof/>
            <w:webHidden/>
          </w:rPr>
          <w:fldChar w:fldCharType="begin"/>
        </w:r>
        <w:r w:rsidR="00D55576">
          <w:rPr>
            <w:noProof/>
            <w:webHidden/>
          </w:rPr>
          <w:instrText xml:space="preserve"> PAGEREF _Toc150512130 \h </w:instrText>
        </w:r>
        <w:r w:rsidR="00D55576">
          <w:rPr>
            <w:noProof/>
            <w:webHidden/>
          </w:rPr>
        </w:r>
        <w:r w:rsidR="00D55576">
          <w:rPr>
            <w:noProof/>
            <w:webHidden/>
          </w:rPr>
          <w:fldChar w:fldCharType="separate"/>
        </w:r>
        <w:r w:rsidR="004216A0">
          <w:rPr>
            <w:noProof/>
            <w:webHidden/>
          </w:rPr>
          <w:t>17</w:t>
        </w:r>
        <w:r w:rsidR="00D55576">
          <w:rPr>
            <w:noProof/>
            <w:webHidden/>
          </w:rPr>
          <w:fldChar w:fldCharType="end"/>
        </w:r>
      </w:hyperlink>
    </w:p>
    <w:p w14:paraId="2DF0E7A3" w14:textId="47249AE9"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2131" w:history="1">
        <w:r w:rsidR="00D55576" w:rsidRPr="0071009B">
          <w:rPr>
            <w:rStyle w:val="Hipercze"/>
            <w:noProof/>
          </w:rPr>
          <w:t>Tabela 7 Analiza SWOT</w:t>
        </w:r>
        <w:r w:rsidR="00D55576">
          <w:rPr>
            <w:noProof/>
            <w:webHidden/>
          </w:rPr>
          <w:tab/>
        </w:r>
        <w:r w:rsidR="00D55576">
          <w:rPr>
            <w:noProof/>
            <w:webHidden/>
          </w:rPr>
          <w:fldChar w:fldCharType="begin"/>
        </w:r>
        <w:r w:rsidR="00D55576">
          <w:rPr>
            <w:noProof/>
            <w:webHidden/>
          </w:rPr>
          <w:instrText xml:space="preserve"> PAGEREF _Toc150512131 \h </w:instrText>
        </w:r>
        <w:r w:rsidR="00D55576">
          <w:rPr>
            <w:noProof/>
            <w:webHidden/>
          </w:rPr>
        </w:r>
        <w:r w:rsidR="00D55576">
          <w:rPr>
            <w:noProof/>
            <w:webHidden/>
          </w:rPr>
          <w:fldChar w:fldCharType="separate"/>
        </w:r>
        <w:r w:rsidR="004216A0">
          <w:rPr>
            <w:noProof/>
            <w:webHidden/>
          </w:rPr>
          <w:t>23</w:t>
        </w:r>
        <w:r w:rsidR="00D55576">
          <w:rPr>
            <w:noProof/>
            <w:webHidden/>
          </w:rPr>
          <w:fldChar w:fldCharType="end"/>
        </w:r>
      </w:hyperlink>
    </w:p>
    <w:p w14:paraId="66DEC301" w14:textId="0DF32672" w:rsidR="00DD63C4" w:rsidRDefault="00D55576" w:rsidP="0007732C">
      <w:pPr>
        <w:ind w:left="0" w:firstLine="0"/>
      </w:pPr>
      <w:r>
        <w:fldChar w:fldCharType="end"/>
      </w:r>
    </w:p>
    <w:p w14:paraId="1E546F20" w14:textId="06FA9159" w:rsidR="00D55576" w:rsidRDefault="00D55576" w:rsidP="00C31BCB">
      <w:pPr>
        <w:pStyle w:val="Nagwek1"/>
      </w:pPr>
      <w:bookmarkStart w:id="41" w:name="_Toc150854797"/>
      <w:r>
        <w:t xml:space="preserve">SPIS </w:t>
      </w:r>
      <w:r w:rsidRPr="00C31BCB">
        <w:t>WYKRESÓW</w:t>
      </w:r>
      <w:bookmarkEnd w:id="41"/>
    </w:p>
    <w:p w14:paraId="419C52BC" w14:textId="58097B59" w:rsidR="00D55576" w:rsidRDefault="00D55576">
      <w:pPr>
        <w:pStyle w:val="Spisilustracji"/>
        <w:tabs>
          <w:tab w:val="right" w:leader="dot" w:pos="8889"/>
        </w:tabs>
        <w:rPr>
          <w:rFonts w:asciiTheme="minorHAnsi" w:eastAsiaTheme="minorEastAsia" w:hAnsiTheme="minorHAnsi" w:cstheme="minorBidi"/>
          <w:noProof/>
          <w:color w:val="auto"/>
          <w:sz w:val="22"/>
        </w:rPr>
      </w:pPr>
      <w:r>
        <w:fldChar w:fldCharType="begin"/>
      </w:r>
      <w:r>
        <w:instrText xml:space="preserve"> TOC \h \z \c "Wykres" </w:instrText>
      </w:r>
      <w:r>
        <w:fldChar w:fldCharType="separate"/>
      </w:r>
      <w:hyperlink w:anchor="_Toc150511939" w:history="1">
        <w:r w:rsidRPr="001525B9">
          <w:rPr>
            <w:rStyle w:val="Hipercze"/>
            <w:noProof/>
          </w:rPr>
          <w:t>Wykres 1</w:t>
        </w:r>
        <w:r>
          <w:rPr>
            <w:rStyle w:val="Hipercze"/>
            <w:noProof/>
          </w:rPr>
          <w:t xml:space="preserve"> </w:t>
        </w:r>
        <w:r w:rsidRPr="001525B9">
          <w:rPr>
            <w:rStyle w:val="Hipercze"/>
            <w:noProof/>
          </w:rPr>
          <w:t>Liczba urodzeń i zgonów w latach 2023 - 2022</w:t>
        </w:r>
        <w:r>
          <w:rPr>
            <w:noProof/>
            <w:webHidden/>
          </w:rPr>
          <w:tab/>
        </w:r>
        <w:r>
          <w:rPr>
            <w:noProof/>
            <w:webHidden/>
          </w:rPr>
          <w:fldChar w:fldCharType="begin"/>
        </w:r>
        <w:r>
          <w:rPr>
            <w:noProof/>
            <w:webHidden/>
          </w:rPr>
          <w:instrText xml:space="preserve"> PAGEREF _Toc150511939 \h </w:instrText>
        </w:r>
        <w:r>
          <w:rPr>
            <w:noProof/>
            <w:webHidden/>
          </w:rPr>
        </w:r>
        <w:r>
          <w:rPr>
            <w:noProof/>
            <w:webHidden/>
          </w:rPr>
          <w:fldChar w:fldCharType="separate"/>
        </w:r>
        <w:r w:rsidR="004216A0">
          <w:rPr>
            <w:noProof/>
            <w:webHidden/>
          </w:rPr>
          <w:t>13</w:t>
        </w:r>
        <w:r>
          <w:rPr>
            <w:noProof/>
            <w:webHidden/>
          </w:rPr>
          <w:fldChar w:fldCharType="end"/>
        </w:r>
      </w:hyperlink>
    </w:p>
    <w:p w14:paraId="251EDA7A" w14:textId="3F7DD88A"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1940" w:history="1">
        <w:r w:rsidR="00D55576" w:rsidRPr="001525B9">
          <w:rPr>
            <w:rStyle w:val="Hipercze"/>
            <w:noProof/>
          </w:rPr>
          <w:t>Wykres 2 Przyrost naturalny  w latach 2013 - 2022</w:t>
        </w:r>
        <w:r w:rsidR="00D55576">
          <w:rPr>
            <w:noProof/>
            <w:webHidden/>
          </w:rPr>
          <w:tab/>
        </w:r>
        <w:r w:rsidR="00D55576">
          <w:rPr>
            <w:noProof/>
            <w:webHidden/>
          </w:rPr>
          <w:fldChar w:fldCharType="begin"/>
        </w:r>
        <w:r w:rsidR="00D55576">
          <w:rPr>
            <w:noProof/>
            <w:webHidden/>
          </w:rPr>
          <w:instrText xml:space="preserve"> PAGEREF _Toc150511940 \h </w:instrText>
        </w:r>
        <w:r w:rsidR="00D55576">
          <w:rPr>
            <w:noProof/>
            <w:webHidden/>
          </w:rPr>
        </w:r>
        <w:r w:rsidR="00D55576">
          <w:rPr>
            <w:noProof/>
            <w:webHidden/>
          </w:rPr>
          <w:fldChar w:fldCharType="separate"/>
        </w:r>
        <w:r w:rsidR="004216A0">
          <w:rPr>
            <w:noProof/>
            <w:webHidden/>
          </w:rPr>
          <w:t>14</w:t>
        </w:r>
        <w:r w:rsidR="00D55576">
          <w:rPr>
            <w:noProof/>
            <w:webHidden/>
          </w:rPr>
          <w:fldChar w:fldCharType="end"/>
        </w:r>
      </w:hyperlink>
    </w:p>
    <w:p w14:paraId="2BB04E8B" w14:textId="58F6190B"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1941" w:history="1">
        <w:r w:rsidR="00D55576" w:rsidRPr="001525B9">
          <w:rPr>
            <w:rStyle w:val="Hipercze"/>
            <w:rFonts w:cs="Times New Roman"/>
            <w:noProof/>
          </w:rPr>
          <w:t>Wykres 3 Liczba procedur NK wszczynana przez uprawnione podmioty</w:t>
        </w:r>
        <w:r w:rsidR="00D55576">
          <w:rPr>
            <w:noProof/>
            <w:webHidden/>
          </w:rPr>
          <w:tab/>
        </w:r>
        <w:r w:rsidR="00D55576">
          <w:rPr>
            <w:noProof/>
            <w:webHidden/>
          </w:rPr>
          <w:fldChar w:fldCharType="begin"/>
        </w:r>
        <w:r w:rsidR="00D55576">
          <w:rPr>
            <w:noProof/>
            <w:webHidden/>
          </w:rPr>
          <w:instrText xml:space="preserve"> PAGEREF _Toc150511941 \h </w:instrText>
        </w:r>
        <w:r w:rsidR="00D55576">
          <w:rPr>
            <w:noProof/>
            <w:webHidden/>
          </w:rPr>
        </w:r>
        <w:r w:rsidR="00D55576">
          <w:rPr>
            <w:noProof/>
            <w:webHidden/>
          </w:rPr>
          <w:fldChar w:fldCharType="separate"/>
        </w:r>
        <w:r w:rsidR="004216A0">
          <w:rPr>
            <w:noProof/>
            <w:webHidden/>
          </w:rPr>
          <w:t>20</w:t>
        </w:r>
        <w:r w:rsidR="00D55576">
          <w:rPr>
            <w:noProof/>
            <w:webHidden/>
          </w:rPr>
          <w:fldChar w:fldCharType="end"/>
        </w:r>
      </w:hyperlink>
    </w:p>
    <w:p w14:paraId="25C1E445" w14:textId="4A07843D" w:rsidR="00D55576" w:rsidRDefault="00000000">
      <w:pPr>
        <w:pStyle w:val="Spisilustracji"/>
        <w:tabs>
          <w:tab w:val="right" w:leader="dot" w:pos="8889"/>
        </w:tabs>
        <w:rPr>
          <w:rFonts w:asciiTheme="minorHAnsi" w:eastAsiaTheme="minorEastAsia" w:hAnsiTheme="minorHAnsi" w:cstheme="minorBidi"/>
          <w:noProof/>
          <w:color w:val="auto"/>
          <w:sz w:val="22"/>
        </w:rPr>
      </w:pPr>
      <w:hyperlink w:anchor="_Toc150511942" w:history="1">
        <w:r w:rsidR="00D55576" w:rsidRPr="001525B9">
          <w:rPr>
            <w:rStyle w:val="Hipercze"/>
            <w:rFonts w:cs="Times New Roman"/>
            <w:noProof/>
          </w:rPr>
          <w:t>Wykres 4 Liczba procedur NK prowadzona w okresie 2019 - 2022 w Gminie Mogilany</w:t>
        </w:r>
        <w:r w:rsidR="00D55576">
          <w:rPr>
            <w:noProof/>
            <w:webHidden/>
          </w:rPr>
          <w:tab/>
        </w:r>
        <w:r w:rsidR="00D55576">
          <w:rPr>
            <w:noProof/>
            <w:webHidden/>
          </w:rPr>
          <w:fldChar w:fldCharType="begin"/>
        </w:r>
        <w:r w:rsidR="00D55576">
          <w:rPr>
            <w:noProof/>
            <w:webHidden/>
          </w:rPr>
          <w:instrText xml:space="preserve"> PAGEREF _Toc150511942 \h </w:instrText>
        </w:r>
        <w:r w:rsidR="00D55576">
          <w:rPr>
            <w:noProof/>
            <w:webHidden/>
          </w:rPr>
        </w:r>
        <w:r w:rsidR="00D55576">
          <w:rPr>
            <w:noProof/>
            <w:webHidden/>
          </w:rPr>
          <w:fldChar w:fldCharType="separate"/>
        </w:r>
        <w:r w:rsidR="004216A0">
          <w:rPr>
            <w:noProof/>
            <w:webHidden/>
          </w:rPr>
          <w:t>21</w:t>
        </w:r>
        <w:r w:rsidR="00D55576">
          <w:rPr>
            <w:noProof/>
            <w:webHidden/>
          </w:rPr>
          <w:fldChar w:fldCharType="end"/>
        </w:r>
      </w:hyperlink>
    </w:p>
    <w:p w14:paraId="623E855F" w14:textId="138F6DDF" w:rsidR="00D55576" w:rsidRDefault="00D55576" w:rsidP="00D55576">
      <w:pPr>
        <w:ind w:left="0" w:firstLine="0"/>
      </w:pPr>
      <w:r>
        <w:fldChar w:fldCharType="end"/>
      </w:r>
    </w:p>
    <w:p w14:paraId="36C7EA14" w14:textId="51E654B0" w:rsidR="00DD63C4" w:rsidRDefault="00D55576" w:rsidP="00C31BCB">
      <w:pPr>
        <w:pStyle w:val="Nagwek1"/>
      </w:pPr>
      <w:bookmarkStart w:id="42" w:name="_Toc150854798"/>
      <w:r>
        <w:t xml:space="preserve">SPIS </w:t>
      </w:r>
      <w:r w:rsidRPr="00C31BCB">
        <w:t>RYSUNKÓW</w:t>
      </w:r>
      <w:bookmarkEnd w:id="42"/>
    </w:p>
    <w:p w14:paraId="4A222838" w14:textId="5CCB4AAC" w:rsidR="00D55576" w:rsidRDefault="00D55576">
      <w:pPr>
        <w:pStyle w:val="Spisilustracji"/>
        <w:tabs>
          <w:tab w:val="right" w:leader="dot" w:pos="8889"/>
        </w:tabs>
        <w:rPr>
          <w:rFonts w:asciiTheme="minorHAnsi" w:eastAsiaTheme="minorEastAsia" w:hAnsiTheme="minorHAnsi" w:cstheme="minorBidi"/>
          <w:noProof/>
          <w:color w:val="auto"/>
          <w:sz w:val="22"/>
        </w:rPr>
      </w:pPr>
      <w:r>
        <w:fldChar w:fldCharType="begin"/>
      </w:r>
      <w:r>
        <w:instrText xml:space="preserve"> TOC \h \z \c "Rysunek" </w:instrText>
      </w:r>
      <w:r>
        <w:fldChar w:fldCharType="separate"/>
      </w:r>
      <w:hyperlink w:anchor="_Toc150512155" w:history="1">
        <w:r w:rsidRPr="00DD2779">
          <w:rPr>
            <w:rStyle w:val="Hipercze"/>
            <w:noProof/>
          </w:rPr>
          <w:t>Rysunek 1 Mapa Sołectw Gminy Mogilany</w:t>
        </w:r>
        <w:r>
          <w:rPr>
            <w:noProof/>
            <w:webHidden/>
          </w:rPr>
          <w:tab/>
        </w:r>
        <w:r>
          <w:rPr>
            <w:noProof/>
            <w:webHidden/>
          </w:rPr>
          <w:fldChar w:fldCharType="begin"/>
        </w:r>
        <w:r>
          <w:rPr>
            <w:noProof/>
            <w:webHidden/>
          </w:rPr>
          <w:instrText xml:space="preserve"> PAGEREF _Toc150512155 \h </w:instrText>
        </w:r>
        <w:r>
          <w:rPr>
            <w:noProof/>
            <w:webHidden/>
          </w:rPr>
        </w:r>
        <w:r>
          <w:rPr>
            <w:noProof/>
            <w:webHidden/>
          </w:rPr>
          <w:fldChar w:fldCharType="separate"/>
        </w:r>
        <w:r w:rsidR="004216A0">
          <w:rPr>
            <w:noProof/>
            <w:webHidden/>
          </w:rPr>
          <w:t>11</w:t>
        </w:r>
        <w:r>
          <w:rPr>
            <w:noProof/>
            <w:webHidden/>
          </w:rPr>
          <w:fldChar w:fldCharType="end"/>
        </w:r>
      </w:hyperlink>
    </w:p>
    <w:p w14:paraId="6F2DB01E" w14:textId="2AA2D610" w:rsidR="00D55576" w:rsidRDefault="00D55576" w:rsidP="00CC3128">
      <w:pPr>
        <w:ind w:left="0" w:firstLine="0"/>
      </w:pPr>
      <w:r>
        <w:fldChar w:fldCharType="end"/>
      </w:r>
    </w:p>
    <w:p w14:paraId="7BD11594" w14:textId="0D08493A" w:rsidR="00DD63C4" w:rsidRDefault="00CC3128" w:rsidP="00C31BCB">
      <w:pPr>
        <w:pStyle w:val="Nagwek1"/>
      </w:pPr>
      <w:bookmarkStart w:id="43" w:name="_Toc150854799"/>
      <w:r w:rsidRPr="00C31BCB">
        <w:t>BIBLIOGRAFIA</w:t>
      </w:r>
      <w:bookmarkEnd w:id="43"/>
    </w:p>
    <w:p w14:paraId="6B94548A" w14:textId="77777777" w:rsidR="00CC3128" w:rsidRPr="00CC3128" w:rsidRDefault="00CC3128" w:rsidP="00CC3128">
      <w:pPr>
        <w:rPr>
          <w:szCs w:val="24"/>
        </w:rPr>
      </w:pPr>
      <w:r w:rsidRPr="00CC3128">
        <w:rPr>
          <w:szCs w:val="24"/>
        </w:rPr>
        <w:t>1. Informacja dotycząca realizacji przez Policję procedury „Niebieskie Karty”  w 2019 r. Biuro Prewencji GKP</w:t>
      </w:r>
    </w:p>
    <w:p w14:paraId="347C30C3" w14:textId="77777777" w:rsidR="00CC3128" w:rsidRPr="00CC3128" w:rsidRDefault="00CC3128" w:rsidP="00CC3128">
      <w:pPr>
        <w:rPr>
          <w:szCs w:val="24"/>
        </w:rPr>
      </w:pPr>
      <w:r w:rsidRPr="00CC3128">
        <w:rPr>
          <w:szCs w:val="24"/>
        </w:rPr>
        <w:t xml:space="preserve">2. J. Mazur, Przemoc w rodzinie, teoria i rzeczywistość, Wydawnictwo Akademickie Żak, Warszawa 2006, s. 333. </w:t>
      </w:r>
    </w:p>
    <w:p w14:paraId="1B6781C8" w14:textId="77777777" w:rsidR="00CC3128" w:rsidRPr="00CC3128" w:rsidRDefault="00CC3128" w:rsidP="00CC3128">
      <w:pPr>
        <w:rPr>
          <w:szCs w:val="24"/>
        </w:rPr>
      </w:pPr>
      <w:r w:rsidRPr="00CC3128">
        <w:rPr>
          <w:szCs w:val="24"/>
        </w:rPr>
        <w:t xml:space="preserve">3. J. Młyński, Przemoc w rodzinie – skala zjawiska, ofiary przemocy i formy pomocy pracowników socjalnych, „Studia </w:t>
      </w:r>
      <w:proofErr w:type="spellStart"/>
      <w:r w:rsidRPr="00CC3128">
        <w:rPr>
          <w:szCs w:val="24"/>
        </w:rPr>
        <w:t>Socialia</w:t>
      </w:r>
      <w:proofErr w:type="spellEnd"/>
      <w:r w:rsidRPr="00CC3128">
        <w:rPr>
          <w:szCs w:val="24"/>
        </w:rPr>
        <w:t xml:space="preserve"> </w:t>
      </w:r>
      <w:proofErr w:type="spellStart"/>
      <w:r w:rsidRPr="00CC3128">
        <w:rPr>
          <w:szCs w:val="24"/>
        </w:rPr>
        <w:t>Cracovviensia</w:t>
      </w:r>
      <w:proofErr w:type="spellEnd"/>
      <w:r w:rsidRPr="00CC3128">
        <w:rPr>
          <w:szCs w:val="24"/>
        </w:rPr>
        <w:t xml:space="preserve">” 2012, t. 4, nr 2, s. 143. </w:t>
      </w:r>
    </w:p>
    <w:p w14:paraId="6CEAA06F" w14:textId="77777777" w:rsidR="00CC3128" w:rsidRPr="00CC3128" w:rsidRDefault="00CC3128" w:rsidP="00CC3128">
      <w:pPr>
        <w:rPr>
          <w:szCs w:val="24"/>
        </w:rPr>
      </w:pPr>
      <w:r w:rsidRPr="00CC3128">
        <w:rPr>
          <w:szCs w:val="24"/>
        </w:rPr>
        <w:t xml:space="preserve">4. J. Papież, A. </w:t>
      </w:r>
      <w:proofErr w:type="spellStart"/>
      <w:r w:rsidRPr="00CC3128">
        <w:rPr>
          <w:szCs w:val="24"/>
        </w:rPr>
        <w:t>Płukis</w:t>
      </w:r>
      <w:proofErr w:type="spellEnd"/>
      <w:r w:rsidRPr="00CC3128">
        <w:rPr>
          <w:szCs w:val="24"/>
        </w:rPr>
        <w:t xml:space="preserve">, Przemoc dzieci i młodzieży w perspektywie polskiej transformacji ustrojowej, Wydawnictwo Adam Marszałek, Toruń 2000, s. 235. </w:t>
      </w:r>
    </w:p>
    <w:p w14:paraId="3024AEDB" w14:textId="77777777" w:rsidR="00CC3128" w:rsidRPr="00CC3128" w:rsidRDefault="00CC3128" w:rsidP="00CC3128">
      <w:pPr>
        <w:rPr>
          <w:szCs w:val="24"/>
        </w:rPr>
      </w:pPr>
      <w:r w:rsidRPr="00CC3128">
        <w:rPr>
          <w:szCs w:val="24"/>
        </w:rPr>
        <w:t xml:space="preserve">5. J. R. </w:t>
      </w:r>
      <w:proofErr w:type="spellStart"/>
      <w:r w:rsidRPr="00CC3128">
        <w:rPr>
          <w:szCs w:val="24"/>
        </w:rPr>
        <w:t>Ackerman</w:t>
      </w:r>
      <w:proofErr w:type="spellEnd"/>
      <w:r w:rsidRPr="00CC3128">
        <w:rPr>
          <w:szCs w:val="24"/>
        </w:rPr>
        <w:t>, S. Pickering, Zanim będzie za późno: przemoc i kontrola w rodzinie, Gdańskie Wydawnictwo Psychologiczne, Gdańsk 2002, s. 135.</w:t>
      </w:r>
    </w:p>
    <w:p w14:paraId="52A2C832" w14:textId="43DF5E5D" w:rsidR="00CC3128" w:rsidRPr="00CC3128" w:rsidRDefault="00CC3128" w:rsidP="00CC3128">
      <w:pPr>
        <w:rPr>
          <w:szCs w:val="24"/>
        </w:rPr>
      </w:pPr>
      <w:r w:rsidRPr="00CC3128">
        <w:rPr>
          <w:szCs w:val="24"/>
        </w:rPr>
        <w:t xml:space="preserve">6. </w:t>
      </w:r>
      <w:r w:rsidR="00F269B3">
        <w:rPr>
          <w:szCs w:val="24"/>
        </w:rPr>
        <w:t>Rządowy</w:t>
      </w:r>
      <w:r w:rsidRPr="00CC3128">
        <w:rPr>
          <w:szCs w:val="24"/>
        </w:rPr>
        <w:t xml:space="preserve"> Program Przeciwdziałania Przemocy </w:t>
      </w:r>
      <w:r w:rsidR="00F269B3">
        <w:rPr>
          <w:szCs w:val="24"/>
        </w:rPr>
        <w:t>Domowej na lata 2024-2030</w:t>
      </w:r>
      <w:r w:rsidRPr="00CC3128">
        <w:rPr>
          <w:szCs w:val="24"/>
        </w:rPr>
        <w:t>, Warszawa 202</w:t>
      </w:r>
      <w:r w:rsidR="00F269B3">
        <w:rPr>
          <w:szCs w:val="24"/>
        </w:rPr>
        <w:t>3</w:t>
      </w:r>
      <w:r w:rsidRPr="00CC3128">
        <w:rPr>
          <w:szCs w:val="24"/>
        </w:rPr>
        <w:t>, (Uchwała nr 2</w:t>
      </w:r>
      <w:r w:rsidR="00F269B3">
        <w:rPr>
          <w:szCs w:val="24"/>
        </w:rPr>
        <w:t>05</w:t>
      </w:r>
      <w:r w:rsidRPr="00CC3128">
        <w:rPr>
          <w:szCs w:val="24"/>
        </w:rPr>
        <w:t xml:space="preserve">, Rady Ministrów z dnia </w:t>
      </w:r>
      <w:r w:rsidR="00F269B3">
        <w:rPr>
          <w:szCs w:val="24"/>
        </w:rPr>
        <w:t>9 Listopada 2023</w:t>
      </w:r>
      <w:r w:rsidRPr="00CC3128">
        <w:rPr>
          <w:szCs w:val="24"/>
        </w:rPr>
        <w:t xml:space="preserve"> r. poz,12</w:t>
      </w:r>
      <w:r w:rsidR="00F269B3">
        <w:rPr>
          <w:szCs w:val="24"/>
        </w:rPr>
        <w:t>32</w:t>
      </w:r>
      <w:r w:rsidRPr="00CC3128">
        <w:rPr>
          <w:szCs w:val="24"/>
        </w:rPr>
        <w:t>).</w:t>
      </w:r>
    </w:p>
    <w:p w14:paraId="49E70CE4" w14:textId="4369FA1A" w:rsidR="00CC3128" w:rsidRPr="00CC3128" w:rsidRDefault="00CC3128" w:rsidP="00CC3128">
      <w:pPr>
        <w:rPr>
          <w:szCs w:val="24"/>
        </w:rPr>
      </w:pPr>
      <w:r w:rsidRPr="00CC3128">
        <w:rPr>
          <w:szCs w:val="24"/>
        </w:rPr>
        <w:lastRenderedPageBreak/>
        <w:t>7. Lokalna diagnoza przemocy w rodzinie na obszarze Gminy Mogilany wraz z wskazaniem zasobów instytucjonalnych, Mogilany, kwiecień 2023 r.</w:t>
      </w:r>
    </w:p>
    <w:p w14:paraId="3FE661CB" w14:textId="710D03D0" w:rsidR="00CC3128" w:rsidRPr="00CC3128" w:rsidRDefault="00CC3128" w:rsidP="00CC3128">
      <w:pPr>
        <w:rPr>
          <w:szCs w:val="24"/>
        </w:rPr>
      </w:pPr>
      <w:r w:rsidRPr="00CC3128">
        <w:rPr>
          <w:szCs w:val="24"/>
        </w:rPr>
        <w:t>8. Raport o stanie Gminy Mogilany. Sprawozdanie z działalności Wójta Gminy Mogilany, Urząd Gminy Mogilany, rok 2023.</w:t>
      </w:r>
    </w:p>
    <w:p w14:paraId="04426FDB" w14:textId="1B5823C0" w:rsidR="00CC3128" w:rsidRDefault="00CC3128" w:rsidP="00CC3128">
      <w:r w:rsidRPr="00CC3128">
        <w:rPr>
          <w:szCs w:val="24"/>
        </w:rPr>
        <w:t>9. Ustawa z dnia 29 lipca 2005 r. o</w:t>
      </w:r>
      <w:r>
        <w:t xml:space="preserve"> przeciwdziałaniu przemocy domowej.</w:t>
      </w:r>
    </w:p>
    <w:p w14:paraId="6D467DF1" w14:textId="77777777" w:rsidR="00DD63C4" w:rsidRDefault="00DD63C4" w:rsidP="0007732C">
      <w:pPr>
        <w:ind w:left="0" w:firstLine="0"/>
      </w:pPr>
    </w:p>
    <w:sectPr w:rsidR="00DD63C4" w:rsidSect="0007732C">
      <w:headerReference w:type="even" r:id="rId26"/>
      <w:headerReference w:type="default" r:id="rId27"/>
      <w:footerReference w:type="even" r:id="rId28"/>
      <w:footerReference w:type="default" r:id="rId29"/>
      <w:headerReference w:type="first" r:id="rId30"/>
      <w:footerReference w:type="first" r:id="rId31"/>
      <w:pgSz w:w="11899" w:h="16841"/>
      <w:pgMar w:top="1423" w:right="1412" w:bottom="845" w:left="1588" w:header="1486" w:footer="84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48F6" w14:textId="77777777" w:rsidR="0026547C" w:rsidRDefault="0026547C">
      <w:pPr>
        <w:spacing w:after="0" w:line="240" w:lineRule="auto"/>
      </w:pPr>
      <w:r>
        <w:separator/>
      </w:r>
    </w:p>
  </w:endnote>
  <w:endnote w:type="continuationSeparator" w:id="0">
    <w:p w14:paraId="0904296C" w14:textId="77777777" w:rsidR="0026547C" w:rsidRDefault="002654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4664" w14:textId="77777777" w:rsidR="00A85B68" w:rsidRDefault="00000000">
    <w:pPr>
      <w:spacing w:after="117" w:line="259" w:lineRule="auto"/>
      <w:ind w:left="0" w:right="6" w:firstLine="0"/>
      <w:jc w:val="center"/>
    </w:pPr>
    <w:r>
      <w:fldChar w:fldCharType="begin"/>
    </w:r>
    <w:r>
      <w:instrText xml:space="preserve"> PAGE   \* MERGEFORMAT </w:instrText>
    </w:r>
    <w:r>
      <w:fldChar w:fldCharType="separate"/>
    </w:r>
    <w:r>
      <w:t>2</w:t>
    </w:r>
    <w:r>
      <w:fldChar w:fldCharType="end"/>
    </w:r>
    <w:r>
      <w:t xml:space="preserve"> </w:t>
    </w:r>
  </w:p>
  <w:p w14:paraId="1DCD56AD" w14:textId="77777777" w:rsidR="00A85B68" w:rsidRDefault="00000000">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DBC5E" w14:textId="77777777" w:rsidR="00A85B68" w:rsidRDefault="00000000">
    <w:pPr>
      <w:spacing w:after="117" w:line="259" w:lineRule="auto"/>
      <w:ind w:left="0" w:right="6" w:firstLine="0"/>
      <w:jc w:val="center"/>
    </w:pPr>
    <w:r>
      <w:fldChar w:fldCharType="begin"/>
    </w:r>
    <w:r>
      <w:instrText xml:space="preserve"> PAGE   \* MERGEFORMAT </w:instrText>
    </w:r>
    <w:r>
      <w:fldChar w:fldCharType="separate"/>
    </w:r>
    <w:r>
      <w:t>2</w:t>
    </w:r>
    <w:r>
      <w:fldChar w:fldCharType="end"/>
    </w:r>
    <w:r>
      <w:t xml:space="preserve"> </w:t>
    </w:r>
  </w:p>
  <w:p w14:paraId="07105E4F" w14:textId="77777777" w:rsidR="00A85B68" w:rsidRDefault="00000000">
    <w:pPr>
      <w:spacing w:after="0" w:line="259" w:lineRule="auto"/>
      <w:ind w:left="0" w:right="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9623F" w14:textId="77777777" w:rsidR="00A85B68" w:rsidRDefault="00000000">
    <w:pPr>
      <w:spacing w:after="117" w:line="259" w:lineRule="auto"/>
      <w:ind w:left="0" w:right="6" w:firstLine="0"/>
      <w:jc w:val="center"/>
    </w:pPr>
    <w:r>
      <w:fldChar w:fldCharType="begin"/>
    </w:r>
    <w:r>
      <w:instrText xml:space="preserve"> PAGE   \* MERGEFORMAT </w:instrText>
    </w:r>
    <w:r>
      <w:fldChar w:fldCharType="separate"/>
    </w:r>
    <w:r>
      <w:t>2</w:t>
    </w:r>
    <w:r>
      <w:fldChar w:fldCharType="end"/>
    </w:r>
    <w:r>
      <w:t xml:space="preserve"> </w:t>
    </w:r>
  </w:p>
  <w:p w14:paraId="5D5AFD60" w14:textId="77777777" w:rsidR="00A85B68" w:rsidRDefault="00000000">
    <w:pPr>
      <w:spacing w:after="0" w:line="259" w:lineRule="auto"/>
      <w:ind w:left="0" w:right="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38C2" w14:textId="77777777" w:rsidR="00A85B68" w:rsidRDefault="00000000">
    <w:pPr>
      <w:spacing w:after="117" w:line="259" w:lineRule="auto"/>
      <w:ind w:left="0" w:right="5" w:firstLine="0"/>
      <w:jc w:val="center"/>
    </w:pPr>
    <w:r>
      <w:fldChar w:fldCharType="begin"/>
    </w:r>
    <w:r>
      <w:instrText xml:space="preserve"> PAGE   \* MERGEFORMAT </w:instrText>
    </w:r>
    <w:r>
      <w:fldChar w:fldCharType="separate"/>
    </w:r>
    <w:r>
      <w:t>2</w:t>
    </w:r>
    <w:r>
      <w:fldChar w:fldCharType="end"/>
    </w:r>
    <w:r>
      <w:t xml:space="preserve"> </w:t>
    </w:r>
  </w:p>
  <w:p w14:paraId="0B2F34BC" w14:textId="77777777" w:rsidR="00A85B68" w:rsidRDefault="00000000">
    <w:pPr>
      <w:spacing w:after="0" w:line="259" w:lineRule="auto"/>
      <w:ind w:left="0" w:right="0"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9F436" w14:textId="77777777" w:rsidR="00A85B68" w:rsidRDefault="00A85B68">
    <w:pPr>
      <w:spacing w:after="160" w:line="259"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6408" w14:textId="77777777" w:rsidR="00A85B68" w:rsidRDefault="00A85B68">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42EF1" w14:textId="77777777" w:rsidR="0026547C" w:rsidRDefault="0026547C">
      <w:pPr>
        <w:spacing w:after="0" w:line="384" w:lineRule="auto"/>
        <w:ind w:left="0" w:right="0" w:firstLine="0"/>
      </w:pPr>
      <w:r>
        <w:separator/>
      </w:r>
    </w:p>
  </w:footnote>
  <w:footnote w:type="continuationSeparator" w:id="0">
    <w:p w14:paraId="3645E984" w14:textId="77777777" w:rsidR="0026547C" w:rsidRDefault="0026547C">
      <w:pPr>
        <w:spacing w:after="0" w:line="384" w:lineRule="auto"/>
        <w:ind w:left="0" w:right="0" w:firstLine="0"/>
      </w:pPr>
      <w:r>
        <w:continuationSeparator/>
      </w:r>
    </w:p>
  </w:footnote>
  <w:footnote w:id="1">
    <w:p w14:paraId="7505D2CE" w14:textId="49DADDB4" w:rsidR="00540536" w:rsidRDefault="00540536" w:rsidP="00540536">
      <w:pPr>
        <w:pStyle w:val="Tekstprzypisudolnego"/>
      </w:pPr>
      <w:r>
        <w:rPr>
          <w:rStyle w:val="Odwoanieprzypisudolnego"/>
        </w:rPr>
        <w:footnoteRef/>
      </w:r>
      <w:r>
        <w:t xml:space="preserve"> </w:t>
      </w:r>
      <w:r w:rsidR="003C4818">
        <w:t>Rządowy</w:t>
      </w:r>
      <w:r>
        <w:t xml:space="preserve"> Program Przeciwdziałania Przemocy </w:t>
      </w:r>
      <w:r w:rsidR="003C4818">
        <w:t>domowej</w:t>
      </w:r>
      <w:r>
        <w:t xml:space="preserve"> </w:t>
      </w:r>
      <w:r w:rsidR="003C4818">
        <w:t>na lata 2024-2030</w:t>
      </w:r>
      <w:r>
        <w:t>, Warszawa 202</w:t>
      </w:r>
      <w:r w:rsidR="003C4818">
        <w:t>3</w:t>
      </w:r>
      <w:r>
        <w:t xml:space="preserve"> Uchwała nr 2</w:t>
      </w:r>
      <w:r w:rsidR="003C4818">
        <w:t>05</w:t>
      </w:r>
    </w:p>
    <w:p w14:paraId="6DB12860" w14:textId="750A5A8A" w:rsidR="00540536" w:rsidRDefault="00540536" w:rsidP="00540536">
      <w:pPr>
        <w:pStyle w:val="Tekstprzypisudolnego"/>
      </w:pPr>
      <w:r>
        <w:t xml:space="preserve">Rady Ministrów z dnia </w:t>
      </w:r>
      <w:r w:rsidR="003C4818">
        <w:t>9 Listopada</w:t>
      </w:r>
      <w:r>
        <w:t xml:space="preserve"> 202</w:t>
      </w:r>
      <w:r w:rsidR="003C4818">
        <w:t>3</w:t>
      </w:r>
      <w:r>
        <w:t xml:space="preserve"> r. poz,12</w:t>
      </w:r>
      <w:r w:rsidR="003C4818">
        <w:t>32.</w:t>
      </w:r>
    </w:p>
  </w:footnote>
  <w:footnote w:id="2">
    <w:p w14:paraId="10C4710D" w14:textId="77777777" w:rsidR="001A2886" w:rsidRDefault="00E8028F" w:rsidP="001A2886">
      <w:pPr>
        <w:pStyle w:val="Tekstprzypisudolnego"/>
      </w:pPr>
      <w:r>
        <w:rPr>
          <w:rStyle w:val="Odwoanieprzypisudolnego"/>
        </w:rPr>
        <w:footnoteRef/>
      </w:r>
      <w:r>
        <w:t xml:space="preserve"> </w:t>
      </w:r>
      <w:r w:rsidR="001A2886">
        <w:t>Rządowy Program Przeciwdziałania Przemocy domowej na lata 2024-2030, Warszawa 2023 Uchwała nr 205</w:t>
      </w:r>
    </w:p>
    <w:p w14:paraId="6064A23A" w14:textId="5B31B299" w:rsidR="00E8028F" w:rsidRDefault="001A2886" w:rsidP="001A2886">
      <w:pPr>
        <w:pStyle w:val="Tekstprzypisudolnego"/>
      </w:pPr>
      <w:r>
        <w:t>Rady Ministrów z dnia 9 Listopada 2023 r. poz,1232.</w:t>
      </w:r>
    </w:p>
  </w:footnote>
  <w:footnote w:id="3">
    <w:p w14:paraId="76FB3723" w14:textId="6A386BCA" w:rsidR="0067380A" w:rsidRDefault="0067380A">
      <w:pPr>
        <w:pStyle w:val="Tekstprzypisudolnego"/>
      </w:pPr>
      <w:r>
        <w:rPr>
          <w:rStyle w:val="Odwoanieprzypisudolnego"/>
        </w:rPr>
        <w:footnoteRef/>
      </w:r>
      <w:r>
        <w:t xml:space="preserve"> Lokalna diagnoza przemocy w rodzinie na obszarze Gminy Mogilany wraz z wskazaniem zasobów instytucjonalnych, Mogilany, kwiecień 2023 r.</w:t>
      </w:r>
    </w:p>
  </w:footnote>
  <w:footnote w:id="4">
    <w:p w14:paraId="0EB698F7" w14:textId="46C846AC" w:rsidR="00874054" w:rsidRDefault="00874054" w:rsidP="00874054">
      <w:pPr>
        <w:pStyle w:val="Tekstprzypisudolnego"/>
      </w:pPr>
      <w:r>
        <w:rPr>
          <w:rStyle w:val="Odwoanieprzypisudolnego"/>
        </w:rPr>
        <w:footnoteRef/>
      </w:r>
      <w:r>
        <w:t xml:space="preserve"> Biuro Prewencji GKP, Informacja dotycząca realizacji przez Policję procedury „Niebieskie Karty”  w 2019 r.</w:t>
      </w:r>
    </w:p>
  </w:footnote>
  <w:footnote w:id="5">
    <w:p w14:paraId="68DB5DF5" w14:textId="77777777" w:rsidR="00874054" w:rsidRDefault="00874054" w:rsidP="00874054">
      <w:pPr>
        <w:pStyle w:val="Tekstprzypisudolnego"/>
      </w:pPr>
      <w:r>
        <w:rPr>
          <w:rStyle w:val="Odwoanieprzypisudolnego"/>
        </w:rPr>
        <w:footnoteRef/>
      </w:r>
      <w:r>
        <w:t xml:space="preserve"> J. Młyński, Przemoc w rodzinie – skala zjawiska, ofiary przemocy i formy pomocy pracowników socjalnych, „Studia Socialia Cracovviensia” 2012, t. 4, nr 2, s. 143. </w:t>
      </w:r>
    </w:p>
  </w:footnote>
  <w:footnote w:id="6">
    <w:p w14:paraId="42B05F76" w14:textId="77777777" w:rsidR="00874054" w:rsidRDefault="00874054" w:rsidP="00874054">
      <w:pPr>
        <w:pStyle w:val="Tekstprzypisudolnego"/>
      </w:pPr>
      <w:r>
        <w:rPr>
          <w:rStyle w:val="Odwoanieprzypisudolnego"/>
        </w:rPr>
        <w:footnoteRef/>
      </w:r>
      <w:r>
        <w:t xml:space="preserve"> J. R. Ackerman, S. Pickering, Zanim będzie za późno: przemoc i kontrola w rodzinie, Gdańskie Wydawnictwo Psychologiczne, Gdańsk 2002, s. 135. </w:t>
      </w:r>
    </w:p>
  </w:footnote>
  <w:footnote w:id="7">
    <w:p w14:paraId="034B1B72" w14:textId="77777777" w:rsidR="00874054" w:rsidRDefault="00874054" w:rsidP="00874054">
      <w:pPr>
        <w:pStyle w:val="Tekstprzypisudolnego"/>
      </w:pPr>
      <w:r>
        <w:rPr>
          <w:rStyle w:val="Odwoanieprzypisudolnego"/>
        </w:rPr>
        <w:footnoteRef/>
      </w:r>
      <w:r>
        <w:t xml:space="preserve"> J. Papież, A. Płukis, Przemoc dzieci i młodzieży w perspektywie polskiej transformacji ustrojowej, Wydawnictwo Adam Marszałek, Toruń 2000, s. 235. </w:t>
      </w:r>
    </w:p>
  </w:footnote>
  <w:footnote w:id="8">
    <w:p w14:paraId="73689544" w14:textId="77777777" w:rsidR="00874054" w:rsidRDefault="00874054" w:rsidP="00874054">
      <w:pPr>
        <w:pStyle w:val="Tekstprzypisudolnego"/>
      </w:pPr>
      <w:r>
        <w:rPr>
          <w:rStyle w:val="Odwoanieprzypisudolnego"/>
        </w:rPr>
        <w:footnoteRef/>
      </w:r>
      <w:r>
        <w:t xml:space="preserve"> J. Mazur, Przemoc w rodzinie, teoria i rzeczywistość, Wydawnictwo Akademickie Żak, Warszawa 2006, s. 333. </w:t>
      </w:r>
    </w:p>
  </w:footnote>
  <w:footnote w:id="9">
    <w:p w14:paraId="0E333C08" w14:textId="77777777" w:rsidR="00874054" w:rsidRDefault="00874054" w:rsidP="00874054">
      <w:pPr>
        <w:pStyle w:val="Tekstprzypisudolnego"/>
      </w:pPr>
      <w:r>
        <w:rPr>
          <w:rStyle w:val="Odwoanieprzypisudolnego"/>
        </w:rPr>
        <w:footnoteRef/>
      </w:r>
      <w:r>
        <w:t xml:space="preserve"> Ustawa z dnia 29 lipca 2005 r. o przeciwdziałaniu przemocy domowej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5FA93" w14:textId="4057CFD3" w:rsidR="00A85B68" w:rsidRDefault="00A85B68" w:rsidP="009A0A2F">
    <w:pPr>
      <w:spacing w:after="0" w:line="259" w:lineRule="auto"/>
      <w:ind w:righ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6921F" w14:textId="3F33C6A0" w:rsidR="00A85B68" w:rsidRDefault="00A85B68">
    <w:pPr>
      <w:spacing w:after="0" w:line="259" w:lineRule="auto"/>
      <w:ind w:left="142"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E171" w14:textId="77777777" w:rsidR="00A85B68" w:rsidRDefault="00000000">
    <w:pPr>
      <w:spacing w:after="0" w:line="259" w:lineRule="auto"/>
      <w:ind w:left="142" w:right="0" w:firstLine="0"/>
      <w:jc w:val="left"/>
    </w:pPr>
    <w:r>
      <w:rPr>
        <w:rFonts w:ascii="Segoe UI Symbol" w:eastAsia="Segoe UI Symbol" w:hAnsi="Segoe UI Symbol" w:cs="Segoe UI Symbol"/>
      </w:rPr>
      <w:t>•</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C6411" w14:textId="77777777" w:rsidR="00A85B68" w:rsidRDefault="00A85B68">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9BEE0" w14:textId="77777777" w:rsidR="00A85B68" w:rsidRDefault="00A85B68">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8AF14" w14:textId="77777777" w:rsidR="00A85B68" w:rsidRDefault="00A85B6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FF4"/>
    <w:multiLevelType w:val="hybridMultilevel"/>
    <w:tmpl w:val="8FEA92CC"/>
    <w:lvl w:ilvl="0" w:tplc="2544F43C">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6EAB50">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8BC0B70">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CF0B82A">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3C4B12">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05EB606">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234438A">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008668">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38B646">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0D524A8"/>
    <w:multiLevelType w:val="hybridMultilevel"/>
    <w:tmpl w:val="0958E746"/>
    <w:lvl w:ilvl="0" w:tplc="2D4E74A6">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A1E0264">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8898A2">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800A2">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605A14">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885E4">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E4F0A6">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9B280E2">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2CFE8A">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247E7F"/>
    <w:multiLevelType w:val="hybridMultilevel"/>
    <w:tmpl w:val="361C3296"/>
    <w:lvl w:ilvl="0" w:tplc="3588E982">
      <w:start w:val="1"/>
      <w:numFmt w:val="bullet"/>
      <w:lvlText w:val="•"/>
      <w:lvlJc w:val="left"/>
      <w:pPr>
        <w:ind w:left="3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1A118A">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78C4E4">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7F2E9DE">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88E39B2">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D2D45C">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E86633C">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124C02">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CC3BA2">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4A728C1"/>
    <w:multiLevelType w:val="hybridMultilevel"/>
    <w:tmpl w:val="448E65D8"/>
    <w:lvl w:ilvl="0" w:tplc="B540C5D0">
      <w:start w:val="1"/>
      <w:numFmt w:val="lowerLetter"/>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CF059E"/>
    <w:multiLevelType w:val="hybridMultilevel"/>
    <w:tmpl w:val="61F2E3AE"/>
    <w:lvl w:ilvl="0" w:tplc="2CCE601C">
      <w:start w:val="1"/>
      <w:numFmt w:val="decimal"/>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A8B81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C8060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020985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EEEC5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AF8D4B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F2A5F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4C7B8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0A0A3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1164C3"/>
    <w:multiLevelType w:val="hybridMultilevel"/>
    <w:tmpl w:val="A4ACE92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C87923"/>
    <w:multiLevelType w:val="hybridMultilevel"/>
    <w:tmpl w:val="05BEB8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367532"/>
    <w:multiLevelType w:val="hybridMultilevel"/>
    <w:tmpl w:val="9CD656B4"/>
    <w:lvl w:ilvl="0" w:tplc="D2385F5A">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308159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4AA66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2CED30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80D2B0">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08717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64524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4C0ADC">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F07F7E">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9BF5D64"/>
    <w:multiLevelType w:val="hybridMultilevel"/>
    <w:tmpl w:val="12BAC712"/>
    <w:lvl w:ilvl="0" w:tplc="905CA294">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1E992C">
      <w:start w:val="1"/>
      <w:numFmt w:val="bullet"/>
      <w:lvlText w:val="o"/>
      <w:lvlJc w:val="left"/>
      <w:pPr>
        <w:ind w:left="12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2029AD0">
      <w:start w:val="1"/>
      <w:numFmt w:val="bullet"/>
      <w:lvlText w:val="▪"/>
      <w:lvlJc w:val="left"/>
      <w:pPr>
        <w:ind w:left="19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CAB796">
      <w:start w:val="1"/>
      <w:numFmt w:val="bullet"/>
      <w:lvlText w:val="•"/>
      <w:lvlJc w:val="left"/>
      <w:pPr>
        <w:ind w:left="26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B41990">
      <w:start w:val="1"/>
      <w:numFmt w:val="bullet"/>
      <w:lvlText w:val="o"/>
      <w:lvlJc w:val="left"/>
      <w:pPr>
        <w:ind w:left="33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1EDC2A">
      <w:start w:val="1"/>
      <w:numFmt w:val="bullet"/>
      <w:lvlText w:val="▪"/>
      <w:lvlJc w:val="left"/>
      <w:pPr>
        <w:ind w:left="41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0CD7F4">
      <w:start w:val="1"/>
      <w:numFmt w:val="bullet"/>
      <w:lvlText w:val="•"/>
      <w:lvlJc w:val="left"/>
      <w:pPr>
        <w:ind w:left="48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8CD9EA">
      <w:start w:val="1"/>
      <w:numFmt w:val="bullet"/>
      <w:lvlText w:val="o"/>
      <w:lvlJc w:val="left"/>
      <w:pPr>
        <w:ind w:left="55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EC528A">
      <w:start w:val="1"/>
      <w:numFmt w:val="bullet"/>
      <w:lvlText w:val="▪"/>
      <w:lvlJc w:val="left"/>
      <w:pPr>
        <w:ind w:left="62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ADD482C"/>
    <w:multiLevelType w:val="hybridMultilevel"/>
    <w:tmpl w:val="283CEBA0"/>
    <w:lvl w:ilvl="0" w:tplc="07A4752E">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E421E40">
      <w:start w:val="1"/>
      <w:numFmt w:val="bullet"/>
      <w:lvlText w:val="o"/>
      <w:lvlJc w:val="left"/>
      <w:pPr>
        <w:ind w:left="1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202AB8">
      <w:start w:val="1"/>
      <w:numFmt w:val="bullet"/>
      <w:lvlText w:val="▪"/>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275CA">
      <w:start w:val="1"/>
      <w:numFmt w:val="bullet"/>
      <w:lvlText w:val="•"/>
      <w:lvlJc w:val="left"/>
      <w:pPr>
        <w:ind w:left="2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70772A">
      <w:start w:val="1"/>
      <w:numFmt w:val="bullet"/>
      <w:lvlText w:val="o"/>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14E47D8">
      <w:start w:val="1"/>
      <w:numFmt w:val="bullet"/>
      <w:lvlText w:val="▪"/>
      <w:lvlJc w:val="left"/>
      <w:pPr>
        <w:ind w:left="4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56E668">
      <w:start w:val="1"/>
      <w:numFmt w:val="bullet"/>
      <w:lvlText w:val="•"/>
      <w:lvlJc w:val="left"/>
      <w:pPr>
        <w:ind w:left="4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C94CF44">
      <w:start w:val="1"/>
      <w:numFmt w:val="bullet"/>
      <w:lvlText w:val="o"/>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567DF8">
      <w:start w:val="1"/>
      <w:numFmt w:val="bullet"/>
      <w:lvlText w:val="▪"/>
      <w:lvlJc w:val="left"/>
      <w:pPr>
        <w:ind w:left="6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3AD50F9"/>
    <w:multiLevelType w:val="hybridMultilevel"/>
    <w:tmpl w:val="6F101D7A"/>
    <w:lvl w:ilvl="0" w:tplc="4E1AA87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A23D82">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6A6C1E2">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86CF9E4">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3A4EC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3A341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AC6704">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1C88D8">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CD0FAA2">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42978A7"/>
    <w:multiLevelType w:val="hybridMultilevel"/>
    <w:tmpl w:val="C5A6FA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576542A"/>
    <w:multiLevelType w:val="hybridMultilevel"/>
    <w:tmpl w:val="24C63578"/>
    <w:lvl w:ilvl="0" w:tplc="AA38B530">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2C8E476">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E107522">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124368">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DA5118">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1E571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8C8AA6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C8B4DA">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3C193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5C51E55"/>
    <w:multiLevelType w:val="multilevel"/>
    <w:tmpl w:val="962E04A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637365E"/>
    <w:multiLevelType w:val="hybridMultilevel"/>
    <w:tmpl w:val="D60E583A"/>
    <w:lvl w:ilvl="0" w:tplc="26D637B2">
      <w:start w:val="1"/>
      <w:numFmt w:val="decimal"/>
      <w:lvlText w:val="%1."/>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ADA835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82A288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D2289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B4F93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D52ED3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2AC2388">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E0C04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06A73FE">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7F80DFA"/>
    <w:multiLevelType w:val="hybridMultilevel"/>
    <w:tmpl w:val="89BC79E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EB45DC5"/>
    <w:multiLevelType w:val="hybridMultilevel"/>
    <w:tmpl w:val="2B8E583C"/>
    <w:lvl w:ilvl="0" w:tplc="4A4CA36C">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6234D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FED26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A42C9F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441596">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46060C">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E8932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180366">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5A7D1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F340A87"/>
    <w:multiLevelType w:val="hybridMultilevel"/>
    <w:tmpl w:val="103407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F9A6108"/>
    <w:multiLevelType w:val="hybridMultilevel"/>
    <w:tmpl w:val="73422C46"/>
    <w:lvl w:ilvl="0" w:tplc="F10E5D5E">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7D0845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C28A18">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4A323E">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24B492">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223B46">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A2DAC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5E8E7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4009F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55A0D7E"/>
    <w:multiLevelType w:val="hybridMultilevel"/>
    <w:tmpl w:val="752A64DC"/>
    <w:lvl w:ilvl="0" w:tplc="24D2D10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6BA3912"/>
    <w:multiLevelType w:val="hybridMultilevel"/>
    <w:tmpl w:val="29921528"/>
    <w:lvl w:ilvl="0" w:tplc="17E8842C">
      <w:start w:val="1"/>
      <w:numFmt w:val="bullet"/>
      <w:lvlText w:val="•"/>
      <w:lvlJc w:val="left"/>
      <w:pPr>
        <w:ind w:left="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8842A0">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52D644">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C381BF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641F52">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DC663E">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9E083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AA6920">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EE477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8C23741"/>
    <w:multiLevelType w:val="hybridMultilevel"/>
    <w:tmpl w:val="11B0DA0A"/>
    <w:lvl w:ilvl="0" w:tplc="3600E8F6">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589214">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A520F9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22ED06">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627B6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847FD2">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818513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4F63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6207176">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DFE7635"/>
    <w:multiLevelType w:val="hybridMultilevel"/>
    <w:tmpl w:val="05BEB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307998"/>
    <w:multiLevelType w:val="hybridMultilevel"/>
    <w:tmpl w:val="4120C52C"/>
    <w:lvl w:ilvl="0" w:tplc="B72A368C">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EC16A4">
      <w:start w:val="1"/>
      <w:numFmt w:val="bullet"/>
      <w:lvlText w:val="o"/>
      <w:lvlJc w:val="left"/>
      <w:pPr>
        <w:ind w:left="1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4181C6C">
      <w:start w:val="1"/>
      <w:numFmt w:val="bullet"/>
      <w:lvlText w:val="▪"/>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3E250E">
      <w:start w:val="1"/>
      <w:numFmt w:val="bullet"/>
      <w:lvlText w:val="•"/>
      <w:lvlJc w:val="left"/>
      <w:pPr>
        <w:ind w:left="2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88125A">
      <w:start w:val="1"/>
      <w:numFmt w:val="bullet"/>
      <w:lvlText w:val="o"/>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E69E0E">
      <w:start w:val="1"/>
      <w:numFmt w:val="bullet"/>
      <w:lvlText w:val="▪"/>
      <w:lvlJc w:val="left"/>
      <w:pPr>
        <w:ind w:left="4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C8D928">
      <w:start w:val="1"/>
      <w:numFmt w:val="bullet"/>
      <w:lvlText w:val="•"/>
      <w:lvlJc w:val="left"/>
      <w:pPr>
        <w:ind w:left="4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46E4F8">
      <w:start w:val="1"/>
      <w:numFmt w:val="bullet"/>
      <w:lvlText w:val="o"/>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D27956">
      <w:start w:val="1"/>
      <w:numFmt w:val="bullet"/>
      <w:lvlText w:val="▪"/>
      <w:lvlJc w:val="left"/>
      <w:pPr>
        <w:ind w:left="6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41FC14D8"/>
    <w:multiLevelType w:val="hybridMultilevel"/>
    <w:tmpl w:val="215E9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26434DA"/>
    <w:multiLevelType w:val="hybridMultilevel"/>
    <w:tmpl w:val="05BEB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27A0882"/>
    <w:multiLevelType w:val="hybridMultilevel"/>
    <w:tmpl w:val="27B00BEE"/>
    <w:lvl w:ilvl="0" w:tplc="1F767750">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8E8FEA">
      <w:start w:val="1"/>
      <w:numFmt w:val="bullet"/>
      <w:lvlText w:val="o"/>
      <w:lvlJc w:val="left"/>
      <w:pPr>
        <w:ind w:left="1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5AA578">
      <w:start w:val="1"/>
      <w:numFmt w:val="bullet"/>
      <w:lvlText w:val="▪"/>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6369472">
      <w:start w:val="1"/>
      <w:numFmt w:val="bullet"/>
      <w:lvlText w:val="•"/>
      <w:lvlJc w:val="left"/>
      <w:pPr>
        <w:ind w:left="2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F8A286">
      <w:start w:val="1"/>
      <w:numFmt w:val="bullet"/>
      <w:lvlText w:val="o"/>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6A0142">
      <w:start w:val="1"/>
      <w:numFmt w:val="bullet"/>
      <w:lvlText w:val="▪"/>
      <w:lvlJc w:val="left"/>
      <w:pPr>
        <w:ind w:left="4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1C4D86">
      <w:start w:val="1"/>
      <w:numFmt w:val="bullet"/>
      <w:lvlText w:val="•"/>
      <w:lvlJc w:val="left"/>
      <w:pPr>
        <w:ind w:left="4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1E98CC">
      <w:start w:val="1"/>
      <w:numFmt w:val="bullet"/>
      <w:lvlText w:val="o"/>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290C30E">
      <w:start w:val="1"/>
      <w:numFmt w:val="bullet"/>
      <w:lvlText w:val="▪"/>
      <w:lvlJc w:val="left"/>
      <w:pPr>
        <w:ind w:left="6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5046E66"/>
    <w:multiLevelType w:val="hybridMultilevel"/>
    <w:tmpl w:val="05BEB89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FE7FF3"/>
    <w:multiLevelType w:val="hybridMultilevel"/>
    <w:tmpl w:val="C6F435B6"/>
    <w:lvl w:ilvl="0" w:tplc="FBD24E74">
      <w:start w:val="1"/>
      <w:numFmt w:val="bullet"/>
      <w:lvlText w:val="•"/>
      <w:lvlJc w:val="left"/>
      <w:pPr>
        <w:ind w:left="3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18246AC">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DC89A1A">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66AF62">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1EEF4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AD4B0C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202D06">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84B4B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52D918">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4AFB563F"/>
    <w:multiLevelType w:val="hybridMultilevel"/>
    <w:tmpl w:val="EB862A48"/>
    <w:lvl w:ilvl="0" w:tplc="87BCC406">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0D092">
      <w:start w:val="1"/>
      <w:numFmt w:val="bullet"/>
      <w:lvlText w:val="o"/>
      <w:lvlJc w:val="left"/>
      <w:pPr>
        <w:ind w:left="12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764726">
      <w:start w:val="1"/>
      <w:numFmt w:val="bullet"/>
      <w:lvlText w:val="▪"/>
      <w:lvlJc w:val="left"/>
      <w:pPr>
        <w:ind w:left="19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D29398">
      <w:start w:val="1"/>
      <w:numFmt w:val="bullet"/>
      <w:lvlText w:val="•"/>
      <w:lvlJc w:val="left"/>
      <w:pPr>
        <w:ind w:left="2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0E0BE">
      <w:start w:val="1"/>
      <w:numFmt w:val="bullet"/>
      <w:lvlText w:val="o"/>
      <w:lvlJc w:val="left"/>
      <w:pPr>
        <w:ind w:left="33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8B40E94">
      <w:start w:val="1"/>
      <w:numFmt w:val="bullet"/>
      <w:lvlText w:val="▪"/>
      <w:lvlJc w:val="left"/>
      <w:pPr>
        <w:ind w:left="41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92FE16">
      <w:start w:val="1"/>
      <w:numFmt w:val="bullet"/>
      <w:lvlText w:val="•"/>
      <w:lvlJc w:val="left"/>
      <w:pPr>
        <w:ind w:left="4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3C87C0">
      <w:start w:val="1"/>
      <w:numFmt w:val="bullet"/>
      <w:lvlText w:val="o"/>
      <w:lvlJc w:val="left"/>
      <w:pPr>
        <w:ind w:left="55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2E6F4A">
      <w:start w:val="1"/>
      <w:numFmt w:val="bullet"/>
      <w:lvlText w:val="▪"/>
      <w:lvlJc w:val="left"/>
      <w:pPr>
        <w:ind w:left="6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0493562"/>
    <w:multiLevelType w:val="hybridMultilevel"/>
    <w:tmpl w:val="77F2E01C"/>
    <w:lvl w:ilvl="0" w:tplc="24D2D106">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62D286">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38D7E8">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F5824AC">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46DDDE">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B89F56">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00D528">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A87D36">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F42B64">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2664FDA"/>
    <w:multiLevelType w:val="hybridMultilevel"/>
    <w:tmpl w:val="65447A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ED1FC8"/>
    <w:multiLevelType w:val="hybridMultilevel"/>
    <w:tmpl w:val="00E467CC"/>
    <w:lvl w:ilvl="0" w:tplc="559CA30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E852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CB680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5B099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EE069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0C36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ACED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54D3B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82E91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9D63865"/>
    <w:multiLevelType w:val="hybridMultilevel"/>
    <w:tmpl w:val="0ECCE7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070B6E"/>
    <w:multiLevelType w:val="hybridMultilevel"/>
    <w:tmpl w:val="6700D3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AD140F2"/>
    <w:multiLevelType w:val="hybridMultilevel"/>
    <w:tmpl w:val="7246481C"/>
    <w:lvl w:ilvl="0" w:tplc="DBF024B8">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0A6686">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E2CD04">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009334">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E846AC">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FE307A">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5A3A5E">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54E772">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00175A">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B063237"/>
    <w:multiLevelType w:val="multilevel"/>
    <w:tmpl w:val="5A4230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CC0A03"/>
    <w:multiLevelType w:val="hybridMultilevel"/>
    <w:tmpl w:val="6ED66BFE"/>
    <w:lvl w:ilvl="0" w:tplc="24D2D106">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82E0657"/>
    <w:multiLevelType w:val="hybridMultilevel"/>
    <w:tmpl w:val="3F5863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1A17D9"/>
    <w:multiLevelType w:val="hybridMultilevel"/>
    <w:tmpl w:val="0CCC6AEA"/>
    <w:lvl w:ilvl="0" w:tplc="2BEE934A">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0CC208">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A2B7A6">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E8EB94">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AC6094E">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BAD612">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18659E4">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E34520E">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506054">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8B75E93"/>
    <w:multiLevelType w:val="hybridMultilevel"/>
    <w:tmpl w:val="F984D67C"/>
    <w:lvl w:ilvl="0" w:tplc="ECC84B04">
      <w:start w:val="1"/>
      <w:numFmt w:val="bullet"/>
      <w:lvlText w:val="•"/>
      <w:lvlJc w:val="left"/>
      <w:pPr>
        <w:ind w:left="2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D47726">
      <w:start w:val="1"/>
      <w:numFmt w:val="bullet"/>
      <w:lvlText w:val="o"/>
      <w:lvlJc w:val="left"/>
      <w:pPr>
        <w:ind w:left="12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83C5364">
      <w:start w:val="1"/>
      <w:numFmt w:val="bullet"/>
      <w:lvlText w:val="▪"/>
      <w:lvlJc w:val="left"/>
      <w:pPr>
        <w:ind w:left="1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C6999E">
      <w:start w:val="1"/>
      <w:numFmt w:val="bullet"/>
      <w:lvlText w:val="•"/>
      <w:lvlJc w:val="left"/>
      <w:pPr>
        <w:ind w:left="2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2A2306">
      <w:start w:val="1"/>
      <w:numFmt w:val="bullet"/>
      <w:lvlText w:val="o"/>
      <w:lvlJc w:val="left"/>
      <w:pPr>
        <w:ind w:left="33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1BE26A6">
      <w:start w:val="1"/>
      <w:numFmt w:val="bullet"/>
      <w:lvlText w:val="▪"/>
      <w:lvlJc w:val="left"/>
      <w:pPr>
        <w:ind w:left="41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9166254">
      <w:start w:val="1"/>
      <w:numFmt w:val="bullet"/>
      <w:lvlText w:val="•"/>
      <w:lvlJc w:val="left"/>
      <w:pPr>
        <w:ind w:left="4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0E08CC">
      <w:start w:val="1"/>
      <w:numFmt w:val="bullet"/>
      <w:lvlText w:val="o"/>
      <w:lvlJc w:val="left"/>
      <w:pPr>
        <w:ind w:left="5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A8964A">
      <w:start w:val="1"/>
      <w:numFmt w:val="bullet"/>
      <w:lvlText w:val="▪"/>
      <w:lvlJc w:val="left"/>
      <w:pPr>
        <w:ind w:left="62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DFD22B8"/>
    <w:multiLevelType w:val="multilevel"/>
    <w:tmpl w:val="5A76D1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EF124AC"/>
    <w:multiLevelType w:val="hybridMultilevel"/>
    <w:tmpl w:val="16FC23C0"/>
    <w:lvl w:ilvl="0" w:tplc="F04C4560">
      <w:start w:val="1"/>
      <w:numFmt w:val="bullet"/>
      <w:lvlText w:val="•"/>
      <w:lvlJc w:val="left"/>
      <w:pPr>
        <w:ind w:left="3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A22D6BA">
      <w:start w:val="1"/>
      <w:numFmt w:val="bullet"/>
      <w:lvlText w:val="o"/>
      <w:lvlJc w:val="left"/>
      <w:pPr>
        <w:ind w:left="11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AE4D1BA">
      <w:start w:val="1"/>
      <w:numFmt w:val="bullet"/>
      <w:lvlText w:val="▪"/>
      <w:lvlJc w:val="left"/>
      <w:pPr>
        <w:ind w:left="19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7AAB4A">
      <w:start w:val="1"/>
      <w:numFmt w:val="bullet"/>
      <w:lvlText w:val="•"/>
      <w:lvlJc w:val="left"/>
      <w:pPr>
        <w:ind w:left="26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E7DC6">
      <w:start w:val="1"/>
      <w:numFmt w:val="bullet"/>
      <w:lvlText w:val="o"/>
      <w:lvlJc w:val="left"/>
      <w:pPr>
        <w:ind w:left="33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CE5002">
      <w:start w:val="1"/>
      <w:numFmt w:val="bullet"/>
      <w:lvlText w:val="▪"/>
      <w:lvlJc w:val="left"/>
      <w:pPr>
        <w:ind w:left="40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4785BBA">
      <w:start w:val="1"/>
      <w:numFmt w:val="bullet"/>
      <w:lvlText w:val="•"/>
      <w:lvlJc w:val="left"/>
      <w:pPr>
        <w:ind w:left="47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BE88C8">
      <w:start w:val="1"/>
      <w:numFmt w:val="bullet"/>
      <w:lvlText w:val="o"/>
      <w:lvlJc w:val="left"/>
      <w:pPr>
        <w:ind w:left="5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C8E94A">
      <w:start w:val="1"/>
      <w:numFmt w:val="bullet"/>
      <w:lvlText w:val="▪"/>
      <w:lvlJc w:val="left"/>
      <w:pPr>
        <w:ind w:left="6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960766818">
    <w:abstractNumId w:val="30"/>
  </w:num>
  <w:num w:numId="2" w16cid:durableId="1680424149">
    <w:abstractNumId w:val="29"/>
  </w:num>
  <w:num w:numId="3" w16cid:durableId="491720190">
    <w:abstractNumId w:val="32"/>
  </w:num>
  <w:num w:numId="4" w16cid:durableId="1785538712">
    <w:abstractNumId w:val="10"/>
  </w:num>
  <w:num w:numId="5" w16cid:durableId="1621183920">
    <w:abstractNumId w:val="4"/>
  </w:num>
  <w:num w:numId="6" w16cid:durableId="1178806927">
    <w:abstractNumId w:val="14"/>
  </w:num>
  <w:num w:numId="7" w16cid:durableId="1525709655">
    <w:abstractNumId w:val="26"/>
  </w:num>
  <w:num w:numId="8" w16cid:durableId="571621825">
    <w:abstractNumId w:val="40"/>
  </w:num>
  <w:num w:numId="9" w16cid:durableId="1328511040">
    <w:abstractNumId w:val="9"/>
  </w:num>
  <w:num w:numId="10" w16cid:durableId="1275673546">
    <w:abstractNumId w:val="23"/>
  </w:num>
  <w:num w:numId="11" w16cid:durableId="2081245539">
    <w:abstractNumId w:val="7"/>
  </w:num>
  <w:num w:numId="12" w16cid:durableId="1996714873">
    <w:abstractNumId w:val="28"/>
  </w:num>
  <w:num w:numId="13" w16cid:durableId="439645869">
    <w:abstractNumId w:val="2"/>
  </w:num>
  <w:num w:numId="14" w16cid:durableId="1362394176">
    <w:abstractNumId w:val="20"/>
  </w:num>
  <w:num w:numId="15" w16cid:durableId="1074015651">
    <w:abstractNumId w:val="0"/>
  </w:num>
  <w:num w:numId="16" w16cid:durableId="2033530546">
    <w:abstractNumId w:val="18"/>
  </w:num>
  <w:num w:numId="17" w16cid:durableId="2030718564">
    <w:abstractNumId w:val="12"/>
  </w:num>
  <w:num w:numId="18" w16cid:durableId="285476600">
    <w:abstractNumId w:val="16"/>
  </w:num>
  <w:num w:numId="19" w16cid:durableId="1261523261">
    <w:abstractNumId w:val="39"/>
  </w:num>
  <w:num w:numId="20" w16cid:durableId="1577016446">
    <w:abstractNumId w:val="35"/>
  </w:num>
  <w:num w:numId="21" w16cid:durableId="813449068">
    <w:abstractNumId w:val="8"/>
  </w:num>
  <w:num w:numId="22" w16cid:durableId="872887115">
    <w:abstractNumId w:val="42"/>
  </w:num>
  <w:num w:numId="23" w16cid:durableId="467430998">
    <w:abstractNumId w:val="1"/>
  </w:num>
  <w:num w:numId="24" w16cid:durableId="289021081">
    <w:abstractNumId w:val="21"/>
  </w:num>
  <w:num w:numId="25" w16cid:durableId="723794325">
    <w:abstractNumId w:val="3"/>
  </w:num>
  <w:num w:numId="26" w16cid:durableId="1223251191">
    <w:abstractNumId w:val="13"/>
  </w:num>
  <w:num w:numId="27" w16cid:durableId="1792625213">
    <w:abstractNumId w:val="34"/>
  </w:num>
  <w:num w:numId="28" w16cid:durableId="1962882770">
    <w:abstractNumId w:val="31"/>
  </w:num>
  <w:num w:numId="29" w16cid:durableId="1768116956">
    <w:abstractNumId w:val="41"/>
  </w:num>
  <w:num w:numId="30" w16cid:durableId="611060159">
    <w:abstractNumId w:val="5"/>
  </w:num>
  <w:num w:numId="31" w16cid:durableId="581452187">
    <w:abstractNumId w:val="6"/>
  </w:num>
  <w:num w:numId="32" w16cid:durableId="1141850911">
    <w:abstractNumId w:val="36"/>
  </w:num>
  <w:num w:numId="33" w16cid:durableId="1378042529">
    <w:abstractNumId w:val="25"/>
  </w:num>
  <w:num w:numId="34" w16cid:durableId="569848280">
    <w:abstractNumId w:val="22"/>
  </w:num>
  <w:num w:numId="35" w16cid:durableId="2145657134">
    <w:abstractNumId w:val="27"/>
  </w:num>
  <w:num w:numId="36" w16cid:durableId="660159492">
    <w:abstractNumId w:val="19"/>
  </w:num>
  <w:num w:numId="37" w16cid:durableId="573780994">
    <w:abstractNumId w:val="37"/>
  </w:num>
  <w:num w:numId="38" w16cid:durableId="735586110">
    <w:abstractNumId w:val="17"/>
  </w:num>
  <w:num w:numId="39" w16cid:durableId="155150790">
    <w:abstractNumId w:val="11"/>
  </w:num>
  <w:num w:numId="40" w16cid:durableId="513958481">
    <w:abstractNumId w:val="24"/>
  </w:num>
  <w:num w:numId="41" w16cid:durableId="1077365277">
    <w:abstractNumId w:val="33"/>
  </w:num>
  <w:num w:numId="42" w16cid:durableId="803472484">
    <w:abstractNumId w:val="38"/>
  </w:num>
  <w:num w:numId="43" w16cid:durableId="727457802">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B68"/>
    <w:rsid w:val="000114FE"/>
    <w:rsid w:val="000274B3"/>
    <w:rsid w:val="0003235E"/>
    <w:rsid w:val="00067FFC"/>
    <w:rsid w:val="0007732C"/>
    <w:rsid w:val="00095B26"/>
    <w:rsid w:val="000B0337"/>
    <w:rsid w:val="000B37B8"/>
    <w:rsid w:val="000C392B"/>
    <w:rsid w:val="000D360F"/>
    <w:rsid w:val="000D47B9"/>
    <w:rsid w:val="000E3D90"/>
    <w:rsid w:val="000E41C9"/>
    <w:rsid w:val="0013720F"/>
    <w:rsid w:val="00153E61"/>
    <w:rsid w:val="001540C2"/>
    <w:rsid w:val="00187FCF"/>
    <w:rsid w:val="001A0C19"/>
    <w:rsid w:val="001A2886"/>
    <w:rsid w:val="001B2CED"/>
    <w:rsid w:val="001B75CE"/>
    <w:rsid w:val="0020087F"/>
    <w:rsid w:val="00233EC3"/>
    <w:rsid w:val="00243BA6"/>
    <w:rsid w:val="0026547C"/>
    <w:rsid w:val="00267A09"/>
    <w:rsid w:val="00283B68"/>
    <w:rsid w:val="0028751B"/>
    <w:rsid w:val="002A1A14"/>
    <w:rsid w:val="002A5ED5"/>
    <w:rsid w:val="002B3F91"/>
    <w:rsid w:val="002C58D1"/>
    <w:rsid w:val="002D1EAF"/>
    <w:rsid w:val="002F08BD"/>
    <w:rsid w:val="002F6A49"/>
    <w:rsid w:val="00300267"/>
    <w:rsid w:val="0031206C"/>
    <w:rsid w:val="00333491"/>
    <w:rsid w:val="00357804"/>
    <w:rsid w:val="00370D46"/>
    <w:rsid w:val="00397801"/>
    <w:rsid w:val="003B257B"/>
    <w:rsid w:val="003C0C49"/>
    <w:rsid w:val="003C4818"/>
    <w:rsid w:val="003D7A21"/>
    <w:rsid w:val="00402A90"/>
    <w:rsid w:val="0040393A"/>
    <w:rsid w:val="00406593"/>
    <w:rsid w:val="004216A0"/>
    <w:rsid w:val="00430C65"/>
    <w:rsid w:val="00450A3B"/>
    <w:rsid w:val="00453B18"/>
    <w:rsid w:val="00495030"/>
    <w:rsid w:val="004B262B"/>
    <w:rsid w:val="004B312F"/>
    <w:rsid w:val="004C1EFB"/>
    <w:rsid w:val="004C6B3F"/>
    <w:rsid w:val="004E4130"/>
    <w:rsid w:val="00525971"/>
    <w:rsid w:val="005305A2"/>
    <w:rsid w:val="00534229"/>
    <w:rsid w:val="005352CF"/>
    <w:rsid w:val="00540536"/>
    <w:rsid w:val="005667BD"/>
    <w:rsid w:val="00567BAF"/>
    <w:rsid w:val="00586F3B"/>
    <w:rsid w:val="005C6D9E"/>
    <w:rsid w:val="005E3B38"/>
    <w:rsid w:val="00604661"/>
    <w:rsid w:val="0061358C"/>
    <w:rsid w:val="00624458"/>
    <w:rsid w:val="00624615"/>
    <w:rsid w:val="00633529"/>
    <w:rsid w:val="0067380A"/>
    <w:rsid w:val="00686AEF"/>
    <w:rsid w:val="006B3BB0"/>
    <w:rsid w:val="006C1667"/>
    <w:rsid w:val="006D05BF"/>
    <w:rsid w:val="006D48E6"/>
    <w:rsid w:val="00737BFA"/>
    <w:rsid w:val="00763CE9"/>
    <w:rsid w:val="00775EFA"/>
    <w:rsid w:val="00791BD1"/>
    <w:rsid w:val="007B0D65"/>
    <w:rsid w:val="007D08B5"/>
    <w:rsid w:val="008238B0"/>
    <w:rsid w:val="008277F2"/>
    <w:rsid w:val="00835124"/>
    <w:rsid w:val="00845DA6"/>
    <w:rsid w:val="008524E0"/>
    <w:rsid w:val="00866A51"/>
    <w:rsid w:val="00874054"/>
    <w:rsid w:val="008773E8"/>
    <w:rsid w:val="008861BC"/>
    <w:rsid w:val="008D0893"/>
    <w:rsid w:val="008E0B58"/>
    <w:rsid w:val="009121CC"/>
    <w:rsid w:val="0091511B"/>
    <w:rsid w:val="009435DD"/>
    <w:rsid w:val="00956B34"/>
    <w:rsid w:val="0097294D"/>
    <w:rsid w:val="00975001"/>
    <w:rsid w:val="0097588C"/>
    <w:rsid w:val="009824EC"/>
    <w:rsid w:val="0098666C"/>
    <w:rsid w:val="00990A72"/>
    <w:rsid w:val="00991DED"/>
    <w:rsid w:val="00994B3F"/>
    <w:rsid w:val="009A0A2F"/>
    <w:rsid w:val="009B485C"/>
    <w:rsid w:val="009C3068"/>
    <w:rsid w:val="009E61B2"/>
    <w:rsid w:val="009F3DFB"/>
    <w:rsid w:val="009F75A8"/>
    <w:rsid w:val="00A24653"/>
    <w:rsid w:val="00A352C2"/>
    <w:rsid w:val="00A42F46"/>
    <w:rsid w:val="00A85B68"/>
    <w:rsid w:val="00A92226"/>
    <w:rsid w:val="00AC19E3"/>
    <w:rsid w:val="00AD2685"/>
    <w:rsid w:val="00AD3B4F"/>
    <w:rsid w:val="00AD3F5F"/>
    <w:rsid w:val="00B03377"/>
    <w:rsid w:val="00B0355F"/>
    <w:rsid w:val="00B30152"/>
    <w:rsid w:val="00B31D55"/>
    <w:rsid w:val="00B64923"/>
    <w:rsid w:val="00B64FCC"/>
    <w:rsid w:val="00B650A4"/>
    <w:rsid w:val="00B85231"/>
    <w:rsid w:val="00BA0308"/>
    <w:rsid w:val="00BA6EAD"/>
    <w:rsid w:val="00BB0619"/>
    <w:rsid w:val="00BD2ACA"/>
    <w:rsid w:val="00BD46C7"/>
    <w:rsid w:val="00BD6663"/>
    <w:rsid w:val="00C244B2"/>
    <w:rsid w:val="00C31BCB"/>
    <w:rsid w:val="00C41397"/>
    <w:rsid w:val="00C46B4E"/>
    <w:rsid w:val="00C616BB"/>
    <w:rsid w:val="00C750A4"/>
    <w:rsid w:val="00C86DBC"/>
    <w:rsid w:val="00C908EE"/>
    <w:rsid w:val="00CB04B0"/>
    <w:rsid w:val="00CB65C5"/>
    <w:rsid w:val="00CC3128"/>
    <w:rsid w:val="00CC3D75"/>
    <w:rsid w:val="00CD1113"/>
    <w:rsid w:val="00CE32D9"/>
    <w:rsid w:val="00CE582C"/>
    <w:rsid w:val="00CE6C4D"/>
    <w:rsid w:val="00CF12DD"/>
    <w:rsid w:val="00D42B2D"/>
    <w:rsid w:val="00D55576"/>
    <w:rsid w:val="00D600CA"/>
    <w:rsid w:val="00D603DD"/>
    <w:rsid w:val="00D62AC2"/>
    <w:rsid w:val="00D847C8"/>
    <w:rsid w:val="00D969E3"/>
    <w:rsid w:val="00D96EBB"/>
    <w:rsid w:val="00D9775A"/>
    <w:rsid w:val="00DB4433"/>
    <w:rsid w:val="00DB73D1"/>
    <w:rsid w:val="00DD4ADD"/>
    <w:rsid w:val="00DD4E86"/>
    <w:rsid w:val="00DD63C4"/>
    <w:rsid w:val="00DF2C60"/>
    <w:rsid w:val="00DF74AF"/>
    <w:rsid w:val="00E040A0"/>
    <w:rsid w:val="00E067ED"/>
    <w:rsid w:val="00E20A32"/>
    <w:rsid w:val="00E31806"/>
    <w:rsid w:val="00E4297E"/>
    <w:rsid w:val="00E6059D"/>
    <w:rsid w:val="00E65616"/>
    <w:rsid w:val="00E8028F"/>
    <w:rsid w:val="00E833E2"/>
    <w:rsid w:val="00E862BB"/>
    <w:rsid w:val="00E91626"/>
    <w:rsid w:val="00EA244D"/>
    <w:rsid w:val="00EE6B32"/>
    <w:rsid w:val="00F111D5"/>
    <w:rsid w:val="00F269B3"/>
    <w:rsid w:val="00F30CF1"/>
    <w:rsid w:val="00F50914"/>
    <w:rsid w:val="00F604F9"/>
    <w:rsid w:val="00F61682"/>
    <w:rsid w:val="00FA6FB0"/>
    <w:rsid w:val="00FB2840"/>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1EE7"/>
  <w15:docId w15:val="{E1FF6DE2-A346-4527-B20C-AB01076A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6B3F"/>
    <w:pPr>
      <w:spacing w:after="14" w:line="364" w:lineRule="auto"/>
      <w:ind w:left="10" w:right="2" w:hanging="10"/>
      <w:jc w:val="both"/>
    </w:pPr>
    <w:rPr>
      <w:rFonts w:ascii="Times New Roman" w:eastAsia="Arial" w:hAnsi="Times New Roman" w:cs="Arial"/>
      <w:color w:val="000000"/>
      <w:sz w:val="24"/>
    </w:rPr>
  </w:style>
  <w:style w:type="paragraph" w:styleId="Nagwek1">
    <w:name w:val="heading 1"/>
    <w:next w:val="Normalny"/>
    <w:link w:val="Nagwek1Znak"/>
    <w:uiPriority w:val="9"/>
    <w:qFormat/>
    <w:rsid w:val="009435DD"/>
    <w:pPr>
      <w:keepNext/>
      <w:keepLines/>
      <w:shd w:val="clear" w:color="auto" w:fill="032348" w:themeFill="accent1" w:themeFillShade="BF"/>
      <w:spacing w:after="45"/>
      <w:ind w:left="-5" w:hanging="10"/>
      <w:outlineLvl w:val="0"/>
    </w:pPr>
    <w:rPr>
      <w:rFonts w:ascii="Times New Roman" w:eastAsia="Arial" w:hAnsi="Times New Roman" w:cs="Arial"/>
      <w:b/>
      <w:color w:val="FFFFFF" w:themeColor="background1"/>
      <w:sz w:val="28"/>
    </w:rPr>
  </w:style>
  <w:style w:type="paragraph" w:styleId="Nagwek2">
    <w:name w:val="heading 2"/>
    <w:next w:val="Normalny"/>
    <w:link w:val="Nagwek2Znak"/>
    <w:uiPriority w:val="9"/>
    <w:unhideWhenUsed/>
    <w:qFormat/>
    <w:rsid w:val="009435DD"/>
    <w:pPr>
      <w:keepNext/>
      <w:keepLines/>
      <w:spacing w:after="115"/>
      <w:ind w:left="10" w:hanging="10"/>
      <w:outlineLvl w:val="1"/>
    </w:pPr>
    <w:rPr>
      <w:rFonts w:ascii="Arial" w:eastAsia="Arial" w:hAnsi="Arial" w:cs="Arial"/>
      <w:b/>
      <w:color w:val="032348" w:themeColor="accent1" w:themeShade="BF"/>
      <w:sz w:val="24"/>
      <w:u w:val="single" w:color="032348" w:themeColor="accent1" w:themeShade="BF"/>
    </w:rPr>
  </w:style>
  <w:style w:type="paragraph" w:styleId="Nagwek3">
    <w:name w:val="heading 3"/>
    <w:basedOn w:val="Normalny"/>
    <w:next w:val="Normalny"/>
    <w:link w:val="Nagwek3Znak"/>
    <w:uiPriority w:val="9"/>
    <w:unhideWhenUsed/>
    <w:qFormat/>
    <w:rsid w:val="0097588C"/>
    <w:pPr>
      <w:keepNext/>
      <w:keepLines/>
      <w:spacing w:before="40" w:after="0"/>
      <w:outlineLvl w:val="2"/>
    </w:pPr>
    <w:rPr>
      <w:rFonts w:asciiTheme="majorHAnsi" w:eastAsiaTheme="majorEastAsia" w:hAnsiTheme="majorHAnsi" w:cstheme="majorBidi"/>
      <w:color w:val="021730"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9435DD"/>
    <w:rPr>
      <w:rFonts w:ascii="Arial" w:eastAsia="Arial" w:hAnsi="Arial" w:cs="Arial"/>
      <w:b/>
      <w:color w:val="032348" w:themeColor="accent1" w:themeShade="BF"/>
      <w:sz w:val="24"/>
      <w:u w:val="single" w:color="032348" w:themeColor="accent1" w:themeShade="BF"/>
    </w:rPr>
  </w:style>
  <w:style w:type="paragraph" w:customStyle="1" w:styleId="footnotedescription">
    <w:name w:val="footnote description"/>
    <w:next w:val="Normalny"/>
    <w:link w:val="footnotedescriptionChar"/>
    <w:hidden/>
    <w:pPr>
      <w:spacing w:after="0" w:line="319" w:lineRule="auto"/>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Nagwek1Znak">
    <w:name w:val="Nagłówek 1 Znak"/>
    <w:link w:val="Nagwek1"/>
    <w:uiPriority w:val="9"/>
    <w:rsid w:val="009435DD"/>
    <w:rPr>
      <w:rFonts w:ascii="Times New Roman" w:eastAsia="Arial" w:hAnsi="Times New Roman" w:cs="Arial"/>
      <w:b/>
      <w:color w:val="FFFFFF" w:themeColor="background1"/>
      <w:sz w:val="28"/>
      <w:shd w:val="clear" w:color="auto" w:fill="032348" w:themeFill="accent1" w:themeFillShade="BF"/>
    </w:rPr>
  </w:style>
  <w:style w:type="paragraph" w:styleId="Spistreci1">
    <w:name w:val="toc 1"/>
    <w:hidden/>
    <w:uiPriority w:val="39"/>
    <w:pPr>
      <w:spacing w:after="216"/>
      <w:ind w:left="25" w:right="23" w:hanging="10"/>
      <w:jc w:val="both"/>
    </w:pPr>
    <w:rPr>
      <w:rFonts w:ascii="Arial" w:eastAsia="Arial" w:hAnsi="Arial" w:cs="Arial"/>
      <w:color w:val="000000"/>
      <w:sz w:val="24"/>
    </w:rPr>
  </w:style>
  <w:style w:type="paragraph" w:styleId="Spistreci2">
    <w:name w:val="toc 2"/>
    <w:hidden/>
    <w:uiPriority w:val="39"/>
    <w:pPr>
      <w:spacing w:after="178"/>
      <w:ind w:left="464" w:right="23" w:hanging="10"/>
      <w:jc w:val="both"/>
    </w:pPr>
    <w:rPr>
      <w:rFonts w:ascii="Arial" w:eastAsia="Arial" w:hAnsi="Arial" w:cs="Arial"/>
      <w:color w:val="000000"/>
      <w:sz w:val="24"/>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zodstpw">
    <w:name w:val="No Spacing"/>
    <w:link w:val="BezodstpwZnak"/>
    <w:uiPriority w:val="1"/>
    <w:qFormat/>
    <w:rsid w:val="004C6B3F"/>
    <w:pPr>
      <w:spacing w:after="0" w:line="240" w:lineRule="auto"/>
    </w:pPr>
    <w:rPr>
      <w:rFonts w:ascii="Times New Roman" w:hAnsi="Times New Roman"/>
    </w:rPr>
  </w:style>
  <w:style w:type="character" w:customStyle="1" w:styleId="BezodstpwZnak">
    <w:name w:val="Bez odstępów Znak"/>
    <w:basedOn w:val="Domylnaczcionkaakapitu"/>
    <w:link w:val="Bezodstpw"/>
    <w:uiPriority w:val="1"/>
    <w:rsid w:val="004C6B3F"/>
    <w:rPr>
      <w:rFonts w:ascii="Times New Roman" w:hAnsi="Times New Roman"/>
    </w:rPr>
  </w:style>
  <w:style w:type="paragraph" w:styleId="Tekstprzypisudolnego">
    <w:name w:val="footnote text"/>
    <w:basedOn w:val="Normalny"/>
    <w:link w:val="TekstprzypisudolnegoZnak"/>
    <w:uiPriority w:val="99"/>
    <w:unhideWhenUsed/>
    <w:rsid w:val="0054053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540536"/>
    <w:rPr>
      <w:rFonts w:ascii="Times New Roman" w:eastAsia="Arial" w:hAnsi="Times New Roman" w:cs="Arial"/>
      <w:color w:val="000000"/>
      <w:sz w:val="20"/>
      <w:szCs w:val="20"/>
    </w:rPr>
  </w:style>
  <w:style w:type="character" w:styleId="Odwoanieprzypisudolnego">
    <w:name w:val="footnote reference"/>
    <w:basedOn w:val="Domylnaczcionkaakapitu"/>
    <w:uiPriority w:val="99"/>
    <w:semiHidden/>
    <w:unhideWhenUsed/>
    <w:rsid w:val="00540536"/>
    <w:rPr>
      <w:vertAlign w:val="superscript"/>
    </w:rPr>
  </w:style>
  <w:style w:type="paragraph" w:styleId="Stopka">
    <w:name w:val="footer"/>
    <w:basedOn w:val="Normalny"/>
    <w:link w:val="StopkaZnak"/>
    <w:uiPriority w:val="99"/>
    <w:unhideWhenUsed/>
    <w:rsid w:val="00C41397"/>
    <w:pPr>
      <w:tabs>
        <w:tab w:val="center" w:pos="4536"/>
        <w:tab w:val="right" w:pos="9072"/>
      </w:tabs>
      <w:spacing w:after="0" w:line="240" w:lineRule="auto"/>
      <w:ind w:left="0" w:right="0" w:firstLine="0"/>
      <w:jc w:val="left"/>
    </w:pPr>
    <w:rPr>
      <w:rFonts w:asciiTheme="minorHAnsi" w:eastAsiaTheme="minorHAnsi" w:hAnsiTheme="minorHAnsi" w:cstheme="minorBidi"/>
      <w:color w:val="auto"/>
      <w:sz w:val="22"/>
      <w:lang w:eastAsia="en-US"/>
    </w:rPr>
  </w:style>
  <w:style w:type="character" w:customStyle="1" w:styleId="StopkaZnak">
    <w:name w:val="Stopka Znak"/>
    <w:basedOn w:val="Domylnaczcionkaakapitu"/>
    <w:link w:val="Stopka"/>
    <w:uiPriority w:val="99"/>
    <w:rsid w:val="00C41397"/>
    <w:rPr>
      <w:rFonts w:eastAsiaTheme="minorHAnsi"/>
      <w:lang w:eastAsia="en-US"/>
    </w:rPr>
  </w:style>
  <w:style w:type="character" w:styleId="Hipercze">
    <w:name w:val="Hyperlink"/>
    <w:basedOn w:val="Domylnaczcionkaakapitu"/>
    <w:uiPriority w:val="99"/>
    <w:unhideWhenUsed/>
    <w:rsid w:val="00C41397"/>
    <w:rPr>
      <w:color w:val="0D2E46" w:themeColor="hyperlink"/>
      <w:u w:val="single"/>
    </w:rPr>
  </w:style>
  <w:style w:type="character" w:customStyle="1" w:styleId="markedcontent">
    <w:name w:val="markedcontent"/>
    <w:basedOn w:val="Domylnaczcionkaakapitu"/>
    <w:rsid w:val="00C41397"/>
  </w:style>
  <w:style w:type="character" w:customStyle="1" w:styleId="highlight">
    <w:name w:val="highlight"/>
    <w:basedOn w:val="Domylnaczcionkaakapitu"/>
    <w:rsid w:val="00C41397"/>
  </w:style>
  <w:style w:type="paragraph" w:styleId="Akapitzlist">
    <w:name w:val="List Paragraph"/>
    <w:basedOn w:val="Normalny"/>
    <w:uiPriority w:val="34"/>
    <w:qFormat/>
    <w:rsid w:val="00406593"/>
    <w:pPr>
      <w:ind w:left="720"/>
      <w:contextualSpacing/>
    </w:pPr>
  </w:style>
  <w:style w:type="paragraph" w:styleId="Nagwek">
    <w:name w:val="header"/>
    <w:basedOn w:val="Normalny"/>
    <w:link w:val="NagwekZnak"/>
    <w:uiPriority w:val="99"/>
    <w:unhideWhenUsed/>
    <w:rsid w:val="00566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667BD"/>
    <w:rPr>
      <w:rFonts w:ascii="Times New Roman" w:eastAsia="Arial" w:hAnsi="Times New Roman" w:cs="Arial"/>
      <w:color w:val="000000"/>
      <w:sz w:val="24"/>
    </w:rPr>
  </w:style>
  <w:style w:type="table" w:styleId="Tabela-Siatka">
    <w:name w:val="Table Grid"/>
    <w:basedOn w:val="Standardowy"/>
    <w:uiPriority w:val="59"/>
    <w:rsid w:val="00CB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7588C"/>
    <w:rPr>
      <w:rFonts w:asciiTheme="majorHAnsi" w:eastAsiaTheme="majorEastAsia" w:hAnsiTheme="majorHAnsi" w:cstheme="majorBidi"/>
      <w:color w:val="021730" w:themeColor="accent1" w:themeShade="7F"/>
      <w:sz w:val="24"/>
      <w:szCs w:val="24"/>
    </w:rPr>
  </w:style>
  <w:style w:type="paragraph" w:styleId="Legenda">
    <w:name w:val="caption"/>
    <w:basedOn w:val="Normalny"/>
    <w:next w:val="Normalny"/>
    <w:uiPriority w:val="35"/>
    <w:unhideWhenUsed/>
    <w:qFormat/>
    <w:rsid w:val="00AD3F5F"/>
    <w:pPr>
      <w:spacing w:after="200" w:line="240" w:lineRule="auto"/>
      <w:ind w:left="0" w:right="0" w:firstLine="0"/>
      <w:jc w:val="left"/>
    </w:pPr>
    <w:rPr>
      <w:rFonts w:asciiTheme="minorHAnsi" w:eastAsiaTheme="minorHAnsi" w:hAnsiTheme="minorHAnsi" w:cstheme="minorBidi"/>
      <w:i/>
      <w:iCs/>
      <w:color w:val="146194" w:themeColor="text2"/>
      <w:sz w:val="18"/>
      <w:szCs w:val="18"/>
      <w:lang w:eastAsia="en-US"/>
    </w:rPr>
  </w:style>
  <w:style w:type="paragraph" w:styleId="Tekstprzypisukocowego">
    <w:name w:val="endnote text"/>
    <w:basedOn w:val="Normalny"/>
    <w:link w:val="TekstprzypisukocowegoZnak"/>
    <w:uiPriority w:val="99"/>
    <w:semiHidden/>
    <w:unhideWhenUsed/>
    <w:rsid w:val="00E6561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5616"/>
    <w:rPr>
      <w:rFonts w:ascii="Times New Roman" w:eastAsia="Arial" w:hAnsi="Times New Roman" w:cs="Arial"/>
      <w:color w:val="000000"/>
      <w:sz w:val="20"/>
      <w:szCs w:val="20"/>
    </w:rPr>
  </w:style>
  <w:style w:type="character" w:styleId="Odwoanieprzypisukocowego">
    <w:name w:val="endnote reference"/>
    <w:basedOn w:val="Domylnaczcionkaakapitu"/>
    <w:uiPriority w:val="99"/>
    <w:semiHidden/>
    <w:unhideWhenUsed/>
    <w:rsid w:val="00E65616"/>
    <w:rPr>
      <w:vertAlign w:val="superscript"/>
    </w:rPr>
  </w:style>
  <w:style w:type="paragraph" w:styleId="Tytu">
    <w:name w:val="Title"/>
    <w:basedOn w:val="Normalny"/>
    <w:next w:val="Normalny"/>
    <w:link w:val="TytuZnak"/>
    <w:uiPriority w:val="10"/>
    <w:qFormat/>
    <w:rsid w:val="00BA0308"/>
    <w:pPr>
      <w:spacing w:after="0" w:line="216" w:lineRule="auto"/>
      <w:ind w:left="0" w:right="0" w:firstLine="0"/>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TytuZnak">
    <w:name w:val="Tytuł Znak"/>
    <w:basedOn w:val="Domylnaczcionkaakapitu"/>
    <w:link w:val="Tytu"/>
    <w:uiPriority w:val="10"/>
    <w:rsid w:val="00BA0308"/>
    <w:rPr>
      <w:rFonts w:asciiTheme="majorHAnsi" w:eastAsiaTheme="majorEastAsia" w:hAnsiTheme="majorHAnsi" w:cstheme="majorBidi"/>
      <w:color w:val="404040" w:themeColor="text1" w:themeTint="BF"/>
      <w:spacing w:val="-10"/>
      <w:kern w:val="28"/>
      <w:sz w:val="56"/>
      <w:szCs w:val="56"/>
    </w:rPr>
  </w:style>
  <w:style w:type="paragraph" w:styleId="Podtytu">
    <w:name w:val="Subtitle"/>
    <w:basedOn w:val="Normalny"/>
    <w:next w:val="Normalny"/>
    <w:link w:val="PodtytuZnak"/>
    <w:uiPriority w:val="11"/>
    <w:qFormat/>
    <w:rsid w:val="00BA0308"/>
    <w:pPr>
      <w:numPr>
        <w:ilvl w:val="1"/>
      </w:numPr>
      <w:spacing w:after="160" w:line="259" w:lineRule="auto"/>
      <w:ind w:left="10" w:right="0" w:hanging="10"/>
      <w:jc w:val="left"/>
    </w:pPr>
    <w:rPr>
      <w:rFonts w:asciiTheme="minorHAnsi" w:eastAsiaTheme="minorEastAsia" w:hAnsiTheme="minorHAnsi" w:cs="Times New Roman"/>
      <w:color w:val="5A5A5A" w:themeColor="text1" w:themeTint="A5"/>
      <w:spacing w:val="15"/>
      <w:sz w:val="22"/>
    </w:rPr>
  </w:style>
  <w:style w:type="character" w:customStyle="1" w:styleId="PodtytuZnak">
    <w:name w:val="Podtytuł Znak"/>
    <w:basedOn w:val="Domylnaczcionkaakapitu"/>
    <w:link w:val="Podtytu"/>
    <w:uiPriority w:val="11"/>
    <w:rsid w:val="00BA0308"/>
    <w:rPr>
      <w:rFonts w:cs="Times New Roman"/>
      <w:color w:val="5A5A5A" w:themeColor="text1" w:themeTint="A5"/>
      <w:spacing w:val="15"/>
    </w:rPr>
  </w:style>
  <w:style w:type="paragraph" w:styleId="Spisilustracji">
    <w:name w:val="table of figures"/>
    <w:basedOn w:val="Normalny"/>
    <w:next w:val="Normalny"/>
    <w:uiPriority w:val="99"/>
    <w:unhideWhenUsed/>
    <w:rsid w:val="00D55576"/>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4481">
      <w:bodyDiv w:val="1"/>
      <w:marLeft w:val="0"/>
      <w:marRight w:val="0"/>
      <w:marTop w:val="0"/>
      <w:marBottom w:val="0"/>
      <w:divBdr>
        <w:top w:val="none" w:sz="0" w:space="0" w:color="auto"/>
        <w:left w:val="none" w:sz="0" w:space="0" w:color="auto"/>
        <w:bottom w:val="none" w:sz="0" w:space="0" w:color="auto"/>
        <w:right w:val="none" w:sz="0" w:space="0" w:color="auto"/>
      </w:divBdr>
    </w:div>
    <w:div w:id="832917637">
      <w:bodyDiv w:val="1"/>
      <w:marLeft w:val="0"/>
      <w:marRight w:val="0"/>
      <w:marTop w:val="0"/>
      <w:marBottom w:val="0"/>
      <w:divBdr>
        <w:top w:val="none" w:sz="0" w:space="0" w:color="auto"/>
        <w:left w:val="none" w:sz="0" w:space="0" w:color="auto"/>
        <w:bottom w:val="none" w:sz="0" w:space="0" w:color="auto"/>
        <w:right w:val="none" w:sz="0" w:space="0" w:color="auto"/>
      </w:divBdr>
      <w:divsChild>
        <w:div w:id="245304919">
          <w:marLeft w:val="547"/>
          <w:marRight w:val="0"/>
          <w:marTop w:val="0"/>
          <w:marBottom w:val="0"/>
          <w:divBdr>
            <w:top w:val="none" w:sz="0" w:space="0" w:color="auto"/>
            <w:left w:val="none" w:sz="0" w:space="0" w:color="auto"/>
            <w:bottom w:val="none" w:sz="0" w:space="0" w:color="auto"/>
            <w:right w:val="none" w:sz="0" w:space="0" w:color="auto"/>
          </w:divBdr>
        </w:div>
        <w:div w:id="1426223370">
          <w:marLeft w:val="547"/>
          <w:marRight w:val="0"/>
          <w:marTop w:val="0"/>
          <w:marBottom w:val="0"/>
          <w:divBdr>
            <w:top w:val="none" w:sz="0" w:space="0" w:color="auto"/>
            <w:left w:val="none" w:sz="0" w:space="0" w:color="auto"/>
            <w:bottom w:val="none" w:sz="0" w:space="0" w:color="auto"/>
            <w:right w:val="none" w:sz="0" w:space="0" w:color="auto"/>
          </w:divBdr>
        </w:div>
        <w:div w:id="2050959147">
          <w:marLeft w:val="547"/>
          <w:marRight w:val="0"/>
          <w:marTop w:val="0"/>
          <w:marBottom w:val="0"/>
          <w:divBdr>
            <w:top w:val="none" w:sz="0" w:space="0" w:color="auto"/>
            <w:left w:val="none" w:sz="0" w:space="0" w:color="auto"/>
            <w:bottom w:val="none" w:sz="0" w:space="0" w:color="auto"/>
            <w:right w:val="none" w:sz="0" w:space="0" w:color="auto"/>
          </w:divBdr>
        </w:div>
        <w:div w:id="899940928">
          <w:marLeft w:val="547"/>
          <w:marRight w:val="0"/>
          <w:marTop w:val="0"/>
          <w:marBottom w:val="0"/>
          <w:divBdr>
            <w:top w:val="none" w:sz="0" w:space="0" w:color="auto"/>
            <w:left w:val="none" w:sz="0" w:space="0" w:color="auto"/>
            <w:bottom w:val="none" w:sz="0" w:space="0" w:color="auto"/>
            <w:right w:val="none" w:sz="0" w:space="0" w:color="auto"/>
          </w:divBdr>
        </w:div>
        <w:div w:id="1285308472">
          <w:marLeft w:val="547"/>
          <w:marRight w:val="0"/>
          <w:marTop w:val="0"/>
          <w:marBottom w:val="0"/>
          <w:divBdr>
            <w:top w:val="none" w:sz="0" w:space="0" w:color="auto"/>
            <w:left w:val="none" w:sz="0" w:space="0" w:color="auto"/>
            <w:bottom w:val="none" w:sz="0" w:space="0" w:color="auto"/>
            <w:right w:val="none" w:sz="0" w:space="0" w:color="auto"/>
          </w:divBdr>
        </w:div>
      </w:divsChild>
    </w:div>
    <w:div w:id="905460421">
      <w:bodyDiv w:val="1"/>
      <w:marLeft w:val="0"/>
      <w:marRight w:val="0"/>
      <w:marTop w:val="0"/>
      <w:marBottom w:val="0"/>
      <w:divBdr>
        <w:top w:val="none" w:sz="0" w:space="0" w:color="auto"/>
        <w:left w:val="none" w:sz="0" w:space="0" w:color="auto"/>
        <w:bottom w:val="none" w:sz="0" w:space="0" w:color="auto"/>
        <w:right w:val="none" w:sz="0" w:space="0" w:color="auto"/>
      </w:divBdr>
      <w:divsChild>
        <w:div w:id="1384325522">
          <w:marLeft w:val="547"/>
          <w:marRight w:val="0"/>
          <w:marTop w:val="0"/>
          <w:marBottom w:val="0"/>
          <w:divBdr>
            <w:top w:val="none" w:sz="0" w:space="0" w:color="auto"/>
            <w:left w:val="none" w:sz="0" w:space="0" w:color="auto"/>
            <w:bottom w:val="none" w:sz="0" w:space="0" w:color="auto"/>
            <w:right w:val="none" w:sz="0" w:space="0" w:color="auto"/>
          </w:divBdr>
        </w:div>
        <w:div w:id="1173836117">
          <w:marLeft w:val="547"/>
          <w:marRight w:val="0"/>
          <w:marTop w:val="0"/>
          <w:marBottom w:val="0"/>
          <w:divBdr>
            <w:top w:val="none" w:sz="0" w:space="0" w:color="auto"/>
            <w:left w:val="none" w:sz="0" w:space="0" w:color="auto"/>
            <w:bottom w:val="none" w:sz="0" w:space="0" w:color="auto"/>
            <w:right w:val="none" w:sz="0" w:space="0" w:color="auto"/>
          </w:divBdr>
        </w:div>
        <w:div w:id="898445659">
          <w:marLeft w:val="547"/>
          <w:marRight w:val="0"/>
          <w:marTop w:val="0"/>
          <w:marBottom w:val="0"/>
          <w:divBdr>
            <w:top w:val="none" w:sz="0" w:space="0" w:color="auto"/>
            <w:left w:val="none" w:sz="0" w:space="0" w:color="auto"/>
            <w:bottom w:val="none" w:sz="0" w:space="0" w:color="auto"/>
            <w:right w:val="none" w:sz="0" w:space="0" w:color="auto"/>
          </w:divBdr>
        </w:div>
        <w:div w:id="1479419575">
          <w:marLeft w:val="547"/>
          <w:marRight w:val="0"/>
          <w:marTop w:val="0"/>
          <w:marBottom w:val="0"/>
          <w:divBdr>
            <w:top w:val="none" w:sz="0" w:space="0" w:color="auto"/>
            <w:left w:val="none" w:sz="0" w:space="0" w:color="auto"/>
            <w:bottom w:val="none" w:sz="0" w:space="0" w:color="auto"/>
            <w:right w:val="none" w:sz="0" w:space="0" w:color="auto"/>
          </w:divBdr>
        </w:div>
        <w:div w:id="1433476098">
          <w:marLeft w:val="547"/>
          <w:marRight w:val="0"/>
          <w:marTop w:val="0"/>
          <w:marBottom w:val="0"/>
          <w:divBdr>
            <w:top w:val="none" w:sz="0" w:space="0" w:color="auto"/>
            <w:left w:val="none" w:sz="0" w:space="0" w:color="auto"/>
            <w:bottom w:val="none" w:sz="0" w:space="0" w:color="auto"/>
            <w:right w:val="none" w:sz="0" w:space="0" w:color="auto"/>
          </w:divBdr>
        </w:div>
        <w:div w:id="923686927">
          <w:marLeft w:val="547"/>
          <w:marRight w:val="0"/>
          <w:marTop w:val="0"/>
          <w:marBottom w:val="0"/>
          <w:divBdr>
            <w:top w:val="none" w:sz="0" w:space="0" w:color="auto"/>
            <w:left w:val="none" w:sz="0" w:space="0" w:color="auto"/>
            <w:bottom w:val="none" w:sz="0" w:space="0" w:color="auto"/>
            <w:right w:val="none" w:sz="0" w:space="0" w:color="auto"/>
          </w:divBdr>
        </w:div>
        <w:div w:id="1009412203">
          <w:marLeft w:val="547"/>
          <w:marRight w:val="0"/>
          <w:marTop w:val="0"/>
          <w:marBottom w:val="0"/>
          <w:divBdr>
            <w:top w:val="none" w:sz="0" w:space="0" w:color="auto"/>
            <w:left w:val="none" w:sz="0" w:space="0" w:color="auto"/>
            <w:bottom w:val="none" w:sz="0" w:space="0" w:color="auto"/>
            <w:right w:val="none" w:sz="0" w:space="0" w:color="auto"/>
          </w:divBdr>
        </w:div>
        <w:div w:id="1984113345">
          <w:marLeft w:val="547"/>
          <w:marRight w:val="0"/>
          <w:marTop w:val="0"/>
          <w:marBottom w:val="0"/>
          <w:divBdr>
            <w:top w:val="none" w:sz="0" w:space="0" w:color="auto"/>
            <w:left w:val="none" w:sz="0" w:space="0" w:color="auto"/>
            <w:bottom w:val="none" w:sz="0" w:space="0" w:color="auto"/>
            <w:right w:val="none" w:sz="0" w:space="0" w:color="auto"/>
          </w:divBdr>
        </w:div>
      </w:divsChild>
    </w:div>
    <w:div w:id="1077047693">
      <w:bodyDiv w:val="1"/>
      <w:marLeft w:val="0"/>
      <w:marRight w:val="0"/>
      <w:marTop w:val="0"/>
      <w:marBottom w:val="0"/>
      <w:divBdr>
        <w:top w:val="none" w:sz="0" w:space="0" w:color="auto"/>
        <w:left w:val="none" w:sz="0" w:space="0" w:color="auto"/>
        <w:bottom w:val="none" w:sz="0" w:space="0" w:color="auto"/>
        <w:right w:val="none" w:sz="0" w:space="0" w:color="auto"/>
      </w:divBdr>
      <w:divsChild>
        <w:div w:id="2089570971">
          <w:marLeft w:val="547"/>
          <w:marRight w:val="0"/>
          <w:marTop w:val="0"/>
          <w:marBottom w:val="0"/>
          <w:divBdr>
            <w:top w:val="none" w:sz="0" w:space="0" w:color="auto"/>
            <w:left w:val="none" w:sz="0" w:space="0" w:color="auto"/>
            <w:bottom w:val="none" w:sz="0" w:space="0" w:color="auto"/>
            <w:right w:val="none" w:sz="0" w:space="0" w:color="auto"/>
          </w:divBdr>
        </w:div>
        <w:div w:id="911504133">
          <w:marLeft w:val="547"/>
          <w:marRight w:val="0"/>
          <w:marTop w:val="0"/>
          <w:marBottom w:val="0"/>
          <w:divBdr>
            <w:top w:val="none" w:sz="0" w:space="0" w:color="auto"/>
            <w:left w:val="none" w:sz="0" w:space="0" w:color="auto"/>
            <w:bottom w:val="none" w:sz="0" w:space="0" w:color="auto"/>
            <w:right w:val="none" w:sz="0" w:space="0" w:color="auto"/>
          </w:divBdr>
        </w:div>
        <w:div w:id="1762335811">
          <w:marLeft w:val="547"/>
          <w:marRight w:val="0"/>
          <w:marTop w:val="0"/>
          <w:marBottom w:val="0"/>
          <w:divBdr>
            <w:top w:val="none" w:sz="0" w:space="0" w:color="auto"/>
            <w:left w:val="none" w:sz="0" w:space="0" w:color="auto"/>
            <w:bottom w:val="none" w:sz="0" w:space="0" w:color="auto"/>
            <w:right w:val="none" w:sz="0" w:space="0" w:color="auto"/>
          </w:divBdr>
        </w:div>
        <w:div w:id="539169331">
          <w:marLeft w:val="547"/>
          <w:marRight w:val="0"/>
          <w:marTop w:val="0"/>
          <w:marBottom w:val="0"/>
          <w:divBdr>
            <w:top w:val="none" w:sz="0" w:space="0" w:color="auto"/>
            <w:left w:val="none" w:sz="0" w:space="0" w:color="auto"/>
            <w:bottom w:val="none" w:sz="0" w:space="0" w:color="auto"/>
            <w:right w:val="none" w:sz="0" w:space="0" w:color="auto"/>
          </w:divBdr>
        </w:div>
        <w:div w:id="512257647">
          <w:marLeft w:val="547"/>
          <w:marRight w:val="0"/>
          <w:marTop w:val="0"/>
          <w:marBottom w:val="0"/>
          <w:divBdr>
            <w:top w:val="none" w:sz="0" w:space="0" w:color="auto"/>
            <w:left w:val="none" w:sz="0" w:space="0" w:color="auto"/>
            <w:bottom w:val="none" w:sz="0" w:space="0" w:color="auto"/>
            <w:right w:val="none" w:sz="0" w:space="0" w:color="auto"/>
          </w:divBdr>
        </w:div>
      </w:divsChild>
    </w:div>
    <w:div w:id="1571691646">
      <w:bodyDiv w:val="1"/>
      <w:marLeft w:val="0"/>
      <w:marRight w:val="0"/>
      <w:marTop w:val="0"/>
      <w:marBottom w:val="0"/>
      <w:divBdr>
        <w:top w:val="none" w:sz="0" w:space="0" w:color="auto"/>
        <w:left w:val="none" w:sz="0" w:space="0" w:color="auto"/>
        <w:bottom w:val="none" w:sz="0" w:space="0" w:color="auto"/>
        <w:right w:val="none" w:sz="0" w:space="0" w:color="auto"/>
      </w:divBdr>
      <w:divsChild>
        <w:div w:id="1780176215">
          <w:marLeft w:val="547"/>
          <w:marRight w:val="0"/>
          <w:marTop w:val="0"/>
          <w:marBottom w:val="0"/>
          <w:divBdr>
            <w:top w:val="none" w:sz="0" w:space="0" w:color="auto"/>
            <w:left w:val="none" w:sz="0" w:space="0" w:color="auto"/>
            <w:bottom w:val="none" w:sz="0" w:space="0" w:color="auto"/>
            <w:right w:val="none" w:sz="0" w:space="0" w:color="auto"/>
          </w:divBdr>
        </w:div>
        <w:div w:id="1617131643">
          <w:marLeft w:val="547"/>
          <w:marRight w:val="0"/>
          <w:marTop w:val="0"/>
          <w:marBottom w:val="0"/>
          <w:divBdr>
            <w:top w:val="none" w:sz="0" w:space="0" w:color="auto"/>
            <w:left w:val="none" w:sz="0" w:space="0" w:color="auto"/>
            <w:bottom w:val="none" w:sz="0" w:space="0" w:color="auto"/>
            <w:right w:val="none" w:sz="0" w:space="0" w:color="auto"/>
          </w:divBdr>
        </w:div>
        <w:div w:id="1381897421">
          <w:marLeft w:val="547"/>
          <w:marRight w:val="0"/>
          <w:marTop w:val="0"/>
          <w:marBottom w:val="0"/>
          <w:divBdr>
            <w:top w:val="none" w:sz="0" w:space="0" w:color="auto"/>
            <w:left w:val="none" w:sz="0" w:space="0" w:color="auto"/>
            <w:bottom w:val="none" w:sz="0" w:space="0" w:color="auto"/>
            <w:right w:val="none" w:sz="0" w:space="0" w:color="auto"/>
          </w:divBdr>
        </w:div>
        <w:div w:id="1710717449">
          <w:marLeft w:val="547"/>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chart" Target="charts/chart1.xml"/><Relationship Id="rId26"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2.png"/><Relationship Id="rId19" Type="http://schemas.openxmlformats.org/officeDocument/2006/relationships/chart" Target="charts/chart2.xml"/><Relationship Id="rId31"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Arkusz1!$B$1</c:f>
              <c:strCache>
                <c:ptCount val="1"/>
                <c:pt idx="0">
                  <c:v>GKRPA</c:v>
                </c:pt>
              </c:strCache>
            </c:strRef>
          </c:tx>
          <c:spPr>
            <a:solidFill>
              <a:schemeClr val="accent1"/>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pt idx="3">
                  <c:v>2022</c:v>
                </c:pt>
              </c:numCache>
            </c:numRef>
          </c:cat>
          <c:val>
            <c:numRef>
              <c:f>Arkusz1!$B$2:$B$5</c:f>
              <c:numCache>
                <c:formatCode>General</c:formatCode>
                <c:ptCount val="4"/>
                <c:pt idx="0">
                  <c:v>1</c:v>
                </c:pt>
                <c:pt idx="1">
                  <c:v>0</c:v>
                </c:pt>
                <c:pt idx="2">
                  <c:v>0</c:v>
                </c:pt>
                <c:pt idx="3">
                  <c:v>0</c:v>
                </c:pt>
              </c:numCache>
            </c:numRef>
          </c:val>
          <c:extLst>
            <c:ext xmlns:c16="http://schemas.microsoft.com/office/drawing/2014/chart" uri="{C3380CC4-5D6E-409C-BE32-E72D297353CC}">
              <c16:uniqueId val="{00000000-F89A-49A9-BD82-D374B06BB71F}"/>
            </c:ext>
          </c:extLst>
        </c:ser>
        <c:ser>
          <c:idx val="1"/>
          <c:order val="1"/>
          <c:tx>
            <c:strRef>
              <c:f>Arkusz1!$C$1</c:f>
              <c:strCache>
                <c:ptCount val="1"/>
                <c:pt idx="0">
                  <c:v>Służba zdrowia</c:v>
                </c:pt>
              </c:strCache>
            </c:strRef>
          </c:tx>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pt idx="3">
                  <c:v>2022</c:v>
                </c:pt>
              </c:numCache>
            </c:numRef>
          </c:cat>
          <c:val>
            <c:numRef>
              <c:f>Arkusz1!$C$2:$C$5</c:f>
              <c:numCache>
                <c:formatCode>General</c:formatCode>
                <c:ptCount val="4"/>
                <c:pt idx="0">
                  <c:v>0</c:v>
                </c:pt>
                <c:pt idx="1">
                  <c:v>1</c:v>
                </c:pt>
                <c:pt idx="2">
                  <c:v>2</c:v>
                </c:pt>
                <c:pt idx="3">
                  <c:v>0</c:v>
                </c:pt>
              </c:numCache>
            </c:numRef>
          </c:val>
          <c:extLst>
            <c:ext xmlns:c16="http://schemas.microsoft.com/office/drawing/2014/chart" uri="{C3380CC4-5D6E-409C-BE32-E72D297353CC}">
              <c16:uniqueId val="{00000001-F89A-49A9-BD82-D374B06BB71F}"/>
            </c:ext>
          </c:extLst>
        </c:ser>
        <c:ser>
          <c:idx val="2"/>
          <c:order val="2"/>
          <c:tx>
            <c:strRef>
              <c:f>Arkusz1!$D$1</c:f>
              <c:strCache>
                <c:ptCount val="1"/>
                <c:pt idx="0">
                  <c:v>Oświata</c:v>
                </c:pt>
              </c:strCache>
            </c:strRef>
          </c:tx>
          <c:spPr>
            <a:solidFill>
              <a:schemeClr val="accent3"/>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pt idx="3">
                  <c:v>2022</c:v>
                </c:pt>
              </c:numCache>
            </c:numRef>
          </c:cat>
          <c:val>
            <c:numRef>
              <c:f>Arkusz1!$D$2:$D$5</c:f>
              <c:numCache>
                <c:formatCode>General</c:formatCode>
                <c:ptCount val="4"/>
                <c:pt idx="0">
                  <c:v>0</c:v>
                </c:pt>
                <c:pt idx="1">
                  <c:v>1</c:v>
                </c:pt>
                <c:pt idx="2">
                  <c:v>1</c:v>
                </c:pt>
                <c:pt idx="3">
                  <c:v>2</c:v>
                </c:pt>
              </c:numCache>
            </c:numRef>
          </c:val>
          <c:extLst>
            <c:ext xmlns:c16="http://schemas.microsoft.com/office/drawing/2014/chart" uri="{C3380CC4-5D6E-409C-BE32-E72D297353CC}">
              <c16:uniqueId val="{00000002-F89A-49A9-BD82-D374B06BB71F}"/>
            </c:ext>
          </c:extLst>
        </c:ser>
        <c:ser>
          <c:idx val="3"/>
          <c:order val="3"/>
          <c:tx>
            <c:strRef>
              <c:f>Arkusz1!$E$1</c:f>
              <c:strCache>
                <c:ptCount val="1"/>
                <c:pt idx="0">
                  <c:v>Policja</c:v>
                </c:pt>
              </c:strCache>
            </c:strRef>
          </c:tx>
          <c:spPr>
            <a:solidFill>
              <a:schemeClr val="accent4"/>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pt idx="3">
                  <c:v>2022</c:v>
                </c:pt>
              </c:numCache>
            </c:numRef>
          </c:cat>
          <c:val>
            <c:numRef>
              <c:f>Arkusz1!$E$2:$E$5</c:f>
              <c:numCache>
                <c:formatCode>General</c:formatCode>
                <c:ptCount val="4"/>
                <c:pt idx="0">
                  <c:v>15</c:v>
                </c:pt>
                <c:pt idx="1">
                  <c:v>12</c:v>
                </c:pt>
                <c:pt idx="2">
                  <c:v>11</c:v>
                </c:pt>
                <c:pt idx="3">
                  <c:v>7</c:v>
                </c:pt>
              </c:numCache>
            </c:numRef>
          </c:val>
          <c:extLst>
            <c:ext xmlns:c16="http://schemas.microsoft.com/office/drawing/2014/chart" uri="{C3380CC4-5D6E-409C-BE32-E72D297353CC}">
              <c16:uniqueId val="{00000003-F89A-49A9-BD82-D374B06BB71F}"/>
            </c:ext>
          </c:extLst>
        </c:ser>
        <c:ser>
          <c:idx val="4"/>
          <c:order val="4"/>
          <c:tx>
            <c:strRef>
              <c:f>Arkusz1!$F$1</c:f>
              <c:strCache>
                <c:ptCount val="1"/>
                <c:pt idx="0">
                  <c:v>Pomoc społeczna</c:v>
                </c:pt>
              </c:strCache>
            </c:strRef>
          </c:tx>
          <c:spPr>
            <a:solidFill>
              <a:schemeClr val="accent5"/>
            </a:solidFill>
            <a:ln>
              <a:noFill/>
            </a:ln>
            <a:effectLst/>
            <a:sp3d/>
          </c:spPr>
          <c:invertIfNegative val="0"/>
          <c:dLbls>
            <c:dLbl>
              <c:idx val="0"/>
              <c:layout>
                <c:manualLayout>
                  <c:x val="1.6203703703703661E-2"/>
                  <c:y val="-1.5873015873015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89A-49A9-BD82-D374B06BB71F}"/>
                </c:ext>
              </c:extLst>
            </c:dLbl>
            <c:dLbl>
              <c:idx val="1"/>
              <c:layout>
                <c:manualLayout>
                  <c:x val="6.9444444444444441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89A-49A9-BD82-D374B06BB71F}"/>
                </c:ext>
              </c:extLst>
            </c:dLbl>
            <c:dLbl>
              <c:idx val="2"/>
              <c:layout>
                <c:manualLayout>
                  <c:x val="6.9444444444444441E-3"/>
                  <c:y val="-3.17460317460317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89A-49A9-BD82-D374B06BB71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Arkusz1!$A$2:$A$5</c:f>
              <c:numCache>
                <c:formatCode>General</c:formatCode>
                <c:ptCount val="4"/>
                <c:pt idx="0">
                  <c:v>2019</c:v>
                </c:pt>
                <c:pt idx="1">
                  <c:v>2020</c:v>
                </c:pt>
                <c:pt idx="2">
                  <c:v>2021</c:v>
                </c:pt>
                <c:pt idx="3">
                  <c:v>2022</c:v>
                </c:pt>
              </c:numCache>
            </c:numRef>
          </c:cat>
          <c:val>
            <c:numRef>
              <c:f>Arkusz1!$F$2:$F$5</c:f>
              <c:numCache>
                <c:formatCode>General</c:formatCode>
                <c:ptCount val="4"/>
                <c:pt idx="0">
                  <c:v>10</c:v>
                </c:pt>
                <c:pt idx="1">
                  <c:v>7</c:v>
                </c:pt>
                <c:pt idx="2">
                  <c:v>8</c:v>
                </c:pt>
                <c:pt idx="3">
                  <c:v>20</c:v>
                </c:pt>
              </c:numCache>
            </c:numRef>
          </c:val>
          <c:extLst>
            <c:ext xmlns:c16="http://schemas.microsoft.com/office/drawing/2014/chart" uri="{C3380CC4-5D6E-409C-BE32-E72D297353CC}">
              <c16:uniqueId val="{00000007-F89A-49A9-BD82-D374B06BB71F}"/>
            </c:ext>
          </c:extLst>
        </c:ser>
        <c:dLbls>
          <c:showLegendKey val="0"/>
          <c:showVal val="0"/>
          <c:showCatName val="0"/>
          <c:showSerName val="0"/>
          <c:showPercent val="0"/>
          <c:showBubbleSize val="0"/>
        </c:dLbls>
        <c:gapWidth val="150"/>
        <c:shape val="box"/>
        <c:axId val="2132799967"/>
        <c:axId val="2132796639"/>
        <c:axId val="47299215"/>
      </c:bar3DChart>
      <c:catAx>
        <c:axId val="2132799967"/>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32796639"/>
        <c:crosses val="autoZero"/>
        <c:auto val="1"/>
        <c:lblAlgn val="ctr"/>
        <c:lblOffset val="100"/>
        <c:noMultiLvlLbl val="0"/>
      </c:catAx>
      <c:valAx>
        <c:axId val="213279663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32799967"/>
        <c:crosses val="autoZero"/>
        <c:crossBetween val="between"/>
      </c:valAx>
      <c:serAx>
        <c:axId val="47299215"/>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132796639"/>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Arkusz1!$B$1</c:f>
              <c:strCache>
                <c:ptCount val="1"/>
                <c:pt idx="0">
                  <c:v>2019</c:v>
                </c:pt>
              </c:strCache>
            </c:strRef>
          </c:tx>
          <c:spPr>
            <a:solidFill>
              <a:schemeClr val="accent1"/>
            </a:solidFill>
            <a:ln>
              <a:noFill/>
            </a:ln>
            <a:effectLst/>
          </c:spPr>
          <c:invertIfNegative val="0"/>
          <c:cat>
            <c:strRef>
              <c:f>Arkusz1!$A$2</c:f>
              <c:strCache>
                <c:ptCount val="1"/>
                <c:pt idx="0">
                  <c:v>Prowadzone procedury Niebieskiej Karty</c:v>
                </c:pt>
              </c:strCache>
            </c:strRef>
          </c:cat>
          <c:val>
            <c:numRef>
              <c:f>Arkusz1!$B$2</c:f>
              <c:numCache>
                <c:formatCode>General</c:formatCode>
                <c:ptCount val="1"/>
                <c:pt idx="0">
                  <c:v>33</c:v>
                </c:pt>
              </c:numCache>
            </c:numRef>
          </c:val>
          <c:extLst>
            <c:ext xmlns:c16="http://schemas.microsoft.com/office/drawing/2014/chart" uri="{C3380CC4-5D6E-409C-BE32-E72D297353CC}">
              <c16:uniqueId val="{00000000-8997-4E90-A935-0C31FAC9A867}"/>
            </c:ext>
          </c:extLst>
        </c:ser>
        <c:ser>
          <c:idx val="1"/>
          <c:order val="1"/>
          <c:tx>
            <c:strRef>
              <c:f>Arkusz1!$C$1</c:f>
              <c:strCache>
                <c:ptCount val="1"/>
                <c:pt idx="0">
                  <c:v>2020</c:v>
                </c:pt>
              </c:strCache>
            </c:strRef>
          </c:tx>
          <c:spPr>
            <a:solidFill>
              <a:schemeClr val="accent2"/>
            </a:solidFill>
            <a:ln>
              <a:noFill/>
            </a:ln>
            <a:effectLst/>
          </c:spPr>
          <c:invertIfNegative val="0"/>
          <c:cat>
            <c:strRef>
              <c:f>Arkusz1!$A$2</c:f>
              <c:strCache>
                <c:ptCount val="1"/>
                <c:pt idx="0">
                  <c:v>Prowadzone procedury Niebieskiej Karty</c:v>
                </c:pt>
              </c:strCache>
            </c:strRef>
          </c:cat>
          <c:val>
            <c:numRef>
              <c:f>Arkusz1!$C$2</c:f>
              <c:numCache>
                <c:formatCode>General</c:formatCode>
                <c:ptCount val="1"/>
                <c:pt idx="0">
                  <c:v>31</c:v>
                </c:pt>
              </c:numCache>
            </c:numRef>
          </c:val>
          <c:extLst>
            <c:ext xmlns:c16="http://schemas.microsoft.com/office/drawing/2014/chart" uri="{C3380CC4-5D6E-409C-BE32-E72D297353CC}">
              <c16:uniqueId val="{00000001-8997-4E90-A935-0C31FAC9A867}"/>
            </c:ext>
          </c:extLst>
        </c:ser>
        <c:ser>
          <c:idx val="2"/>
          <c:order val="2"/>
          <c:tx>
            <c:strRef>
              <c:f>Arkusz1!$D$1</c:f>
              <c:strCache>
                <c:ptCount val="1"/>
                <c:pt idx="0">
                  <c:v>2021</c:v>
                </c:pt>
              </c:strCache>
            </c:strRef>
          </c:tx>
          <c:spPr>
            <a:solidFill>
              <a:schemeClr val="accent3"/>
            </a:solidFill>
            <a:ln>
              <a:noFill/>
            </a:ln>
            <a:effectLst/>
          </c:spPr>
          <c:invertIfNegative val="0"/>
          <c:cat>
            <c:strRef>
              <c:f>Arkusz1!$A$2</c:f>
              <c:strCache>
                <c:ptCount val="1"/>
                <c:pt idx="0">
                  <c:v>Prowadzone procedury Niebieskiej Karty</c:v>
                </c:pt>
              </c:strCache>
            </c:strRef>
          </c:cat>
          <c:val>
            <c:numRef>
              <c:f>Arkusz1!$D$2</c:f>
              <c:numCache>
                <c:formatCode>General</c:formatCode>
                <c:ptCount val="1"/>
                <c:pt idx="0">
                  <c:v>26</c:v>
                </c:pt>
              </c:numCache>
            </c:numRef>
          </c:val>
          <c:extLst>
            <c:ext xmlns:c16="http://schemas.microsoft.com/office/drawing/2014/chart" uri="{C3380CC4-5D6E-409C-BE32-E72D297353CC}">
              <c16:uniqueId val="{00000002-8997-4E90-A935-0C31FAC9A867}"/>
            </c:ext>
          </c:extLst>
        </c:ser>
        <c:ser>
          <c:idx val="3"/>
          <c:order val="3"/>
          <c:tx>
            <c:strRef>
              <c:f>Arkusz1!$E$1</c:f>
              <c:strCache>
                <c:ptCount val="1"/>
                <c:pt idx="0">
                  <c:v>2022</c:v>
                </c:pt>
              </c:strCache>
            </c:strRef>
          </c:tx>
          <c:spPr>
            <a:solidFill>
              <a:schemeClr val="accent4"/>
            </a:solidFill>
            <a:ln>
              <a:noFill/>
            </a:ln>
            <a:effectLst/>
          </c:spPr>
          <c:invertIfNegative val="0"/>
          <c:cat>
            <c:strRef>
              <c:f>Arkusz1!$A$2</c:f>
              <c:strCache>
                <c:ptCount val="1"/>
                <c:pt idx="0">
                  <c:v>Prowadzone procedury Niebieskiej Karty</c:v>
                </c:pt>
              </c:strCache>
            </c:strRef>
          </c:cat>
          <c:val>
            <c:numRef>
              <c:f>Arkusz1!$E$2</c:f>
              <c:numCache>
                <c:formatCode>General</c:formatCode>
                <c:ptCount val="1"/>
                <c:pt idx="0">
                  <c:v>36</c:v>
                </c:pt>
              </c:numCache>
            </c:numRef>
          </c:val>
          <c:extLst>
            <c:ext xmlns:c16="http://schemas.microsoft.com/office/drawing/2014/chart" uri="{C3380CC4-5D6E-409C-BE32-E72D297353CC}">
              <c16:uniqueId val="{00000003-8997-4E90-A935-0C31FAC9A867}"/>
            </c:ext>
          </c:extLst>
        </c:ser>
        <c:dLbls>
          <c:showLegendKey val="0"/>
          <c:showVal val="0"/>
          <c:showCatName val="0"/>
          <c:showSerName val="0"/>
          <c:showPercent val="0"/>
          <c:showBubbleSize val="0"/>
        </c:dLbls>
        <c:gapWidth val="219"/>
        <c:overlap val="-27"/>
        <c:axId val="2024603567"/>
        <c:axId val="2024604399"/>
      </c:barChart>
      <c:catAx>
        <c:axId val="2024603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24604399"/>
        <c:crosses val="autoZero"/>
        <c:auto val="1"/>
        <c:lblAlgn val="ctr"/>
        <c:lblOffset val="100"/>
        <c:noMultiLvlLbl val="0"/>
      </c:catAx>
      <c:valAx>
        <c:axId val="2024604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2024603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ycinek">
  <a:themeElements>
    <a:clrScheme name="Wycinek">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Wycinek">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Wycinek">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B8C66FC-3DCC-4E68-B38F-F638B10ED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1446</TotalTime>
  <Pages>37</Pages>
  <Words>8628</Words>
  <Characters>51768</Characters>
  <Application>Microsoft Office Word</Application>
  <DocSecurity>0</DocSecurity>
  <Lines>431</Lines>
  <Paragraphs>120</Paragraphs>
  <ScaleCrop>false</ScaleCrop>
  <HeadingPairs>
    <vt:vector size="2" baseType="variant">
      <vt:variant>
        <vt:lpstr>Tytuł</vt:lpstr>
      </vt:variant>
      <vt:variant>
        <vt:i4>1</vt:i4>
      </vt:variant>
    </vt:vector>
  </HeadingPairs>
  <TitlesOfParts>
    <vt:vector size="1" baseType="lpstr">
      <vt:lpstr>GMINNY PROGRAM PRZECIWDZIAŁANIA PRZEMOCY DOMOWEJ  I OCHRONY OSÓB DOZNAJACYCH PRZEMOCY DOMOWEJ               W GMINIE MOGILANY               NA LATA 2024 – 2027</vt:lpstr>
    </vt:vector>
  </TitlesOfParts>
  <Company>Mogilany 2023</Company>
  <LinksUpToDate>false</LinksUpToDate>
  <CharactersWithSpaces>60276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GMINNY PROGRAM PRZECIWDZIAŁANIA PRZEMOCY DOMOWEJ  I OCHRONY OSÓB DOZNAJACYCH PRZEMOCY DOMOWEJ               W GMINIE MOGILANY               NA LATA 2024 – 2027</dc:title>
  <dc:subject/>
  <dc:creator/>
  <cp:keywords/>
  <cp:lastModifiedBy>GOPS Mogilany</cp:lastModifiedBy>
  <cp:revision>84</cp:revision>
  <dcterms:created xsi:type="dcterms:W3CDTF">2023-06-28T08:59:00Z</dcterms:created>
  <dcterms:modified xsi:type="dcterms:W3CDTF">2023-11-16T09:37:00Z</dcterms:modified>
</cp:coreProperties>
</file>